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29F6" w14:textId="77777777" w:rsidR="000E39ED" w:rsidRDefault="000E39ED" w:rsidP="000E39E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Quality Improvement Practitioner</w:t>
      </w:r>
    </w:p>
    <w:p w14:paraId="575CAF89" w14:textId="77777777" w:rsidR="000E39ED" w:rsidRDefault="000E39ED" w:rsidP="000E39E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Learning </w:t>
      </w:r>
    </w:p>
    <w:p w14:paraId="19C70D90" w14:textId="77777777" w:rsidR="000E39ED" w:rsidRDefault="000E39ED" w:rsidP="000E39E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Programme</w:t>
      </w:r>
    </w:p>
    <w:p w14:paraId="04600B48" w14:textId="77777777" w:rsidR="000E39ED" w:rsidRDefault="000E39ED" w:rsidP="000E39ED">
      <w:pPr>
        <w:jc w:val="center"/>
        <w:rPr>
          <w:b/>
          <w:sz w:val="96"/>
          <w:szCs w:val="96"/>
        </w:rPr>
      </w:pPr>
    </w:p>
    <w:p w14:paraId="739D84F2" w14:textId="4452E8AD" w:rsidR="000E39ED" w:rsidRDefault="000E39ED" w:rsidP="000E39E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Learning Session </w:t>
      </w:r>
      <w:r>
        <w:rPr>
          <w:b/>
          <w:sz w:val="96"/>
          <w:szCs w:val="96"/>
        </w:rPr>
        <w:t>4</w:t>
      </w:r>
    </w:p>
    <w:p w14:paraId="6E13AE4D" w14:textId="77777777" w:rsidR="007D2E6E" w:rsidRPr="0089595D" w:rsidRDefault="007D2E6E" w:rsidP="007D2E6E">
      <w:pPr>
        <w:autoSpaceDE w:val="0"/>
        <w:autoSpaceDN w:val="0"/>
        <w:adjustRightInd w:val="0"/>
        <w:jc w:val="center"/>
        <w:rPr>
          <w:rFonts w:cs="Arial"/>
          <w:szCs w:val="24"/>
          <w:lang w:val="en"/>
        </w:rPr>
      </w:pPr>
    </w:p>
    <w:p w14:paraId="0412B53D" w14:textId="77777777" w:rsidR="007D2E6E" w:rsidRPr="0089595D" w:rsidRDefault="007D2E6E" w:rsidP="007D2E6E">
      <w:pPr>
        <w:autoSpaceDE w:val="0"/>
        <w:autoSpaceDN w:val="0"/>
        <w:adjustRightInd w:val="0"/>
        <w:jc w:val="center"/>
        <w:rPr>
          <w:rFonts w:cs="Arial"/>
          <w:szCs w:val="24"/>
          <w:lang w:val="en"/>
        </w:rPr>
      </w:pPr>
    </w:p>
    <w:p w14:paraId="0695B070" w14:textId="5FBB4640" w:rsidR="000E39ED" w:rsidRDefault="000E39ED" w:rsidP="000E39E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44"/>
          <w:szCs w:val="44"/>
        </w:rPr>
      </w:pPr>
      <w:r>
        <w:rPr>
          <w:rFonts w:cs="Arial"/>
          <w:szCs w:val="24"/>
          <w:lang w:val="en"/>
        </w:rPr>
        <w:br w:type="page"/>
      </w:r>
      <w:r>
        <w:rPr>
          <w:b/>
          <w:sz w:val="44"/>
          <w:szCs w:val="44"/>
        </w:rPr>
        <w:lastRenderedPageBreak/>
        <w:t>Contents</w:t>
      </w:r>
    </w:p>
    <w:p w14:paraId="379E5FBA" w14:textId="77777777" w:rsidR="000E39ED" w:rsidRDefault="000E39ED" w:rsidP="000E39ED">
      <w:pPr>
        <w:rPr>
          <w:b/>
          <w:sz w:val="44"/>
          <w:szCs w:val="4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7142"/>
        <w:gridCol w:w="1330"/>
      </w:tblGrid>
      <w:tr w:rsidR="009D1068" w14:paraId="0B3F398D" w14:textId="77777777" w:rsidTr="009D1068">
        <w:trPr>
          <w:trHeight w:val="830"/>
        </w:trPr>
        <w:tc>
          <w:tcPr>
            <w:tcW w:w="7142" w:type="dxa"/>
            <w:hideMark/>
          </w:tcPr>
          <w:p w14:paraId="1D920B15" w14:textId="77777777" w:rsidR="009D1068" w:rsidRDefault="009D1068" w:rsidP="00AD59C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Programme Outcomes and Habits of an Improver</w:t>
            </w:r>
          </w:p>
        </w:tc>
        <w:tc>
          <w:tcPr>
            <w:tcW w:w="1330" w:type="dxa"/>
            <w:hideMark/>
          </w:tcPr>
          <w:p w14:paraId="06BFE84B" w14:textId="77777777" w:rsidR="009D1068" w:rsidRDefault="009D1068" w:rsidP="00AD59C8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</w:tr>
      <w:tr w:rsidR="009D1068" w14:paraId="534D4DCB" w14:textId="77777777" w:rsidTr="009D1068">
        <w:trPr>
          <w:trHeight w:val="830"/>
        </w:trPr>
        <w:tc>
          <w:tcPr>
            <w:tcW w:w="7142" w:type="dxa"/>
            <w:hideMark/>
          </w:tcPr>
          <w:p w14:paraId="138F8176" w14:textId="77777777" w:rsidR="009D1068" w:rsidRPr="00975E27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  <w:r w:rsidRPr="00975E27">
              <w:rPr>
                <w:rFonts w:cs="Arial"/>
                <w:b/>
                <w:sz w:val="28"/>
                <w:szCs w:val="28"/>
              </w:rPr>
              <w:t>Features of Testing, Implementation and Spread</w:t>
            </w:r>
          </w:p>
          <w:p w14:paraId="036637EE" w14:textId="77777777" w:rsidR="009D1068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30" w:type="dxa"/>
            <w:hideMark/>
          </w:tcPr>
          <w:p w14:paraId="037C5173" w14:textId="77777777" w:rsidR="009D1068" w:rsidRDefault="009D1068" w:rsidP="00AD59C8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</w:tr>
      <w:tr w:rsidR="009D1068" w14:paraId="03F8688D" w14:textId="77777777" w:rsidTr="009D1068">
        <w:trPr>
          <w:trHeight w:val="830"/>
        </w:trPr>
        <w:tc>
          <w:tcPr>
            <w:tcW w:w="7142" w:type="dxa"/>
            <w:hideMark/>
          </w:tcPr>
          <w:p w14:paraId="57AE343E" w14:textId="78C843AE" w:rsidR="009D1068" w:rsidRPr="00975E27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  <w:r w:rsidRPr="00975E27">
              <w:rPr>
                <w:rFonts w:cs="Arial"/>
                <w:b/>
                <w:sz w:val="28"/>
                <w:szCs w:val="28"/>
              </w:rPr>
              <w:t xml:space="preserve">Implementing Questions </w:t>
            </w:r>
          </w:p>
          <w:p w14:paraId="51172403" w14:textId="77777777" w:rsidR="009D1068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30" w:type="dxa"/>
            <w:hideMark/>
          </w:tcPr>
          <w:p w14:paraId="7FCD59BB" w14:textId="77777777" w:rsidR="009D1068" w:rsidRDefault="009D1068" w:rsidP="00AD59C8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</w:tr>
      <w:tr w:rsidR="009D1068" w14:paraId="31B6C278" w14:textId="77777777" w:rsidTr="009D1068">
        <w:trPr>
          <w:trHeight w:val="830"/>
        </w:trPr>
        <w:tc>
          <w:tcPr>
            <w:tcW w:w="7142" w:type="dxa"/>
            <w:hideMark/>
          </w:tcPr>
          <w:p w14:paraId="6BCFA863" w14:textId="77777777" w:rsidR="009D1068" w:rsidRPr="00975E27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  <w:r w:rsidRPr="00975E27">
              <w:rPr>
                <w:rFonts w:cs="Arial"/>
                <w:b/>
                <w:sz w:val="28"/>
                <w:szCs w:val="28"/>
              </w:rPr>
              <w:t>Implementing a Change</w:t>
            </w:r>
          </w:p>
          <w:p w14:paraId="187BBC87" w14:textId="77777777" w:rsidR="009D1068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30" w:type="dxa"/>
            <w:hideMark/>
          </w:tcPr>
          <w:p w14:paraId="5DFC4382" w14:textId="77777777" w:rsidR="009D1068" w:rsidRDefault="009D1068" w:rsidP="00AD59C8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D1068" w14:paraId="162D2AE9" w14:textId="77777777" w:rsidTr="009D1068">
        <w:trPr>
          <w:trHeight w:val="830"/>
        </w:trPr>
        <w:tc>
          <w:tcPr>
            <w:tcW w:w="7142" w:type="dxa"/>
          </w:tcPr>
          <w:p w14:paraId="4B4F532E" w14:textId="77777777" w:rsidR="009D1068" w:rsidRPr="00975E27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  <w:r w:rsidRPr="00975E27">
              <w:rPr>
                <w:rFonts w:cs="Arial"/>
                <w:b/>
                <w:sz w:val="28"/>
                <w:szCs w:val="28"/>
              </w:rPr>
              <w:t>Implementation Planning</w:t>
            </w:r>
          </w:p>
          <w:p w14:paraId="3D36E088" w14:textId="77777777" w:rsidR="009D1068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14:paraId="7D508C8E" w14:textId="77777777" w:rsidR="009D1068" w:rsidRDefault="009D1068" w:rsidP="00AD59C8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</w:tr>
      <w:tr w:rsidR="009D1068" w14:paraId="13EEF1DE" w14:textId="77777777" w:rsidTr="009D1068">
        <w:trPr>
          <w:trHeight w:val="830"/>
        </w:trPr>
        <w:tc>
          <w:tcPr>
            <w:tcW w:w="7142" w:type="dxa"/>
          </w:tcPr>
          <w:p w14:paraId="5DD3E1EB" w14:textId="35D9756E" w:rsidR="009D1068" w:rsidRPr="00975E27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  <w:r w:rsidRPr="00975E27">
              <w:rPr>
                <w:rFonts w:cs="Arial"/>
                <w:b/>
                <w:sz w:val="28"/>
                <w:szCs w:val="28"/>
              </w:rPr>
              <w:t xml:space="preserve">Facilitating Spread </w:t>
            </w:r>
            <w:bookmarkStart w:id="0" w:name="_GoBack"/>
            <w:bookmarkEnd w:id="0"/>
          </w:p>
          <w:p w14:paraId="248ED3D5" w14:textId="77777777" w:rsidR="009D1068" w:rsidRDefault="009D1068" w:rsidP="00AD59C8">
            <w:pPr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16615598" w14:textId="77777777" w:rsidR="009D1068" w:rsidRPr="00975E27" w:rsidRDefault="009D1068" w:rsidP="00AD59C8">
            <w:pPr>
              <w:tabs>
                <w:tab w:val="clear" w:pos="720"/>
                <w:tab w:val="clear" w:pos="144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b/>
                <w:sz w:val="28"/>
                <w:szCs w:val="28"/>
              </w:rPr>
            </w:pPr>
            <w:r w:rsidRPr="00975E27">
              <w:rPr>
                <w:rFonts w:cs="Arial"/>
                <w:b/>
                <w:sz w:val="28"/>
                <w:szCs w:val="28"/>
              </w:rPr>
              <w:tab/>
            </w:r>
          </w:p>
        </w:tc>
        <w:tc>
          <w:tcPr>
            <w:tcW w:w="1330" w:type="dxa"/>
          </w:tcPr>
          <w:p w14:paraId="2F1D5913" w14:textId="77777777" w:rsidR="009D1068" w:rsidRDefault="009D1068" w:rsidP="00AD59C8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</w:tr>
    </w:tbl>
    <w:p w14:paraId="6D25FB5D" w14:textId="77777777" w:rsidR="000E39ED" w:rsidRDefault="000E39ED" w:rsidP="000E39ED">
      <w:pPr>
        <w:rPr>
          <w:b/>
          <w:sz w:val="44"/>
          <w:szCs w:val="44"/>
        </w:rPr>
      </w:pPr>
    </w:p>
    <w:p w14:paraId="391D79D5" w14:textId="77777777" w:rsidR="000E39ED" w:rsidRDefault="000E39ED" w:rsidP="000E39ED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br w:type="page"/>
      </w:r>
    </w:p>
    <w:p w14:paraId="7EDF413B" w14:textId="18920F6B" w:rsidR="000E39ED" w:rsidRDefault="000E39ED" w:rsidP="000E39ED">
      <w:pPr>
        <w:rPr>
          <w:rFonts w:cs="Arial"/>
          <w:szCs w:val="24"/>
          <w:lang w:val="en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C8482" wp14:editId="4A804CA7">
                <wp:simplePos x="0" y="0"/>
                <wp:positionH relativeFrom="column">
                  <wp:posOffset>273000</wp:posOffset>
                </wp:positionH>
                <wp:positionV relativeFrom="paragraph">
                  <wp:posOffset>-640732</wp:posOffset>
                </wp:positionV>
                <wp:extent cx="5143500" cy="749935"/>
                <wp:effectExtent l="0" t="0" r="19050" b="12065"/>
                <wp:wrapNone/>
                <wp:docPr id="14346" name="Text Box 1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499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4D69" w14:textId="77777777" w:rsidR="000E39ED" w:rsidRDefault="000E39ED" w:rsidP="000E39ED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Programme Outcomes and Habits of an Improver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C8482" id="_x0000_t202" coordsize="21600,21600" o:spt="202" path="m,l,21600r21600,l21600,xe">
                <v:stroke joinstyle="miter"/>
                <v:path gradientshapeok="t" o:connecttype="rect"/>
              </v:shapetype>
              <v:shape id="Text Box 14346" o:spid="_x0000_s1026" type="#_x0000_t202" style="position:absolute;left:0;text-align:left;margin-left:21.5pt;margin-top:-50.45pt;width:40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R8MQIAAFkEAAAOAAAAZHJzL2Uyb0RvYy54bWysVNtu2zAMfR+wfxD0vthJ7bYx4hRt0gwD&#10;ugvQ7gNkWbaFyaImKbG7rx8lp1nWAXsY5gdBEqnDw0PSq5uxV+QgrJOgSzqfpZQIzaGWui3p16fd&#10;u2tKnGe6Zgq0KOmzcPRm/fbNajCFWEAHqhaWIIh2xWBK2nlviiRxvBM9czMwQqOxAdszj0fbJrVl&#10;A6L3Klmk6WUygK2NBS6cw9vtZKTriN80gvvPTeOEJ6qkyM3H1ca1CmuyXrGitcx0kh9psH9g0TOp&#10;MegJass8I3sr/4DqJbfgoPEzDn0CTSO5iDlgNvP0VTaPHTMi5oLiOHOSyf0/WP7p8MUSWWPtsovs&#10;khLNeizTkxg9uYORTLeo0mBcgc6PBt39iCZ8ETN25gH4N0c0bDqmW3FrLQydYDWynAd9k7OnE44L&#10;INXwEWoMxfYeItDY2D5IiKIQRMdqPZ8qFOhwvMyRT56iiaPtKlsuL/IYghUvr411/r2AnoRNSS12&#10;QERnhwfnAxtWvLiEYA6UrHdSqXiwbbVRlhwYdsv27j7fTQm8clOaDCVd5BkS+TtGGr8jw99C9dJj&#10;3yvZl/T65MSKoNu9rmNXeibVtEfOSh+FDNpNKvqxGo+FqaB+RkktTP2N84ibDuwPSgbs7ZK673tm&#10;BSXqg8ayLOdZFoYhHrL8aoEHe26pzi1Mc4Qqqadk2m78NEB7Y2XbYaSpETTcYikbGVUONZ9YHXlj&#10;/0bxj7MWBuT8HL1+/RHWPwEAAP//AwBQSwMEFAAGAAgAAAAhAJJwA3ngAAAACgEAAA8AAABkcnMv&#10;ZG93bnJldi54bWxMj01PwzAMhu9I/IfISFymLdmAsZWmEwJ2Q0gMJLRb1nhtReOUxvv693gnONp+&#10;9fh588UxtGqPfWoiWRiPDCikMvqGKgufH8vhDFRiR961kdDCCRMsisuL3GU+Hugd9yuulEAoZc5C&#10;zdxlWqeyxuDSKHZIctvGPjiWsa+0791B4KHVE2OmOriG5EPtOnyqsfxe7YKFW+b1euuXePp5NdPn&#10;l/kgfb0NrL2+Oj4+gGI88l8YzvqiDoU4beKOfFKtMG6kClsYjo2Zg5LE7O682kj0fgK6yPX/CsUv&#10;AAAA//8DAFBLAQItABQABgAIAAAAIQC2gziS/gAAAOEBAAATAAAAAAAAAAAAAAAAAAAAAABbQ29u&#10;dGVudF9UeXBlc10ueG1sUEsBAi0AFAAGAAgAAAAhADj9If/WAAAAlAEAAAsAAAAAAAAAAAAAAAAA&#10;LwEAAF9yZWxzLy5yZWxzUEsBAi0AFAAGAAgAAAAhACgf5HwxAgAAWQQAAA4AAAAAAAAAAAAAAAAA&#10;LgIAAGRycy9lMm9Eb2MueG1sUEsBAi0AFAAGAAgAAAAhAJJwA3ngAAAACgEAAA8AAAAAAAAAAAAA&#10;AAAAiwQAAGRycy9kb3ducmV2LnhtbFBLBQYAAAAABAAEAPMAAACYBQAAAAA=&#10;" fillcolor="#dbe5f1" strokeweight="2pt">
                <v:textbox>
                  <w:txbxContent>
                    <w:p w14:paraId="70644D69" w14:textId="77777777" w:rsidR="000E39ED" w:rsidRDefault="000E39ED" w:rsidP="000E39ED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Programme Outcomes and Habits of an Improver</w:t>
                      </w:r>
                    </w:p>
                  </w:txbxContent>
                </v:textbox>
              </v:shape>
            </w:pict>
          </mc:Fallback>
        </mc:AlternateContent>
      </w:r>
    </w:p>
    <w:p w14:paraId="1EE6874E" w14:textId="77777777" w:rsidR="000E39ED" w:rsidRDefault="000E39ED" w:rsidP="000E39ED">
      <w:pPr>
        <w:rPr>
          <w:rFonts w:cs="Arial"/>
          <w:szCs w:val="24"/>
          <w:lang w:val="en"/>
        </w:rPr>
      </w:pPr>
    </w:p>
    <w:p w14:paraId="1733361E" w14:textId="55D6722A" w:rsidR="000E39ED" w:rsidRDefault="000E39ED" w:rsidP="000E39ED">
      <w:pPr>
        <w:rPr>
          <w:b/>
        </w:rPr>
      </w:pPr>
      <w:r>
        <w:rPr>
          <w:b/>
        </w:rPr>
        <w:t>Programme Outcomes</w:t>
      </w:r>
    </w:p>
    <w:p w14:paraId="22AFD58C" w14:textId="77777777" w:rsidR="000E39ED" w:rsidRDefault="000E39ED" w:rsidP="000E39ED">
      <w:pPr>
        <w:numPr>
          <w:ilvl w:val="0"/>
          <w:numId w:val="18"/>
        </w:numPr>
      </w:pPr>
      <w:r>
        <w:t>Develop confidence &amp; capability in Quality Improvement</w:t>
      </w:r>
    </w:p>
    <w:p w14:paraId="4EA01B9F" w14:textId="77777777" w:rsidR="000E39ED" w:rsidRDefault="000E39ED" w:rsidP="000E39ED">
      <w:pPr>
        <w:numPr>
          <w:ilvl w:val="0"/>
          <w:numId w:val="18"/>
        </w:numPr>
      </w:pPr>
      <w:r>
        <w:t>Lead an improvement project</w:t>
      </w:r>
    </w:p>
    <w:p w14:paraId="6F5092B4" w14:textId="77777777" w:rsidR="000E39ED" w:rsidRDefault="000E39ED" w:rsidP="000E39ED">
      <w:pPr>
        <w:numPr>
          <w:ilvl w:val="0"/>
          <w:numId w:val="18"/>
        </w:numPr>
      </w:pPr>
      <w:r>
        <w:t>Develop skills to teach others</w:t>
      </w:r>
    </w:p>
    <w:p w14:paraId="0118EB78" w14:textId="77777777" w:rsidR="000E39ED" w:rsidRDefault="000E39ED" w:rsidP="000E39ED">
      <w:pPr>
        <w:rPr>
          <w:b/>
        </w:rPr>
      </w:pPr>
    </w:p>
    <w:p w14:paraId="340E199C" w14:textId="77777777" w:rsidR="000E39ED" w:rsidRDefault="000E39ED" w:rsidP="000E39ED">
      <w:pPr>
        <w:rPr>
          <w:b/>
        </w:rPr>
      </w:pPr>
      <w:r>
        <w:rPr>
          <w:b/>
        </w:rPr>
        <w:t>Habits of an Improver</w:t>
      </w:r>
    </w:p>
    <w:p w14:paraId="1BF9464C" w14:textId="77777777" w:rsidR="000E39ED" w:rsidRDefault="000E39ED" w:rsidP="000E39ED">
      <w:pPr>
        <w:rPr>
          <w:b/>
        </w:rPr>
      </w:pPr>
    </w:p>
    <w:p w14:paraId="450AA1AC" w14:textId="5C3DC153" w:rsidR="000E39ED" w:rsidRDefault="000E39ED" w:rsidP="000E39ED">
      <w:pPr>
        <w:rPr>
          <w:b/>
        </w:rPr>
      </w:pPr>
      <w:r>
        <w:rPr>
          <w:b/>
          <w:noProof/>
        </w:rPr>
        <w:drawing>
          <wp:inline distT="0" distB="0" distL="0" distR="0" wp14:anchorId="2D0E4329" wp14:editId="397F1B0E">
            <wp:extent cx="5731510" cy="4046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0D54" w14:textId="77777777" w:rsidR="000E39ED" w:rsidRDefault="000E39ED" w:rsidP="000E39ED"/>
    <w:p w14:paraId="5EB11665" w14:textId="77777777" w:rsidR="000E39ED" w:rsidRDefault="000E39ED" w:rsidP="000E39ED">
      <w:r>
        <w:t xml:space="preserve">Lucas, B (2015) The habits of an </w:t>
      </w:r>
      <w:proofErr w:type="spellStart"/>
      <w:r>
        <w:t>improver</w:t>
      </w:r>
      <w:proofErr w:type="spellEnd"/>
      <w:r>
        <w:t xml:space="preserve">.  Available at: </w:t>
      </w:r>
      <w:hyperlink r:id="rId8" w:history="1">
        <w:r>
          <w:rPr>
            <w:rStyle w:val="Hyperlink"/>
          </w:rPr>
          <w:t>http://www.health.org.uk/sites/default/files/TheHabitsOfAnImprover.pdf</w:t>
        </w:r>
      </w:hyperlink>
      <w:r>
        <w:t xml:space="preserve"> </w:t>
      </w:r>
    </w:p>
    <w:p w14:paraId="4AB51A73" w14:textId="77777777" w:rsidR="000E39ED" w:rsidRDefault="000E39ED" w:rsidP="000E39ED"/>
    <w:p w14:paraId="2B8E4CC9" w14:textId="370971F1" w:rsidR="000E39ED" w:rsidRDefault="000E39ED" w:rsidP="000E39E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val="en"/>
        </w:rPr>
      </w:pPr>
      <w:r>
        <w:rPr>
          <w:b/>
          <w:bCs/>
          <w:smallCaps/>
          <w:spacing w:val="5"/>
          <w:lang w:val="en"/>
        </w:rPr>
        <w:br w:type="page"/>
      </w:r>
    </w:p>
    <w:p w14:paraId="489B5C0B" w14:textId="6A06049E" w:rsidR="000E39ED" w:rsidRDefault="000E39E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val="en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B9BD" wp14:editId="53D6142E">
                <wp:simplePos x="0" y="0"/>
                <wp:positionH relativeFrom="column">
                  <wp:posOffset>59055</wp:posOffset>
                </wp:positionH>
                <wp:positionV relativeFrom="paragraph">
                  <wp:posOffset>-438777</wp:posOffset>
                </wp:positionV>
                <wp:extent cx="5474525" cy="760021"/>
                <wp:effectExtent l="0" t="0" r="1206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525" cy="760021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83931" w14:textId="4DBFB08B" w:rsidR="000E39ED" w:rsidRDefault="000E39ED" w:rsidP="000E39ED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Features of Testing, Implementation and 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B9BD" id="Text Box 2" o:spid="_x0000_s1027" type="#_x0000_t202" style="position:absolute;margin-left:4.65pt;margin-top:-34.55pt;width:431.0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+cMAIAAFgEAAAOAAAAZHJzL2Uyb0RvYy54bWysVNtu2zAMfR+wfxD0vtgxnKYz4hRt0gwD&#10;ugvQ7gNkWbaFyaImKbG7rx8lJ2nWYS/D/CCIEnV4eEh6dTP2ihyEdRJ0SeezlBKhOdRStyX99rR7&#10;d02J80zXTIEWJX0Wjt6s375ZDaYQGXSgamEJgmhXDKaknfemSBLHO9EzNwMjNF42YHvm0bRtUls2&#10;IHqvkixNr5IBbG0scOEcnm6nS7qO+E0juP/SNE54okqK3HxcbVyrsCbrFStay0wn+ZEG+wcWPZMa&#10;g56htswzsrfyD6hecgsOGj/j0CfQNJKLmANmM09fZfPYMSNiLiiOM2eZ3P+D5Z8PXy2RdUkzSjTr&#10;sURPYvTkDkaSBXUG4wp0ejTo5kc8xirHTJ15AP7dEQ2bjulW3FoLQydYjezm4WVy8XTCcQGkGj5B&#10;jWHY3kMEGhvbB+lQDILoWKXnc2UCFY6Hi3yZL7IFJRzvlldpmk0hWHF6bazzHwT0JGxKarHyEZ0d&#10;HpwPbFhxcgnBHChZ76RS0bBttVGWHBh2yfbufrE7of/mpjQZUKdFnqaTAn/FSOMXRXgVqpce+13J&#10;vqTXZydWBN3udR270TOppj1yVvooZNBuUtGP1RgrFkkGkSuon1FZC1N74zjipgP7k5IBW7uk7see&#10;WUGJ+qixOu/neR5mIRr5YpmhYS9vqssbpjlCldRTMm03fpqfvbGy7TDS1A8abrGijYxiv7A60sf2&#10;jTU4jlqYj0s7er38ENa/AAAA//8DAFBLAwQUAAYACAAAACEAkPC5veAAAAAIAQAADwAAAGRycy9k&#10;b3ducmV2LnhtbEyPwU7DMBBE70j8g7VIXKrWDpTQhGwqBPRWIVGQUG9uvE0i4nWI3Tb9e8wJjqMZ&#10;zbwplqPtxJEG3zpGSGYKBHHlTMs1wsf7aroA4YNmozvHhHAmD8vy8qLQuXEnfqPjJtQilrDPNUIT&#10;Qp9L6auGrPYz1xNHb+8Gq0OUQy3NoE+x3HbyRqlUWt1yXGh0T08NVV+bg0WYh7Dd7s2Kzt9rlT6/&#10;ZBP/+TpBvL4aHx9ABBrDXxh+8SM6lJFp5w5svOgQstsYRJimWQIi+ov7ZA5ih3CnUpBlIf8fKH8A&#10;AAD//wMAUEsBAi0AFAAGAAgAAAAhALaDOJL+AAAA4QEAABMAAAAAAAAAAAAAAAAAAAAAAFtDb250&#10;ZW50X1R5cGVzXS54bWxQSwECLQAUAAYACAAAACEAOP0h/9YAAACUAQAACwAAAAAAAAAAAAAAAAAv&#10;AQAAX3JlbHMvLnJlbHNQSwECLQAUAAYACAAAACEA+IKPnDACAABYBAAADgAAAAAAAAAAAAAAAAAu&#10;AgAAZHJzL2Uyb0RvYy54bWxQSwECLQAUAAYACAAAACEAkPC5veAAAAAIAQAADwAAAAAAAAAAAAAA&#10;AACKBAAAZHJzL2Rvd25yZXYueG1sUEsFBgAAAAAEAAQA8wAAAJcFAAAAAA==&#10;" fillcolor="#dbe5f1" strokeweight="2pt">
                <v:textbox>
                  <w:txbxContent>
                    <w:p w14:paraId="18283931" w14:textId="4DBFB08B" w:rsidR="000E39ED" w:rsidRDefault="000E39ED" w:rsidP="000E39ED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Features of Testing, Implementation and Spread</w:t>
                      </w:r>
                    </w:p>
                  </w:txbxContent>
                </v:textbox>
              </v:shape>
            </w:pict>
          </mc:Fallback>
        </mc:AlternateContent>
      </w:r>
    </w:p>
    <w:p w14:paraId="6F505488" w14:textId="77777777" w:rsidR="000E39ED" w:rsidRDefault="000E39E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val="en"/>
        </w:rPr>
      </w:pPr>
    </w:p>
    <w:p w14:paraId="2E8088AF" w14:textId="77777777" w:rsidR="000E39ED" w:rsidRDefault="000E39ED" w:rsidP="004F0DCC">
      <w:pPr>
        <w:spacing w:line="360" w:lineRule="auto"/>
        <w:rPr>
          <w:rFonts w:cs="Arial"/>
          <w:i/>
          <w:szCs w:val="24"/>
        </w:rPr>
      </w:pPr>
    </w:p>
    <w:p w14:paraId="5B122B2F" w14:textId="56D11787" w:rsidR="004F0DCC" w:rsidRPr="0089595D" w:rsidRDefault="004F0DCC" w:rsidP="004F0DCC">
      <w:pPr>
        <w:spacing w:line="360" w:lineRule="auto"/>
        <w:rPr>
          <w:rFonts w:cs="Arial"/>
          <w:i/>
          <w:szCs w:val="24"/>
        </w:rPr>
      </w:pPr>
      <w:r w:rsidRPr="0089595D">
        <w:rPr>
          <w:rFonts w:cs="Arial"/>
          <w:i/>
          <w:szCs w:val="24"/>
        </w:rPr>
        <w:t>Many of these features are common to different stages of an improvement project.  The lists below summarise</w:t>
      </w:r>
      <w:r w:rsidR="002A06F2" w:rsidRPr="0089595D">
        <w:rPr>
          <w:rFonts w:cs="Arial"/>
          <w:i/>
          <w:szCs w:val="24"/>
        </w:rPr>
        <w:t xml:space="preserve"> the</w:t>
      </w:r>
      <w:r w:rsidRPr="0089595D">
        <w:rPr>
          <w:rFonts w:cs="Arial"/>
          <w:i/>
          <w:szCs w:val="24"/>
        </w:rPr>
        <w:t xml:space="preserve"> most typical features of each stage.</w:t>
      </w:r>
    </w:p>
    <w:p w14:paraId="630F9DB0" w14:textId="77777777" w:rsidR="004F0DCC" w:rsidRPr="0089595D" w:rsidRDefault="004F0DCC" w:rsidP="000E39ED">
      <w:pPr>
        <w:spacing w:line="240" w:lineRule="auto"/>
        <w:rPr>
          <w:rFonts w:cs="Arial"/>
          <w:szCs w:val="24"/>
        </w:rPr>
      </w:pPr>
    </w:p>
    <w:p w14:paraId="69214D30" w14:textId="77777777" w:rsidR="004F0DCC" w:rsidRPr="0089595D" w:rsidRDefault="004F0DCC" w:rsidP="000E39ED">
      <w:pPr>
        <w:spacing w:line="36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Testing</w:t>
      </w:r>
    </w:p>
    <w:p w14:paraId="3D9B2BFD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Failure is a useful, natural part of the improvement process.</w:t>
      </w:r>
    </w:p>
    <w:p w14:paraId="04F364ED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Choose changes that do not need a long process of approval.</w:t>
      </w:r>
    </w:p>
    <w:p w14:paraId="08738DAD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Change is not permanent.</w:t>
      </w:r>
    </w:p>
    <w:p w14:paraId="540ED474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Learn what works in your system.</w:t>
      </w:r>
    </w:p>
    <w:p w14:paraId="57F93F3B" w14:textId="77777777" w:rsidR="004F0DCC" w:rsidRPr="0089595D" w:rsidRDefault="004F0DCC" w:rsidP="000E39ED">
      <w:pPr>
        <w:spacing w:line="240" w:lineRule="auto"/>
        <w:rPr>
          <w:rFonts w:cs="Arial"/>
          <w:szCs w:val="24"/>
        </w:rPr>
      </w:pPr>
    </w:p>
    <w:p w14:paraId="0FFB9327" w14:textId="77777777" w:rsidR="004F0DCC" w:rsidRPr="0089595D" w:rsidRDefault="004F0DCC" w:rsidP="000E39ED">
      <w:pPr>
        <w:spacing w:line="36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Implementation</w:t>
      </w:r>
    </w:p>
    <w:p w14:paraId="4148F50B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The change becomes part of the routine operation of the unit.</w:t>
      </w:r>
    </w:p>
    <w:p w14:paraId="26ED717A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Develop unit-wide processes and infrastructure to maintain the improvement.</w:t>
      </w:r>
    </w:p>
    <w:p w14:paraId="7E271DEC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Assign accountability for maintaining the improvement in the unit.</w:t>
      </w:r>
    </w:p>
    <w:p w14:paraId="3DB3E750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Create education and training for the unit.</w:t>
      </w:r>
    </w:p>
    <w:p w14:paraId="39BDB637" w14:textId="77777777" w:rsidR="004F0DCC" w:rsidRPr="0089595D" w:rsidRDefault="004F0DCC" w:rsidP="000E39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E0420C4" w14:textId="77777777" w:rsidR="004F0DCC" w:rsidRPr="0089595D" w:rsidRDefault="004F0DCC" w:rsidP="000E39ED">
      <w:pPr>
        <w:spacing w:line="36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Spread</w:t>
      </w:r>
    </w:p>
    <w:p w14:paraId="3F69CF4D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Provide mentors as a resource for people in the target population.</w:t>
      </w:r>
    </w:p>
    <w:p w14:paraId="59429D7B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Identify the target population for the change outside the unit.</w:t>
      </w:r>
    </w:p>
    <w:p w14:paraId="6BA04FB9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Identify key audiences within the target population.</w:t>
      </w:r>
    </w:p>
    <w:p w14:paraId="001F5676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Work out how to explain the benefits of a change beyond the unit.</w:t>
      </w:r>
    </w:p>
    <w:p w14:paraId="4D448FDC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Generate tools and resources to help make a change easy to adopt or adapt beyond the unit.</w:t>
      </w:r>
    </w:p>
    <w:p w14:paraId="0C7370A8" w14:textId="77777777" w:rsidR="0089595D" w:rsidRPr="0089595D" w:rsidRDefault="0089595D" w:rsidP="000E39ED">
      <w:pPr>
        <w:spacing w:line="240" w:lineRule="auto"/>
        <w:rPr>
          <w:rFonts w:cs="Arial"/>
          <w:b/>
          <w:szCs w:val="24"/>
        </w:rPr>
      </w:pPr>
    </w:p>
    <w:p w14:paraId="403C7869" w14:textId="003500FC" w:rsidR="004F0DCC" w:rsidRPr="0089595D" w:rsidRDefault="004F0DCC" w:rsidP="000E39ED">
      <w:pPr>
        <w:spacing w:line="36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All</w:t>
      </w:r>
    </w:p>
    <w:p w14:paraId="6AE417E1" w14:textId="77777777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Use PDSA cycles</w:t>
      </w:r>
    </w:p>
    <w:p w14:paraId="4B74F45F" w14:textId="586BDB6F" w:rsidR="004F0DCC" w:rsidRPr="0089595D" w:rsidRDefault="004F0DCC" w:rsidP="000E39ED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 xml:space="preserve">Make </w:t>
      </w:r>
      <w:r w:rsidR="000E39ED" w:rsidRPr="0089595D">
        <w:rPr>
          <w:rFonts w:ascii="Arial" w:hAnsi="Arial" w:cs="Arial"/>
          <w:sz w:val="24"/>
          <w:szCs w:val="24"/>
        </w:rPr>
        <w:t>predictions and</w:t>
      </w:r>
      <w:r w:rsidRPr="0089595D">
        <w:rPr>
          <w:rFonts w:ascii="Arial" w:hAnsi="Arial" w:cs="Arial"/>
          <w:sz w:val="24"/>
          <w:szCs w:val="24"/>
        </w:rPr>
        <w:t xml:space="preserve"> identify whether those predictions are met.</w:t>
      </w:r>
    </w:p>
    <w:p w14:paraId="60CFAE10" w14:textId="77777777" w:rsidR="004F0DCC" w:rsidRPr="0089595D" w:rsidRDefault="004F0DCC" w:rsidP="0089595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1A557594" w14:textId="77777777" w:rsidR="004F0DCC" w:rsidRPr="0089595D" w:rsidRDefault="004F0DCC" w:rsidP="004F0DCC">
      <w:pPr>
        <w:rPr>
          <w:rFonts w:cs="Arial"/>
          <w:szCs w:val="24"/>
        </w:rPr>
      </w:pPr>
    </w:p>
    <w:p w14:paraId="5B8C7978" w14:textId="77777777" w:rsidR="004F0DCC" w:rsidRPr="0089595D" w:rsidRDefault="004F0DCC" w:rsidP="004F0DCC">
      <w:pPr>
        <w:rPr>
          <w:rFonts w:cs="Arial"/>
          <w:szCs w:val="24"/>
        </w:rPr>
      </w:pPr>
    </w:p>
    <w:p w14:paraId="371CCE1B" w14:textId="0F5D9FBB" w:rsidR="000E39ED" w:rsidRDefault="000E39E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15C58B66" w14:textId="7BD87226" w:rsidR="00CB2152" w:rsidRPr="0089595D" w:rsidRDefault="000E39ED" w:rsidP="00CB2152">
      <w:pPr>
        <w:rPr>
          <w:rFonts w:cs="Arial"/>
          <w:b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E7414A" wp14:editId="6D0E854C">
                <wp:simplePos x="0" y="0"/>
                <wp:positionH relativeFrom="column">
                  <wp:posOffset>-82550</wp:posOffset>
                </wp:positionH>
                <wp:positionV relativeFrom="paragraph">
                  <wp:posOffset>-545977</wp:posOffset>
                </wp:positionV>
                <wp:extent cx="5582887" cy="700644"/>
                <wp:effectExtent l="0" t="0" r="1841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887" cy="700644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05DEB" w14:textId="76902622" w:rsidR="000E39ED" w:rsidRDefault="000E39ED" w:rsidP="000E39ED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Implementing Questions (to support ‘new’ to normal’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414A" id="Text Box 3" o:spid="_x0000_s1028" type="#_x0000_t202" style="position:absolute;left:0;text-align:left;margin-left:-6.5pt;margin-top:-43pt;width:439.6pt;height:5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MLMgIAAFgEAAAOAAAAZHJzL2Uyb0RvYy54bWysVNuO0zAQfUfiHyy/06TZlpao6Wq33SKk&#10;5SLt8gGO4yQWjsfYbpPy9YydtpRFvCDyYHns8ZmZc2ayuh06RQ7COgm6oNNJSonQHCqpm4J+fd69&#10;WVLiPNMVU6BFQY/C0dv161er3uQigxZUJSxBEO3y3hS09d7kSeJ4KzrmJmCExssabMc8mrZJKst6&#10;RO9UkqXp26QHWxkLXDiHp9vxkq4jfl0L7j/XtROeqIJibj6uNq5lWJP1iuWNZaaV/JQG+4csOiY1&#10;Br1AbZlnZG/lH1Cd5BYc1H7CoUugriUXsQasZpq+qOapZUbEWpAcZy40uf8Hyz8dvlgiq4LeUKJZ&#10;hxI9i8GTexjITWCnNy5HpyeDbn7AY1Q5VurMI/BvjmjYtEw34s5a6FvBKsxuGl4mV09HHBdAyv4j&#10;VBiG7T1EoKG2XaAOySCIjiodL8qEVDgezufLbLlcUMLxboG6z2YxBMvPr411/r2AjoRNQS0qH9HZ&#10;4dH5kA3Lzy4hmAMlq51UKhq2KTfKkgPDLtneP8x3YwEv3JQmfUGz+SxNRwb+ipHG75Thb6E66bHf&#10;lewKurw4sTzw9qCr2I2eSTXuMWelT0QG7kYW/VAOUbHsrE8J1RGZtTC2N44jblqwPyjpsbUL6r7v&#10;mRWUqA8a1Xk3nc3CLERjNl9kaNjrm/L6hmmOUAX1lIzbjR/nZ2+sbFqMNPaDhjtUtJaR7CD9mNUp&#10;fWzfqMFp1MJ8XNvR69cPYf0TAAD//wMAUEsDBBQABgAIAAAAIQCbVy2j4QAAAAoBAAAPAAAAZHJz&#10;L2Rvd25yZXYueG1sTI9BS8NAEIXvgv9hGcFLaTdNy5LGbIqovYlgFUpv2+w0CWZnY3bbpv/e8aS3&#10;95jHm+8V69F14oxDaD1pmM8SEEiVty3VGj4/NtMMRIiGrOk8oYYrBliXtzeFya2/0Duet7EWXEIh&#10;NxqaGPtcylA16EyY+R6Jb0c/OBPZDrW0g7lwuetkmiRKOtMSf2hMj08NVl/bk9OwjHG/P9oNXr9f&#10;E/X8spqE3dtE6/u78fEBRMQx/oXhF5/RoWSmgz+RDaLTMJ0veEtkkSkWnMiUSkEcNKTLBciykP8n&#10;lD8AAAD//wMAUEsBAi0AFAAGAAgAAAAhALaDOJL+AAAA4QEAABMAAAAAAAAAAAAAAAAAAAAAAFtD&#10;b250ZW50X1R5cGVzXS54bWxQSwECLQAUAAYACAAAACEAOP0h/9YAAACUAQAACwAAAAAAAAAAAAAA&#10;AAAvAQAAX3JlbHMvLnJlbHNQSwECLQAUAAYACAAAACEAXzADCzICAABYBAAADgAAAAAAAAAAAAAA&#10;AAAuAgAAZHJzL2Uyb0RvYy54bWxQSwECLQAUAAYACAAAACEAm1cto+EAAAAKAQAADwAAAAAAAAAA&#10;AAAAAACMBAAAZHJzL2Rvd25yZXYueG1sUEsFBgAAAAAEAAQA8wAAAJoFAAAAAA==&#10;" fillcolor="#dbe5f1" strokeweight="2pt">
                <v:textbox>
                  <w:txbxContent>
                    <w:p w14:paraId="41C05DEB" w14:textId="76902622" w:rsidR="000E39ED" w:rsidRDefault="000E39ED" w:rsidP="000E39ED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Implementing Questions (to support ‘new’ to normal’</w:t>
                      </w:r>
                    </w:p>
                  </w:txbxContent>
                </v:textbox>
              </v:shape>
            </w:pict>
          </mc:Fallback>
        </mc:AlternateContent>
      </w:r>
    </w:p>
    <w:p w14:paraId="3571F336" w14:textId="77777777" w:rsidR="003029CF" w:rsidRDefault="003029CF" w:rsidP="00CB2152">
      <w:pPr>
        <w:rPr>
          <w:rFonts w:cs="Arial"/>
          <w:szCs w:val="24"/>
        </w:rPr>
      </w:pPr>
    </w:p>
    <w:p w14:paraId="4976382B" w14:textId="02B35935" w:rsidR="00CB2152" w:rsidRDefault="00CB2152" w:rsidP="00CB2152">
      <w:pPr>
        <w:rPr>
          <w:rFonts w:cs="Arial"/>
          <w:szCs w:val="24"/>
        </w:rPr>
      </w:pPr>
      <w:r w:rsidRPr="0089595D">
        <w:rPr>
          <w:rFonts w:cs="Arial"/>
          <w:szCs w:val="24"/>
        </w:rPr>
        <w:t>Before you consider implementation of a change consider whether you have:</w:t>
      </w:r>
    </w:p>
    <w:p w14:paraId="5755B8AA" w14:textId="77777777" w:rsidR="00CB2152" w:rsidRPr="0089595D" w:rsidRDefault="00CB2152" w:rsidP="000E39ED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Completed testing under differing circumstances?</w:t>
      </w:r>
    </w:p>
    <w:p w14:paraId="0E9A32F1" w14:textId="77777777" w:rsidR="00CB2152" w:rsidRPr="0089595D" w:rsidRDefault="00CB2152" w:rsidP="000E39ED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Measurement showing sustained improvement in a test site?</w:t>
      </w:r>
    </w:p>
    <w:p w14:paraId="4CA11194" w14:textId="77777777" w:rsidR="00CB2152" w:rsidRPr="0089595D" w:rsidRDefault="00CB2152" w:rsidP="000E39ED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Confidence that this is a positive change?</w:t>
      </w:r>
    </w:p>
    <w:p w14:paraId="5A2C4649" w14:textId="77777777" w:rsidR="00CB2152" w:rsidRPr="0089595D" w:rsidRDefault="00CB2152" w:rsidP="000E39ED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Changed support structures, processes and systems to incorporate the new work?</w:t>
      </w:r>
    </w:p>
    <w:p w14:paraId="6F915175" w14:textId="77777777" w:rsidR="00CB2152" w:rsidRPr="0089595D" w:rsidRDefault="00CB2152" w:rsidP="000E39ED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Removed structures, processes and systems that are no longer required?</w:t>
      </w:r>
    </w:p>
    <w:p w14:paraId="32F4454F" w14:textId="77777777" w:rsidR="003029CF" w:rsidRDefault="003029CF" w:rsidP="00CB2152">
      <w:pPr>
        <w:rPr>
          <w:rFonts w:cs="Arial"/>
          <w:szCs w:val="24"/>
        </w:rPr>
      </w:pPr>
    </w:p>
    <w:p w14:paraId="4C3E4A8E" w14:textId="5687CDF0" w:rsidR="00CB2152" w:rsidRDefault="00CB2152" w:rsidP="00CB2152">
      <w:pPr>
        <w:rPr>
          <w:rFonts w:cs="Arial"/>
          <w:szCs w:val="24"/>
        </w:rPr>
      </w:pPr>
      <w:r w:rsidRPr="0089595D">
        <w:rPr>
          <w:rFonts w:cs="Arial"/>
          <w:szCs w:val="24"/>
        </w:rPr>
        <w:t xml:space="preserve">Some specific things to consider in detail to prepare for implementation are: </w:t>
      </w:r>
    </w:p>
    <w:p w14:paraId="6BDA4C6C" w14:textId="77777777" w:rsidR="000E39ED" w:rsidRPr="0089595D" w:rsidRDefault="000E39ED" w:rsidP="00CB2152">
      <w:pPr>
        <w:rPr>
          <w:rFonts w:cs="Arial"/>
          <w:szCs w:val="24"/>
        </w:rPr>
      </w:pPr>
    </w:p>
    <w:tbl>
      <w:tblPr>
        <w:tblStyle w:val="TableGrid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CB2152" w:rsidRPr="0089595D" w14:paraId="3D27BD19" w14:textId="77777777" w:rsidTr="003029CF">
        <w:trPr>
          <w:trHeight w:val="1467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0CBF0933" w14:textId="77777777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Clear description of the change(s)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17D09450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 xml:space="preserve">What are the ‘key ingredients’ of the intervention? </w:t>
            </w:r>
          </w:p>
          <w:p w14:paraId="37D6900A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What steps (in what order) are needed to make the new way work? Are the steps supported by a process map?</w:t>
            </w:r>
          </w:p>
          <w:p w14:paraId="3D609458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Which (if any) interacting processes need to change?</w:t>
            </w:r>
          </w:p>
        </w:tc>
      </w:tr>
      <w:tr w:rsidR="00CB2152" w:rsidRPr="0089595D" w14:paraId="16E11B6E" w14:textId="77777777" w:rsidTr="003029CF">
        <w:trPr>
          <w:trHeight w:val="719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388E4CB6" w14:textId="77777777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Top Tips from testing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4621B9C9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How has learning from testing been captured? Were changes to culture required?</w:t>
            </w:r>
          </w:p>
        </w:tc>
      </w:tr>
      <w:tr w:rsidR="00CB2152" w:rsidRPr="0089595D" w14:paraId="528F4E89" w14:textId="77777777" w:rsidTr="003029CF">
        <w:trPr>
          <w:trHeight w:val="1115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54E60268" w14:textId="77777777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Narrative 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16F73982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 xml:space="preserve">What inspiring examples of the approach and its success can be shared to build ‘will’?  </w:t>
            </w:r>
          </w:p>
          <w:p w14:paraId="2565EF05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How will we share these stories?</w:t>
            </w:r>
          </w:p>
        </w:tc>
      </w:tr>
      <w:tr w:rsidR="00CB2152" w:rsidRPr="0089595D" w14:paraId="407FA95F" w14:textId="77777777" w:rsidTr="003029CF">
        <w:trPr>
          <w:trHeight w:val="815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5EC4AEB1" w14:textId="77777777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Numerical data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3A6E9CBC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What annotated time-series (run) charts, relating changes made to improvement seen, are available?</w:t>
            </w:r>
          </w:p>
        </w:tc>
      </w:tr>
      <w:tr w:rsidR="00CB2152" w:rsidRPr="0089595D" w14:paraId="50CF668F" w14:textId="77777777" w:rsidTr="003029CF">
        <w:trPr>
          <w:trHeight w:val="544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7C916984" w14:textId="77777777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Training 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7189DC25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What training in the new approach(es) is in place?</w:t>
            </w:r>
          </w:p>
        </w:tc>
      </w:tr>
      <w:tr w:rsidR="00CB2152" w:rsidRPr="0089595D" w14:paraId="6E04DF79" w14:textId="77777777" w:rsidTr="003029CF">
        <w:trPr>
          <w:trHeight w:val="644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3F9E642D" w14:textId="77777777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Measurement Plans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3A75DF3A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 xml:space="preserve">What (process and outcome) measures will we continue to gather to support the work? </w:t>
            </w:r>
          </w:p>
          <w:p w14:paraId="5701757B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How will data be collected and shared?</w:t>
            </w:r>
          </w:p>
        </w:tc>
      </w:tr>
      <w:tr w:rsidR="00CB2152" w:rsidRPr="0089595D" w14:paraId="676EA840" w14:textId="77777777" w:rsidTr="003029CF">
        <w:trPr>
          <w:trHeight w:val="644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4BFE2575" w14:textId="42FD7B4E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Supports </w:t>
            </w:r>
            <w:r w:rsidR="000E39ED"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and</w:t>
            </w: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Resources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6FEFE71F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What permanent support structures are required? Includes policies, timetables, contracts etc</w:t>
            </w:r>
          </w:p>
          <w:p w14:paraId="6182867F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What materials &amp; equipment, required to make the change routine, need to be reliably available? (e.g. learning resources/ forms)</w:t>
            </w:r>
          </w:p>
        </w:tc>
      </w:tr>
      <w:tr w:rsidR="00CB2152" w:rsidRPr="0089595D" w14:paraId="47CB8523" w14:textId="77777777" w:rsidTr="003029CF">
        <w:trPr>
          <w:trHeight w:val="644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14:paraId="1B399198" w14:textId="1B6D8C94" w:rsidR="00CB2152" w:rsidRPr="00C957F3" w:rsidRDefault="00CB2152" w:rsidP="000E39ED">
            <w:pPr>
              <w:spacing w:after="8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Review and on</w:t>
            </w:r>
            <w:r w:rsidR="000E39ED"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-</w:t>
            </w:r>
            <w:r w:rsidRPr="00C957F3">
              <w:rPr>
                <w:rFonts w:ascii="Arial" w:hAnsi="Arial" w:cs="Arial"/>
                <w:b/>
                <w:color w:val="FFFFFF" w:themeColor="background1"/>
                <w:szCs w:val="24"/>
              </w:rPr>
              <w:t>going testing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0A932EBE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How will we keep our changed process under review?</w:t>
            </w:r>
          </w:p>
          <w:p w14:paraId="4B74DD2E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How do we build knowledge (e.g. of PDSA) to help those involved keep testing adaptations to the work?</w:t>
            </w:r>
          </w:p>
          <w:p w14:paraId="5D56035A" w14:textId="77777777" w:rsidR="00CB2152" w:rsidRPr="00C957F3" w:rsidRDefault="00CB2152" w:rsidP="000E39ED">
            <w:pPr>
              <w:pStyle w:val="ListParagraph"/>
              <w:numPr>
                <w:ilvl w:val="0"/>
                <w:numId w:val="19"/>
              </w:numPr>
              <w:spacing w:after="80"/>
              <w:rPr>
                <w:rFonts w:ascii="Arial" w:hAnsi="Arial" w:cs="Arial"/>
                <w:szCs w:val="24"/>
              </w:rPr>
            </w:pPr>
            <w:r w:rsidRPr="00C957F3">
              <w:rPr>
                <w:rFonts w:ascii="Arial" w:hAnsi="Arial" w:cs="Arial"/>
                <w:szCs w:val="24"/>
              </w:rPr>
              <w:t>How will we record further changes?</w:t>
            </w:r>
          </w:p>
        </w:tc>
      </w:tr>
    </w:tbl>
    <w:p w14:paraId="65BF69B4" w14:textId="77777777" w:rsidR="00CB2152" w:rsidRPr="0089595D" w:rsidRDefault="00CB2152" w:rsidP="00CB2152">
      <w:pPr>
        <w:rPr>
          <w:rFonts w:cs="Arial"/>
          <w:szCs w:val="24"/>
        </w:rPr>
      </w:pPr>
    </w:p>
    <w:p w14:paraId="7B46FDFF" w14:textId="4A8CA86F" w:rsidR="00CB2152" w:rsidRPr="0089595D" w:rsidRDefault="00CB2152" w:rsidP="00CB2152">
      <w:pPr>
        <w:spacing w:after="120"/>
        <w:rPr>
          <w:rFonts w:cs="Arial"/>
          <w:szCs w:val="24"/>
        </w:rPr>
      </w:pPr>
      <w:r w:rsidRPr="0089595D">
        <w:rPr>
          <w:rFonts w:cs="Arial"/>
          <w:szCs w:val="24"/>
        </w:rPr>
        <w:t>Be aware that implementation:</w:t>
      </w:r>
    </w:p>
    <w:p w14:paraId="6D8B1725" w14:textId="77777777" w:rsidR="00CB2152" w:rsidRPr="0089595D" w:rsidRDefault="00CB2152" w:rsidP="00CB2152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Is often the least fun, most important stage – without it the old way creeps back in</w:t>
      </w:r>
    </w:p>
    <w:p w14:paraId="0B162C51" w14:textId="4DC90C50" w:rsidR="0089595D" w:rsidRPr="003029CF" w:rsidRDefault="00CB2152" w:rsidP="00243885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cs="Arial"/>
          <w:szCs w:val="24"/>
        </w:rPr>
      </w:pPr>
      <w:r w:rsidRPr="003029CF">
        <w:rPr>
          <w:rFonts w:ascii="Arial" w:hAnsi="Arial" w:cs="Arial"/>
          <w:sz w:val="24"/>
          <w:szCs w:val="24"/>
        </w:rPr>
        <w:t>Needs leadership to support and sustain</w:t>
      </w:r>
      <w:r w:rsidR="0089595D" w:rsidRPr="003029CF">
        <w:rPr>
          <w:rFonts w:cs="Arial"/>
          <w:szCs w:val="24"/>
        </w:rPr>
        <w:br w:type="page"/>
      </w:r>
    </w:p>
    <w:p w14:paraId="4DE36003" w14:textId="6358AB38" w:rsidR="0089595D" w:rsidRPr="0089595D" w:rsidRDefault="009D1068" w:rsidP="00C72CF5">
      <w:pPr>
        <w:spacing w:line="276" w:lineRule="auto"/>
        <w:rPr>
          <w:rFonts w:cs="Arial"/>
          <w:b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D6978" wp14:editId="611DC851">
                <wp:simplePos x="0" y="0"/>
                <wp:positionH relativeFrom="column">
                  <wp:posOffset>-95003</wp:posOffset>
                </wp:positionH>
                <wp:positionV relativeFrom="paragraph">
                  <wp:posOffset>-486887</wp:posOffset>
                </wp:positionV>
                <wp:extent cx="5582887" cy="486888"/>
                <wp:effectExtent l="0" t="0" r="1841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887" cy="486888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0DAF" w14:textId="11EDC6FE" w:rsidR="009D1068" w:rsidRDefault="009D1068" w:rsidP="009D106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Implementing 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a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6978" id="Text Box 5" o:spid="_x0000_s1029" type="#_x0000_t202" style="position:absolute;left:0;text-align:left;margin-left:-7.5pt;margin-top:-38.35pt;width:439.6pt;height:3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sfMwIAAFgEAAAOAAAAZHJzL2Uyb0RvYy54bWysVNtu2zAMfR+wfxD0vtjJ4tYz4hRt0gwD&#10;ugvQ7gNkWbaFyaImKbG7rx8lJ1nWYS/D/CCIEnVInkN6dTP2ihyEdRJ0SeezlBKhOdRStyX9+rR7&#10;k1PiPNM1U6BFSZ+Fozfr169WgynEAjpQtbAEQbQrBlPSzntTJInjneiZm4ERGi8bsD3zaNo2qS0b&#10;EL1XySJNr5IBbG0scOEcnm6nS7qO+E0juP/cNE54okqKufm42rhWYU3WK1a0lplO8mMa7B+y6JnU&#10;GPQMtWWekb2Vf0D1kltw0PgZhz6BppFcxBqwmnn6oprHjhkRa0FynDnT5P4fLP90+GKJrEuaUaJZ&#10;jxI9idGTOxhJFtgZjCvQ6dGgmx/xGFWOlTrzAPybIxo2HdOtuLUWhk6wGrObh5fJxdMJxwWQavgI&#10;NYZhew8RaGxsH6hDMgiio0rPZ2VCKhwPsyxf5Pk1JRzvlvlVnucxBCtOr411/r2AnoRNSS0qH9HZ&#10;4cH5kA0rTi4hmAMl651UKhq2rTbKkgPDLtne3We7qYAXbkqToaSLbJmmEwN/xUjjd8zwt1C99Njv&#10;SvYlzc9OrAi83es6dqNnUk17zFnpI5GBu4lFP1ZjVOztSZ8K6mdk1sLU3jiOuOnA/qBkwNYuqfu+&#10;Z1ZQoj5oVOfdfLkMsxCNZXa9QMNe3lSXN0xzhCqpp2Tabvw0P3tjZdthpKkfNNyioo2MZAfpp6yO&#10;6WP7Rg2Ooxbm49KOXr9+COufAAAA//8DAFBLAwQUAAYACAAAACEAS5G0wOAAAAAIAQAADwAAAGRy&#10;cy9kb3ducmV2LnhtbEyPQU/CQBCF7yb+h82YeCGwhWDB2i0xKjdDIpoYbkt3aBu7s7U7QPn3jie9&#10;vcl7efO9fDX4Vp2wj00gA9NJAgqpDK6hysDH+3q8BBXZkrNtIDRwwQir4voqt5kLZ3rD05YrJSUU&#10;M2ugZu4yrWNZo7dxEjok8Q6h95bl7CvtenuWct/qWZKk2tuG5ENtO3yqsfzaHr2BOfNud3BrvHy/&#10;Junzy/0ofm5GxtzeDI8PoBgH/gvDL76gQyFM+3AkF1VrYDy9ky0sYpEuQElimc5noPYGEtBFrv8P&#10;KH4AAAD//wMAUEsBAi0AFAAGAAgAAAAhALaDOJL+AAAA4QEAABMAAAAAAAAAAAAAAAAAAAAAAFtD&#10;b250ZW50X1R5cGVzXS54bWxQSwECLQAUAAYACAAAACEAOP0h/9YAAACUAQAACwAAAAAAAAAAAAAA&#10;AAAvAQAAX3JlbHMvLnJlbHNQSwECLQAUAAYACAAAACEARAgbHzMCAABYBAAADgAAAAAAAAAAAAAA&#10;AAAuAgAAZHJzL2Uyb0RvYy54bWxQSwECLQAUAAYACAAAACEAS5G0wOAAAAAIAQAADwAAAAAAAAAA&#10;AAAAAACNBAAAZHJzL2Rvd25yZXYueG1sUEsFBgAAAAAEAAQA8wAAAJoFAAAAAA==&#10;" fillcolor="#dbe5f1" strokeweight="2pt">
                <v:textbox>
                  <w:txbxContent>
                    <w:p w14:paraId="1D4B0DAF" w14:textId="11EDC6FE" w:rsidR="009D1068" w:rsidRDefault="009D1068" w:rsidP="009D106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Implementing 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a 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0EE64B9A" w14:textId="24573139" w:rsidR="00C72CF5" w:rsidRPr="0089595D" w:rsidRDefault="00C72CF5" w:rsidP="00C72CF5">
      <w:pPr>
        <w:spacing w:line="276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Common ‘restraining forces’ include:</w:t>
      </w:r>
    </w:p>
    <w:p w14:paraId="33EF0F7D" w14:textId="77777777" w:rsidR="00C72CF5" w:rsidRPr="0089595D" w:rsidRDefault="00C72CF5" w:rsidP="00C72CF5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‘We’ve met our goals’.</w:t>
      </w:r>
    </w:p>
    <w:p w14:paraId="7531FF41" w14:textId="77777777" w:rsidR="00C72CF5" w:rsidRPr="0089595D" w:rsidRDefault="00C72CF5" w:rsidP="00C72CF5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Assumption that the improvement would hold without further work.</w:t>
      </w:r>
    </w:p>
    <w:p w14:paraId="1A1A6072" w14:textId="77777777" w:rsidR="00C72CF5" w:rsidRPr="0089595D" w:rsidRDefault="00C72CF5" w:rsidP="00C72CF5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Resources shifted to other priorities.</w:t>
      </w:r>
    </w:p>
    <w:p w14:paraId="00F2A466" w14:textId="77777777" w:rsidR="00C72CF5" w:rsidRPr="0089595D" w:rsidRDefault="00C72CF5" w:rsidP="00C72CF5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Lack of senior management support.</w:t>
      </w:r>
    </w:p>
    <w:p w14:paraId="77998C42" w14:textId="77777777" w:rsidR="00C72CF5" w:rsidRPr="0089595D" w:rsidRDefault="00C72CF5" w:rsidP="00C72CF5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Failure to learn about implementation through PDSA cycles.</w:t>
      </w:r>
    </w:p>
    <w:p w14:paraId="58A6AA73" w14:textId="77777777" w:rsidR="00C72CF5" w:rsidRPr="0089595D" w:rsidRDefault="00C72CF5" w:rsidP="00C72CF5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Infrastructure not in place.</w:t>
      </w:r>
    </w:p>
    <w:p w14:paraId="0CE5E781" w14:textId="77777777" w:rsidR="00C72CF5" w:rsidRPr="0089595D" w:rsidRDefault="00C72CF5" w:rsidP="00C72CF5">
      <w:pPr>
        <w:spacing w:line="276" w:lineRule="auto"/>
        <w:rPr>
          <w:rFonts w:cs="Arial"/>
          <w:szCs w:val="24"/>
        </w:rPr>
      </w:pPr>
    </w:p>
    <w:p w14:paraId="6AEEFEA7" w14:textId="77777777" w:rsidR="00C72CF5" w:rsidRPr="009D1068" w:rsidRDefault="00C72CF5" w:rsidP="00C72CF5">
      <w:pPr>
        <w:spacing w:after="240"/>
        <w:rPr>
          <w:rFonts w:cs="Arial"/>
          <w:b/>
          <w:sz w:val="28"/>
          <w:szCs w:val="24"/>
        </w:rPr>
      </w:pPr>
      <w:r w:rsidRPr="009D1068">
        <w:rPr>
          <w:rFonts w:cs="Arial"/>
          <w:b/>
          <w:sz w:val="28"/>
          <w:szCs w:val="24"/>
        </w:rPr>
        <w:t>Influencing stakeholders</w:t>
      </w:r>
    </w:p>
    <w:p w14:paraId="6DAC2EBF" w14:textId="77777777" w:rsidR="00C72CF5" w:rsidRPr="0089595D" w:rsidRDefault="00C72CF5" w:rsidP="00C72CF5">
      <w:pPr>
        <w:spacing w:line="276" w:lineRule="auto"/>
        <w:rPr>
          <w:rFonts w:cs="Arial"/>
          <w:b/>
          <w:i/>
          <w:szCs w:val="24"/>
        </w:rPr>
      </w:pPr>
      <w:r w:rsidRPr="0089595D">
        <w:rPr>
          <w:rFonts w:cs="Arial"/>
          <w:b/>
          <w:i/>
          <w:szCs w:val="24"/>
        </w:rPr>
        <w:t>Create the will</w:t>
      </w:r>
    </w:p>
    <w:p w14:paraId="018A4CC0" w14:textId="77777777" w:rsidR="00C72CF5" w:rsidRPr="0089595D" w:rsidRDefault="00C72CF5" w:rsidP="00C72CF5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Create dissatisfaction with the current state.</w:t>
      </w:r>
    </w:p>
    <w:p w14:paraId="31AF22DD" w14:textId="77777777" w:rsidR="00C72CF5" w:rsidRPr="0089595D" w:rsidRDefault="00C72CF5" w:rsidP="00C72CF5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Communicate project progress and direction regularly.</w:t>
      </w:r>
    </w:p>
    <w:p w14:paraId="26D94C35" w14:textId="77777777" w:rsidR="00C72CF5" w:rsidRPr="0089595D" w:rsidRDefault="00C72CF5" w:rsidP="00C72CF5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Communicate confidence in success.</w:t>
      </w:r>
    </w:p>
    <w:p w14:paraId="794D5D03" w14:textId="77777777" w:rsidR="00C72CF5" w:rsidRPr="0089595D" w:rsidRDefault="00C72CF5" w:rsidP="00C72CF5">
      <w:pPr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40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Embrace the messiness of life.</w:t>
      </w:r>
    </w:p>
    <w:p w14:paraId="27F636C9" w14:textId="77777777" w:rsidR="00C72CF5" w:rsidRPr="0089595D" w:rsidRDefault="00C72CF5" w:rsidP="00C72CF5">
      <w:pPr>
        <w:spacing w:line="276" w:lineRule="auto"/>
        <w:rPr>
          <w:rFonts w:cs="Arial"/>
          <w:b/>
          <w:i/>
          <w:szCs w:val="24"/>
        </w:rPr>
      </w:pPr>
      <w:r w:rsidRPr="0089595D">
        <w:rPr>
          <w:rFonts w:cs="Arial"/>
          <w:b/>
          <w:i/>
          <w:szCs w:val="24"/>
        </w:rPr>
        <w:t>Provide information on why the change is being made</w:t>
      </w:r>
    </w:p>
    <w:p w14:paraId="2BA09476" w14:textId="77777777" w:rsidR="00C72CF5" w:rsidRPr="0089595D" w:rsidRDefault="00C72CF5" w:rsidP="00C72CF5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Empathise with anxiety – don’t expect to eliminate it.</w:t>
      </w:r>
    </w:p>
    <w:p w14:paraId="4A6C4BBB" w14:textId="77777777" w:rsidR="00C72CF5" w:rsidRPr="0089595D" w:rsidRDefault="00C72CF5" w:rsidP="00C72CF5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Show how the change supports aims of the department or organisation.</w:t>
      </w:r>
    </w:p>
    <w:p w14:paraId="37A22F1C" w14:textId="77777777" w:rsidR="00C72CF5" w:rsidRPr="0089595D" w:rsidRDefault="00C72CF5" w:rsidP="00C72CF5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Put the change in historical perspective.</w:t>
      </w:r>
    </w:p>
    <w:p w14:paraId="63F60768" w14:textId="77777777" w:rsidR="00C72CF5" w:rsidRPr="0089595D" w:rsidRDefault="00C72CF5" w:rsidP="00C72CF5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Link the change to the needs of patients, family, carers, community.</w:t>
      </w:r>
    </w:p>
    <w:p w14:paraId="7087107F" w14:textId="77777777" w:rsidR="00C72CF5" w:rsidRPr="0089595D" w:rsidRDefault="00C72CF5" w:rsidP="00C72CF5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Reframe the change as an opportunity.</w:t>
      </w:r>
    </w:p>
    <w:p w14:paraId="0890D1AD" w14:textId="77777777" w:rsidR="00C72CF5" w:rsidRPr="0089595D" w:rsidRDefault="00C72CF5" w:rsidP="00C72CF5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40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Provide a channel for questions and comments.</w:t>
      </w:r>
    </w:p>
    <w:p w14:paraId="36C87EF0" w14:textId="77777777" w:rsidR="00C72CF5" w:rsidRPr="0089595D" w:rsidRDefault="00C72CF5" w:rsidP="00C72CF5">
      <w:pPr>
        <w:spacing w:line="276" w:lineRule="auto"/>
        <w:rPr>
          <w:rFonts w:cs="Arial"/>
          <w:b/>
          <w:i/>
          <w:szCs w:val="24"/>
        </w:rPr>
      </w:pPr>
      <w:r w:rsidRPr="0089595D">
        <w:rPr>
          <w:rFonts w:cs="Arial"/>
          <w:b/>
          <w:i/>
          <w:szCs w:val="24"/>
        </w:rPr>
        <w:t>Provide specific information on how the change will affect people</w:t>
      </w:r>
    </w:p>
    <w:p w14:paraId="44BA93A8" w14:textId="77777777" w:rsidR="00C72CF5" w:rsidRPr="0089595D" w:rsidRDefault="00C72CF5" w:rsidP="00C72CF5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Share results from testing and implementation cycles.</w:t>
      </w:r>
    </w:p>
    <w:p w14:paraId="44BF5F09" w14:textId="77777777" w:rsidR="00C72CF5" w:rsidRPr="0089595D" w:rsidRDefault="00C72CF5" w:rsidP="00C72CF5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Be prepared for questions.</w:t>
      </w:r>
    </w:p>
    <w:p w14:paraId="7CADAF49" w14:textId="77777777" w:rsidR="00C72CF5" w:rsidRPr="0089595D" w:rsidRDefault="00C72CF5" w:rsidP="00C72CF5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Study rational objections and be prepared to address them.</w:t>
      </w:r>
    </w:p>
    <w:p w14:paraId="2E2A8D9D" w14:textId="77777777" w:rsidR="00C72CF5" w:rsidRPr="0089595D" w:rsidRDefault="00C72CF5" w:rsidP="00C72CF5">
      <w:pPr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40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Include members of the team who were involved in test cycles in presentations to wider stakeholder groups.</w:t>
      </w:r>
    </w:p>
    <w:p w14:paraId="318790E2" w14:textId="77777777" w:rsidR="00C72CF5" w:rsidRPr="0089595D" w:rsidRDefault="00C72CF5" w:rsidP="00C72CF5">
      <w:pPr>
        <w:spacing w:line="276" w:lineRule="auto"/>
        <w:rPr>
          <w:rFonts w:cs="Arial"/>
          <w:b/>
          <w:i/>
          <w:szCs w:val="24"/>
        </w:rPr>
      </w:pPr>
      <w:r w:rsidRPr="0089595D">
        <w:rPr>
          <w:rFonts w:cs="Arial"/>
          <w:b/>
          <w:i/>
          <w:szCs w:val="24"/>
        </w:rPr>
        <w:t>Get consensus on resources and other support for implementation</w:t>
      </w:r>
    </w:p>
    <w:p w14:paraId="38CE0791" w14:textId="77777777" w:rsidR="00C72CF5" w:rsidRPr="0089595D" w:rsidRDefault="00C72CF5" w:rsidP="00C72CF5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Prepare a project plan with clear timescales.</w:t>
      </w:r>
    </w:p>
    <w:p w14:paraId="53051ADE" w14:textId="77777777" w:rsidR="00C72CF5" w:rsidRPr="0089595D" w:rsidRDefault="00C72CF5" w:rsidP="00C72CF5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Ask senior stakeholders to publicly support the change.</w:t>
      </w:r>
    </w:p>
    <w:p w14:paraId="05E4A4A6" w14:textId="77777777" w:rsidR="00C72CF5" w:rsidRPr="0089595D" w:rsidRDefault="00C72CF5" w:rsidP="00C72CF5">
      <w:pPr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40" w:line="240" w:lineRule="auto"/>
        <w:ind w:left="357" w:hanging="357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Express confidence in those being asked to carry out the change.</w:t>
      </w:r>
    </w:p>
    <w:p w14:paraId="2F8D1A4B" w14:textId="77777777" w:rsidR="00C72CF5" w:rsidRPr="0089595D" w:rsidRDefault="00C72CF5" w:rsidP="00C72CF5">
      <w:pPr>
        <w:spacing w:line="276" w:lineRule="auto"/>
        <w:rPr>
          <w:rFonts w:cs="Arial"/>
          <w:b/>
          <w:i/>
          <w:szCs w:val="24"/>
        </w:rPr>
      </w:pPr>
      <w:r w:rsidRPr="0089595D">
        <w:rPr>
          <w:rFonts w:cs="Arial"/>
          <w:b/>
          <w:i/>
          <w:szCs w:val="24"/>
        </w:rPr>
        <w:t>Publicise the change</w:t>
      </w:r>
    </w:p>
    <w:p w14:paraId="53368C9B" w14:textId="77777777" w:rsidR="00C72CF5" w:rsidRPr="0089595D" w:rsidRDefault="00C72CF5" w:rsidP="00C72CF5">
      <w:pPr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Use stories, pictures.</w:t>
      </w:r>
    </w:p>
    <w:p w14:paraId="6EBCFC95" w14:textId="77777777" w:rsidR="00C72CF5" w:rsidRPr="0089595D" w:rsidRDefault="00C72CF5" w:rsidP="00C72CF5">
      <w:pPr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Summarise key points and agreements when they occur.</w:t>
      </w:r>
    </w:p>
    <w:p w14:paraId="6332DE02" w14:textId="77777777" w:rsidR="00C72CF5" w:rsidRPr="0089595D" w:rsidRDefault="00C72CF5" w:rsidP="004F0DCC">
      <w:pPr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</w:rPr>
      </w:pPr>
      <w:r w:rsidRPr="0089595D">
        <w:rPr>
          <w:rFonts w:cs="Arial"/>
          <w:szCs w:val="24"/>
        </w:rPr>
        <w:t>Show appreciation for those developing, testing and implementing change</w:t>
      </w:r>
    </w:p>
    <w:p w14:paraId="317BD290" w14:textId="77777777" w:rsidR="007D2E6E" w:rsidRPr="0089595D" w:rsidRDefault="007D2E6E" w:rsidP="00222B9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20" w:after="210" w:line="240" w:lineRule="auto"/>
        <w:jc w:val="center"/>
        <w:outlineLvl w:val="1"/>
        <w:rPr>
          <w:rFonts w:cs="Arial"/>
          <w:b/>
          <w:bCs/>
          <w:color w:val="000000"/>
          <w:szCs w:val="24"/>
          <w:lang w:eastAsia="en-GB"/>
        </w:rPr>
        <w:sectPr w:rsidR="007D2E6E" w:rsidRPr="0089595D" w:rsidSect="000E39ED">
          <w:headerReference w:type="default" r:id="rId9"/>
          <w:footerReference w:type="default" r:id="rId10"/>
          <w:pgSz w:w="11906" w:h="16838" w:code="9"/>
          <w:pgMar w:top="1440" w:right="1274" w:bottom="1440" w:left="1440" w:header="720" w:footer="720" w:gutter="0"/>
          <w:pgNumType w:start="0"/>
          <w:cols w:space="708"/>
          <w:titlePg/>
          <w:docGrid w:linePitch="360"/>
        </w:sectPr>
      </w:pPr>
    </w:p>
    <w:p w14:paraId="0F05730B" w14:textId="21D0F5B0" w:rsidR="004F054F" w:rsidRPr="0089595D" w:rsidRDefault="009D1068" w:rsidP="004F05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420"/>
        </w:tabs>
        <w:spacing w:before="120" w:after="210" w:line="240" w:lineRule="auto"/>
        <w:outlineLvl w:val="1"/>
        <w:rPr>
          <w:rFonts w:cs="Arial"/>
          <w:b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5866A" wp14:editId="4975B0DD">
                <wp:simplePos x="0" y="0"/>
                <wp:positionH relativeFrom="column">
                  <wp:posOffset>1662545</wp:posOffset>
                </wp:positionH>
                <wp:positionV relativeFrom="paragraph">
                  <wp:posOffset>-463138</wp:posOffset>
                </wp:positionV>
                <wp:extent cx="5582887" cy="522515"/>
                <wp:effectExtent l="0" t="0" r="1841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887" cy="5225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D87B" w14:textId="7C4BAD11" w:rsidR="009D1068" w:rsidRDefault="009D1068" w:rsidP="009D106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Implement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ation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866A" id="Text Box 6" o:spid="_x0000_s1030" type="#_x0000_t202" style="position:absolute;left:0;text-align:left;margin-left:130.9pt;margin-top:-36.45pt;width:439.6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uzMgIAAFgEAAAOAAAAZHJzL2Uyb0RvYy54bWysVMGO0zAQvSPxD5bvNGnUdEvUdLXbbhHS&#10;siDt8gGO4zQWjsfYbpPy9YydtpRFXBA5WB57/GbmvZksb4dOkYOwToIu6XSSUiI0h1rqXUm/vmzf&#10;LShxnumaKdCipEfh6O3q7ZtlbwqRQQuqFpYgiHZFb0raem+KJHG8FR1zEzBC42UDtmMeTbtLast6&#10;RO9UkqXpPOnB1sYCF87h6Wa8pKuI3zSC+89N44QnqqSYm4+rjWsV1mS1ZMXOMtNKfkqD/UMWHZMa&#10;g16gNswzsrfyD6hOcgsOGj/h0CXQNJKLWANWM01fVfPcMiNiLUiOMxea3P+D5U+HL5bIuqRzSjTr&#10;UKIXMXhyDwOZB3Z64wp0ejbo5gc8RpVjpc48Av/miIZ1y/RO3FkLfStYjdlNw8vk6umI4wJI1X+C&#10;GsOwvYcINDS2C9QhGQTRUaXjRZmQCsfDPF9ki8UNJRzv8izLp3kMwYrza2Od/yCgI2FTUovKR3R2&#10;eHQ+ZMOKs0sI5kDJeiuViobdVWtlyYFhl2zuH/LtWMArN6VJX9Isn6XpyMBfMdL4nTL8LVQnPfa7&#10;kl1JFxcnVgTeHnQdu9EzqcY95qz0icjA3ciiH6ohKjY761NBfURmLYztjeOImxbsD0p6bO2Suu97&#10;ZgUl6qNGdd5PZ7MwC9GY5TcZGvb6prq+YZojVEk9JeN27cf52Rsrdy1GGvtBwx0q2shIdpB+zOqU&#10;PrZv1OA0amE+ru3o9euHsPoJAAD//wMAUEsDBBQABgAIAAAAIQBrvqNi4AAAAAoBAAAPAAAAZHJz&#10;L2Rvd25yZXYueG1sTI9BS8NAFITvgv9heYKX0m4SQmxiXoqovYlgLUhv2+xrEsy+jdltm/57tyc9&#10;DjPMfFOuJtOLE42us4wQLyIQxLXVHTcI28/1fAnCecVa9ZYJ4UIOVtXtTakKbc/8QaeNb0QoYVco&#10;hNb7oZDS1S0Z5RZ2IA7ewY5G+SDHRupRnUO56WUSRZk0quOw0KqBnluqvzdHg5B6v9sd9JouP29R&#10;9vKaz9zX+wzx/m56egThafJ/YbjiB3SoAtPeHlk70SMkWRzQPcL8IclBXBNxGod7e4Q8BVmV8v+F&#10;6hcAAP//AwBQSwECLQAUAAYACAAAACEAtoM4kv4AAADhAQAAEwAAAAAAAAAAAAAAAAAAAAAAW0Nv&#10;bnRlbnRfVHlwZXNdLnhtbFBLAQItABQABgAIAAAAIQA4/SH/1gAAAJQBAAALAAAAAAAAAAAAAAAA&#10;AC8BAABfcmVscy8ucmVsc1BLAQItABQABgAIAAAAIQDUS+uzMgIAAFgEAAAOAAAAAAAAAAAAAAAA&#10;AC4CAABkcnMvZTJvRG9jLnhtbFBLAQItABQABgAIAAAAIQBrvqNi4AAAAAoBAAAPAAAAAAAAAAAA&#10;AAAAAIwEAABkcnMvZG93bnJldi54bWxQSwUGAAAAAAQABADzAAAAmQUAAAAA&#10;" fillcolor="#dbe5f1" strokeweight="2pt">
                <v:textbox>
                  <w:txbxContent>
                    <w:p w14:paraId="0024D87B" w14:textId="7C4BAD11" w:rsidR="009D1068" w:rsidRDefault="009D1068" w:rsidP="009D106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Implement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ation Planning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6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341"/>
        <w:gridCol w:w="1069"/>
        <w:gridCol w:w="5954"/>
      </w:tblGrid>
      <w:tr w:rsidR="00C0166B" w:rsidRPr="009D1068" w14:paraId="6D281B67" w14:textId="77777777" w:rsidTr="009D1068">
        <w:tc>
          <w:tcPr>
            <w:tcW w:w="2268" w:type="dxa"/>
            <w:shd w:val="clear" w:color="auto" w:fill="595959" w:themeFill="text1" w:themeFillTint="A6"/>
            <w:vAlign w:val="center"/>
          </w:tcPr>
          <w:p w14:paraId="51C43A76" w14:textId="77777777" w:rsidR="00C0166B" w:rsidRPr="009D1068" w:rsidRDefault="00C0166B" w:rsidP="009D1068">
            <w:pPr>
              <w:spacing w:after="80"/>
              <w:jc w:val="center"/>
              <w:rPr>
                <w:rFonts w:cs="Arial"/>
                <w:b/>
                <w:color w:val="FFFFFF" w:themeColor="background1"/>
                <w:sz w:val="22"/>
                <w:szCs w:val="24"/>
              </w:rPr>
            </w:pPr>
            <w:r w:rsidRPr="009D1068">
              <w:rPr>
                <w:rFonts w:cs="Arial"/>
                <w:b/>
                <w:color w:val="FFFFFF" w:themeColor="background1"/>
                <w:sz w:val="22"/>
                <w:szCs w:val="24"/>
              </w:rPr>
              <w:t>Component of Implementation</w:t>
            </w:r>
          </w:p>
        </w:tc>
        <w:tc>
          <w:tcPr>
            <w:tcW w:w="4536" w:type="dxa"/>
            <w:shd w:val="clear" w:color="auto" w:fill="595959" w:themeFill="text1" w:themeFillTint="A6"/>
            <w:vAlign w:val="center"/>
          </w:tcPr>
          <w:p w14:paraId="7003AE69" w14:textId="77777777" w:rsidR="00C0166B" w:rsidRPr="009D1068" w:rsidRDefault="00C0166B" w:rsidP="009D1068">
            <w:pPr>
              <w:spacing w:after="80"/>
              <w:jc w:val="center"/>
              <w:rPr>
                <w:rFonts w:cs="Arial"/>
                <w:b/>
                <w:color w:val="FFFFFF" w:themeColor="background1"/>
                <w:sz w:val="22"/>
                <w:szCs w:val="24"/>
              </w:rPr>
            </w:pPr>
            <w:r w:rsidRPr="009D1068">
              <w:rPr>
                <w:rFonts w:cs="Arial"/>
                <w:b/>
                <w:color w:val="FFFFFF" w:themeColor="background1"/>
                <w:sz w:val="22"/>
                <w:szCs w:val="24"/>
              </w:rPr>
              <w:t>Consider</w:t>
            </w:r>
          </w:p>
        </w:tc>
        <w:tc>
          <w:tcPr>
            <w:tcW w:w="1341" w:type="dxa"/>
            <w:shd w:val="clear" w:color="auto" w:fill="595959" w:themeFill="text1" w:themeFillTint="A6"/>
            <w:vAlign w:val="center"/>
          </w:tcPr>
          <w:p w14:paraId="5846E169" w14:textId="77777777" w:rsidR="00C0166B" w:rsidRPr="009D1068" w:rsidRDefault="00C0166B" w:rsidP="009D1068">
            <w:pPr>
              <w:spacing w:after="80"/>
              <w:jc w:val="center"/>
              <w:rPr>
                <w:rFonts w:cs="Arial"/>
                <w:b/>
                <w:color w:val="FFFFFF" w:themeColor="background1"/>
                <w:sz w:val="22"/>
                <w:szCs w:val="24"/>
              </w:rPr>
            </w:pPr>
            <w:r w:rsidRPr="009D1068">
              <w:rPr>
                <w:rFonts w:cs="Arial"/>
                <w:b/>
                <w:color w:val="FFFFFF" w:themeColor="background1"/>
                <w:sz w:val="22"/>
                <w:szCs w:val="24"/>
              </w:rPr>
              <w:t>Lead</w:t>
            </w:r>
          </w:p>
        </w:tc>
        <w:tc>
          <w:tcPr>
            <w:tcW w:w="1069" w:type="dxa"/>
            <w:shd w:val="clear" w:color="auto" w:fill="595959" w:themeFill="text1" w:themeFillTint="A6"/>
            <w:vAlign w:val="center"/>
          </w:tcPr>
          <w:p w14:paraId="32426F4F" w14:textId="77777777" w:rsidR="00C0166B" w:rsidRPr="009D1068" w:rsidRDefault="00C0166B" w:rsidP="009D1068">
            <w:pPr>
              <w:spacing w:after="80"/>
              <w:jc w:val="center"/>
              <w:rPr>
                <w:rFonts w:cs="Arial"/>
                <w:b/>
                <w:color w:val="FFFFFF" w:themeColor="background1"/>
                <w:sz w:val="22"/>
                <w:szCs w:val="24"/>
              </w:rPr>
            </w:pPr>
            <w:r w:rsidRPr="009D1068">
              <w:rPr>
                <w:rFonts w:cs="Arial"/>
                <w:b/>
                <w:color w:val="FFFFFF" w:themeColor="background1"/>
                <w:sz w:val="22"/>
                <w:szCs w:val="24"/>
              </w:rPr>
              <w:t>PDSA Cycle #</w:t>
            </w:r>
          </w:p>
        </w:tc>
        <w:tc>
          <w:tcPr>
            <w:tcW w:w="5954" w:type="dxa"/>
            <w:shd w:val="clear" w:color="auto" w:fill="595959" w:themeFill="text1" w:themeFillTint="A6"/>
            <w:vAlign w:val="center"/>
          </w:tcPr>
          <w:p w14:paraId="39B4EE56" w14:textId="77777777" w:rsidR="00C0166B" w:rsidRPr="009D1068" w:rsidRDefault="00C0166B" w:rsidP="009D1068">
            <w:pPr>
              <w:spacing w:after="80"/>
              <w:jc w:val="center"/>
              <w:rPr>
                <w:rFonts w:cs="Arial"/>
                <w:b/>
                <w:color w:val="FFFFFF" w:themeColor="background1"/>
                <w:sz w:val="22"/>
                <w:szCs w:val="24"/>
              </w:rPr>
            </w:pPr>
            <w:r w:rsidRPr="009D1068">
              <w:rPr>
                <w:rFonts w:cs="Arial"/>
                <w:b/>
                <w:color w:val="FFFFFF" w:themeColor="background1"/>
                <w:sz w:val="22"/>
                <w:szCs w:val="24"/>
              </w:rPr>
              <w:t>Objective of PDSA cycle</w:t>
            </w:r>
          </w:p>
        </w:tc>
      </w:tr>
      <w:tr w:rsidR="00C0166B" w:rsidRPr="009D1068" w14:paraId="5A89B18B" w14:textId="77777777" w:rsidTr="009D1068">
        <w:trPr>
          <w:trHeight w:val="1547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36B0272B" w14:textId="77777777" w:rsidR="00C0166B" w:rsidRPr="009D1068" w:rsidRDefault="00C0166B" w:rsidP="00E239F5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9D1068">
              <w:rPr>
                <w:rFonts w:cs="Arial"/>
                <w:b/>
                <w:sz w:val="22"/>
                <w:szCs w:val="24"/>
              </w:rPr>
              <w:t>Standardisation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1EDB7411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Map the new process</w:t>
            </w:r>
          </w:p>
          <w:p w14:paraId="640062AD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Standardise key steps in the process</w:t>
            </w:r>
          </w:p>
          <w:p w14:paraId="7DD67105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Clarify individual responsibility/authority</w:t>
            </w:r>
          </w:p>
          <w:p w14:paraId="26BAB56B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Define some simple rules to guide practice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14:paraId="63CE9339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9" w:type="dxa"/>
            <w:shd w:val="clear" w:color="auto" w:fill="A6A6A6" w:themeFill="background1" w:themeFillShade="A6"/>
          </w:tcPr>
          <w:p w14:paraId="06F2EB3F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5954" w:type="dxa"/>
            <w:shd w:val="clear" w:color="auto" w:fill="A6A6A6" w:themeFill="background1" w:themeFillShade="A6"/>
          </w:tcPr>
          <w:p w14:paraId="303774D4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</w:tr>
      <w:tr w:rsidR="00C0166B" w:rsidRPr="009D1068" w14:paraId="1CFB63E0" w14:textId="77777777" w:rsidTr="009D1068">
        <w:trPr>
          <w:trHeight w:val="1079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6F6D1B1A" w14:textId="77777777" w:rsidR="00C0166B" w:rsidRPr="009D1068" w:rsidRDefault="00C0166B" w:rsidP="00E239F5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9D1068">
              <w:rPr>
                <w:rFonts w:cs="Arial"/>
                <w:b/>
                <w:sz w:val="22"/>
                <w:szCs w:val="24"/>
              </w:rPr>
              <w:t>Documentation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47B5AD14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Assign responsibility for keeping it up to date</w:t>
            </w:r>
          </w:p>
          <w:p w14:paraId="1FBDC331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Use for ongoing education and training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14:paraId="4DF5E9FE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9" w:type="dxa"/>
            <w:shd w:val="clear" w:color="auto" w:fill="A6A6A6" w:themeFill="background1" w:themeFillShade="A6"/>
          </w:tcPr>
          <w:p w14:paraId="6E1EA224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5954" w:type="dxa"/>
            <w:shd w:val="clear" w:color="auto" w:fill="A6A6A6" w:themeFill="background1" w:themeFillShade="A6"/>
          </w:tcPr>
          <w:p w14:paraId="283F3C5C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</w:tr>
      <w:tr w:rsidR="00C0166B" w:rsidRPr="009D1068" w14:paraId="6A9AD703" w14:textId="77777777" w:rsidTr="009D1068">
        <w:trPr>
          <w:trHeight w:val="1418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733342AB" w14:textId="77777777" w:rsidR="00C0166B" w:rsidRPr="009D1068" w:rsidRDefault="00C0166B" w:rsidP="00E239F5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9D1068">
              <w:rPr>
                <w:rFonts w:cs="Arial"/>
                <w:b/>
                <w:sz w:val="22"/>
                <w:szCs w:val="24"/>
              </w:rPr>
              <w:t>Training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1091801A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Formal or informal</w:t>
            </w:r>
          </w:p>
          <w:p w14:paraId="38EC212A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Broader and more long-term than for testing</w:t>
            </w:r>
          </w:p>
          <w:p w14:paraId="55C1192E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Link training to the service need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14:paraId="6BEFDA24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9" w:type="dxa"/>
            <w:shd w:val="clear" w:color="auto" w:fill="A6A6A6" w:themeFill="background1" w:themeFillShade="A6"/>
          </w:tcPr>
          <w:p w14:paraId="6B908E83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5954" w:type="dxa"/>
            <w:shd w:val="clear" w:color="auto" w:fill="A6A6A6" w:themeFill="background1" w:themeFillShade="A6"/>
          </w:tcPr>
          <w:p w14:paraId="23B8261C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</w:tr>
      <w:tr w:rsidR="00C0166B" w:rsidRPr="009D1068" w14:paraId="24CE3D88" w14:textId="77777777" w:rsidTr="009D1068">
        <w:trPr>
          <w:trHeight w:val="1411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1377BEF" w14:textId="77777777" w:rsidR="00C0166B" w:rsidRPr="009D1068" w:rsidRDefault="00C0166B" w:rsidP="00E239F5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9D1068">
              <w:rPr>
                <w:rFonts w:cs="Arial"/>
                <w:b/>
                <w:sz w:val="22"/>
                <w:szCs w:val="24"/>
              </w:rPr>
              <w:t>Measurement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589A649A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Plan visible measurement of key outcome measures</w:t>
            </w:r>
          </w:p>
          <w:p w14:paraId="36124D8D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Plan measurement of key process steps</w:t>
            </w:r>
          </w:p>
          <w:p w14:paraId="67E18986" w14:textId="753CE315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All measurement over time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14:paraId="5265BC82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9" w:type="dxa"/>
            <w:shd w:val="clear" w:color="auto" w:fill="A6A6A6" w:themeFill="background1" w:themeFillShade="A6"/>
          </w:tcPr>
          <w:p w14:paraId="23FDB779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5954" w:type="dxa"/>
            <w:shd w:val="clear" w:color="auto" w:fill="A6A6A6" w:themeFill="background1" w:themeFillShade="A6"/>
          </w:tcPr>
          <w:p w14:paraId="5774542E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</w:tr>
      <w:tr w:rsidR="00C0166B" w:rsidRPr="009D1068" w14:paraId="71A43262" w14:textId="77777777" w:rsidTr="009D1068">
        <w:trPr>
          <w:trHeight w:val="1242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171B5590" w14:textId="77777777" w:rsidR="00C0166B" w:rsidRPr="009D1068" w:rsidRDefault="00C0166B" w:rsidP="00E239F5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9D1068">
              <w:rPr>
                <w:rFonts w:cs="Arial"/>
                <w:b/>
                <w:sz w:val="22"/>
                <w:szCs w:val="24"/>
              </w:rPr>
              <w:t>Resourcing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14:paraId="0EAE2FE9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May require more resources than testing</w:t>
            </w:r>
          </w:p>
          <w:p w14:paraId="4B70B2C5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Plan resource request and allocation</w:t>
            </w:r>
          </w:p>
          <w:p w14:paraId="3D870117" w14:textId="77777777" w:rsidR="00C0166B" w:rsidRPr="009D1068" w:rsidRDefault="00C0166B" w:rsidP="009D106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Cs w:val="24"/>
              </w:rPr>
            </w:pPr>
            <w:r w:rsidRPr="009D1068">
              <w:rPr>
                <w:rFonts w:ascii="Arial" w:hAnsi="Arial" w:cs="Arial"/>
                <w:i/>
                <w:szCs w:val="24"/>
              </w:rPr>
              <w:t>Plan ongoing ownership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14:paraId="7F419ACE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9" w:type="dxa"/>
            <w:shd w:val="clear" w:color="auto" w:fill="A6A6A6" w:themeFill="background1" w:themeFillShade="A6"/>
          </w:tcPr>
          <w:p w14:paraId="12DCCDAB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5954" w:type="dxa"/>
            <w:shd w:val="clear" w:color="auto" w:fill="A6A6A6" w:themeFill="background1" w:themeFillShade="A6"/>
          </w:tcPr>
          <w:p w14:paraId="3BCAE446" w14:textId="77777777" w:rsidR="00C0166B" w:rsidRPr="009D1068" w:rsidRDefault="00C0166B" w:rsidP="00E239F5">
            <w:pPr>
              <w:rPr>
                <w:rFonts w:cs="Arial"/>
                <w:sz w:val="22"/>
                <w:szCs w:val="24"/>
              </w:rPr>
            </w:pPr>
          </w:p>
        </w:tc>
      </w:tr>
    </w:tbl>
    <w:p w14:paraId="213614B8" w14:textId="7143D445" w:rsidR="00C0166B" w:rsidRPr="0089595D" w:rsidRDefault="00C0166B" w:rsidP="00C0166B">
      <w:pPr>
        <w:tabs>
          <w:tab w:val="clear" w:pos="72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szCs w:val="24"/>
          <w:lang w:eastAsia="en-GB"/>
        </w:rPr>
        <w:sectPr w:rsidR="00C0166B" w:rsidRPr="0089595D" w:rsidSect="007D2E6E">
          <w:pgSz w:w="16838" w:h="11906" w:orient="landscape" w:code="9"/>
          <w:pgMar w:top="1440" w:right="1440" w:bottom="1440" w:left="1440" w:header="720" w:footer="720" w:gutter="0"/>
          <w:cols w:space="708"/>
          <w:docGrid w:linePitch="360"/>
        </w:sectPr>
      </w:pPr>
    </w:p>
    <w:p w14:paraId="48CCCB00" w14:textId="66197043" w:rsidR="009D1068" w:rsidRDefault="009D1068" w:rsidP="00CB2152">
      <w:pPr>
        <w:spacing w:after="80" w:line="240" w:lineRule="auto"/>
        <w:rPr>
          <w:rFonts w:cs="Arial"/>
          <w:b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BD200" wp14:editId="69F2F2C7">
                <wp:simplePos x="0" y="0"/>
                <wp:positionH relativeFrom="column">
                  <wp:posOffset>83127</wp:posOffset>
                </wp:positionH>
                <wp:positionV relativeFrom="paragraph">
                  <wp:posOffset>-308758</wp:posOffset>
                </wp:positionV>
                <wp:extent cx="5582887" cy="771896"/>
                <wp:effectExtent l="0" t="0" r="1841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887" cy="771896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0C1F" w14:textId="77D61C92" w:rsidR="009D1068" w:rsidRDefault="009D1068" w:rsidP="009D106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bookmarkStart w:id="1" w:name="_Hlk5969705"/>
                            <w:bookmarkStart w:id="2" w:name="_Hlk5969706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Facilitating Spread (through adaptive integration)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D200" id="Text Box 7" o:spid="_x0000_s1031" type="#_x0000_t202" style="position:absolute;left:0;text-align:left;margin-left:6.55pt;margin-top:-24.3pt;width:439.6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W9MgIAAFgEAAAOAAAAZHJzL2Uyb0RvYy54bWysVMtu2zAQvBfoPxC815INK3YEy0Fix0WB&#10;9AEk/QCKoiSiFJclaUvu13dJ2a6bopeiOhB8LGdnZ5Za3Q2dIgdhnQRd0OkkpURoDpXUTUG/vuze&#10;LSlxnumKKdCioEfh6N367ZtVb3IxgxZUJSxBEO3y3hS09d7kSeJ4KzrmJmCExsMabMc8Lm2TVJb1&#10;iN6pZJamN0kPtjIWuHAOd7fjIV1H/LoW3H+uayc8UQVFbj6ONo5lGJP1iuWNZaaV/ESD/QOLjkmN&#10;SS9QW+YZ2Vv5B1QnuQUHtZ9w6BKoa8lFrAGrmaavqnlumRGxFhTHmYtM7v/B8k+HL5bIqqALSjTr&#10;0KIXMXjyAANZBHV643IMejYY5gfcRpdjpc48Af/miIZNy3Qj7q2FvhWsQnbTcDO5ujriuABS9h+h&#10;wjRs7yECDbXtgnQoBkF0dOl4cSZQ4biZZcvZcokUOZ4tFtPl7U1MwfLzbWOdfy+gI2FSUIvOR3R2&#10;eHI+sGH5OSQkc6BktZNKxYVtyo2y5MCwS7YPj9luLOBVmNKkL+gsm6fpqMBfMdL4nRj+lqqTHvtd&#10;ya6gy0sQy4Nuj7qK3eiZVOMcOSt9EjJoN6roh3KIjmVnf0qojqishbG98TnipAX7g5IeW7ug7vue&#10;WUGJ+qDRndvpfB7eQlzMs8UMF/b6pLw+YZojVEE9JeN048f3szdWNi1mGvtBwz06WssodrB+ZHWi&#10;j+0bPTg9tfA+rtcx6tcPYf0TAAD//wMAUEsDBBQABgAIAAAAIQAK3zk+4AAAAAkBAAAPAAAAZHJz&#10;L2Rvd25yZXYueG1sTI9BS8NAEIXvgv9hGcFLaXfblJjGbIqovYlgFaS3bXaaBLOzMbtt03/veNLj&#10;Yz7e+6ZYj64TJxxC60nDfKZAIFXetlRr+HjfTDMQIRqypvOEGi4YYF1eXxUmt/5Mb3jaxlpwCYXc&#10;aGhi7HMpQ9WgM2HmeyS+HfzgTOQ41NIO5szlrpMLpVLpTEu80JgeHxusvrZHp2EZ4253sBu8fL+o&#10;9Ol5NQmfrxOtb2/Gh3sQEcf4B8OvPqtDyU57fyQbRMc5mTOpYbrMUhAMZKtFAmKv4S5RIMtC/v+g&#10;/AEAAP//AwBQSwECLQAUAAYACAAAACEAtoM4kv4AAADhAQAAEwAAAAAAAAAAAAAAAAAAAAAAW0Nv&#10;bnRlbnRfVHlwZXNdLnhtbFBLAQItABQABgAIAAAAIQA4/SH/1gAAAJQBAAALAAAAAAAAAAAAAAAA&#10;AC8BAABfcmVscy8ucmVsc1BLAQItABQABgAIAAAAIQAj84W9MgIAAFgEAAAOAAAAAAAAAAAAAAAA&#10;AC4CAABkcnMvZTJvRG9jLnhtbFBLAQItABQABgAIAAAAIQAK3zk+4AAAAAkBAAAPAAAAAAAAAAAA&#10;AAAAAIwEAABkcnMvZG93bnJldi54bWxQSwUGAAAAAAQABADzAAAAmQUAAAAA&#10;" fillcolor="#dbe5f1" strokeweight="2pt">
                <v:textbox>
                  <w:txbxContent>
                    <w:p w14:paraId="15BA0C1F" w14:textId="77D61C92" w:rsidR="009D1068" w:rsidRDefault="009D1068" w:rsidP="009D106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bookmarkStart w:id="3" w:name="_Hlk5969705"/>
                      <w:bookmarkStart w:id="4" w:name="_Hlk5969706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Facilitating Spread (through adaptive integration)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78F496B9" w14:textId="0D4F4547" w:rsidR="009D1068" w:rsidRDefault="009D1068" w:rsidP="00CB2152">
      <w:pPr>
        <w:spacing w:after="80" w:line="240" w:lineRule="auto"/>
        <w:rPr>
          <w:rFonts w:cs="Arial"/>
          <w:b/>
          <w:szCs w:val="24"/>
        </w:rPr>
      </w:pPr>
    </w:p>
    <w:p w14:paraId="35215B3B" w14:textId="77777777" w:rsidR="009D1068" w:rsidRPr="0089595D" w:rsidRDefault="009D1068" w:rsidP="00CB2152">
      <w:pPr>
        <w:spacing w:after="80" w:line="240" w:lineRule="auto"/>
        <w:rPr>
          <w:rFonts w:cs="Arial"/>
          <w:b/>
          <w:szCs w:val="24"/>
        </w:rPr>
      </w:pPr>
    </w:p>
    <w:p w14:paraId="0CBF7CA3" w14:textId="13373EE8" w:rsidR="00CB2152" w:rsidRPr="0089595D" w:rsidRDefault="00CB2152" w:rsidP="00CB2152">
      <w:pPr>
        <w:spacing w:after="80" w:line="240" w:lineRule="auto"/>
        <w:rPr>
          <w:rFonts w:cs="Arial"/>
          <w:szCs w:val="24"/>
        </w:rPr>
      </w:pPr>
      <w:r w:rsidRPr="0089595D">
        <w:rPr>
          <w:rFonts w:cs="Arial"/>
          <w:b/>
          <w:szCs w:val="24"/>
        </w:rPr>
        <w:t>Prepare the soil</w:t>
      </w:r>
      <w:r w:rsidRPr="0089595D">
        <w:rPr>
          <w:rFonts w:cs="Arial"/>
          <w:szCs w:val="24"/>
        </w:rPr>
        <w:t>:</w:t>
      </w:r>
    </w:p>
    <w:p w14:paraId="291D35FC" w14:textId="24EFABC8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Leadership commitment and constancy of purpose</w:t>
      </w:r>
    </w:p>
    <w:p w14:paraId="60ACC3EF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Awareness of a need/dissatisfaction with current picture</w:t>
      </w:r>
    </w:p>
    <w:p w14:paraId="5EE59B4A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 xml:space="preserve">Constant communication to build awareness of ideas that seem to meet the need </w:t>
      </w:r>
    </w:p>
    <w:p w14:paraId="29833C34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Recognise &amp; embrace complexity</w:t>
      </w:r>
    </w:p>
    <w:p w14:paraId="2AA953F5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Emphasise importance of testing in each new context (area/year group/ school) to allow adaptation</w:t>
      </w:r>
    </w:p>
    <w:p w14:paraId="3D06B944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Build the capacity to test</w:t>
      </w:r>
    </w:p>
    <w:p w14:paraId="33FBB313" w14:textId="77777777" w:rsidR="0089595D" w:rsidRDefault="0089595D" w:rsidP="00CB2152">
      <w:pPr>
        <w:spacing w:after="80" w:line="240" w:lineRule="auto"/>
        <w:rPr>
          <w:rFonts w:cs="Arial"/>
          <w:b/>
          <w:szCs w:val="24"/>
        </w:rPr>
      </w:pPr>
    </w:p>
    <w:p w14:paraId="45FE48AF" w14:textId="5EC483A8" w:rsidR="00CB2152" w:rsidRPr="0089595D" w:rsidRDefault="00CB2152" w:rsidP="00CB2152">
      <w:pPr>
        <w:spacing w:after="80" w:line="24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Prepare the seed:</w:t>
      </w:r>
    </w:p>
    <w:p w14:paraId="47373964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 xml:space="preserve">Be clear about what is proposed. Have a ‘seed’ package containing: a description of the key ingredients of the change; inspiring stories and (time-series) data relating interventions to improvement </w:t>
      </w:r>
    </w:p>
    <w:p w14:paraId="2CA186AC" w14:textId="77777777" w:rsidR="00CB2152" w:rsidRPr="0089595D" w:rsidRDefault="00CB2152" w:rsidP="00CB2152">
      <w:pPr>
        <w:rPr>
          <w:rFonts w:cs="Arial"/>
          <w:szCs w:val="24"/>
        </w:rPr>
      </w:pPr>
    </w:p>
    <w:p w14:paraId="4BB84A0D" w14:textId="77777777" w:rsidR="00CB2152" w:rsidRPr="0089595D" w:rsidRDefault="00CB2152" w:rsidP="00CB2152">
      <w:pPr>
        <w:spacing w:after="120" w:line="24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Plan for Adoption / Spread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594"/>
        <w:gridCol w:w="6804"/>
      </w:tblGrid>
      <w:tr w:rsidR="00CB2152" w:rsidRPr="0089595D" w14:paraId="5B5FB16D" w14:textId="77777777" w:rsidTr="009D1068">
        <w:trPr>
          <w:trHeight w:val="570"/>
        </w:trPr>
        <w:tc>
          <w:tcPr>
            <w:tcW w:w="1594" w:type="dxa"/>
            <w:shd w:val="clear" w:color="auto" w:fill="595959" w:themeFill="text1" w:themeFillTint="A6"/>
            <w:vAlign w:val="center"/>
          </w:tcPr>
          <w:p w14:paraId="77FDBF31" w14:textId="77777777" w:rsidR="00CB2152" w:rsidRPr="009D1068" w:rsidRDefault="00CB2152" w:rsidP="00E4303A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10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What? 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14:paraId="5C9CBF46" w14:textId="77777777" w:rsidR="00CB2152" w:rsidRPr="0089595D" w:rsidRDefault="00CB2152" w:rsidP="00E430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595D">
              <w:rPr>
                <w:rFonts w:ascii="Arial" w:hAnsi="Arial" w:cs="Arial"/>
                <w:sz w:val="24"/>
                <w:szCs w:val="24"/>
              </w:rPr>
              <w:t xml:space="preserve">What are essential ingredients/key components? </w:t>
            </w:r>
          </w:p>
          <w:p w14:paraId="0462BFAB" w14:textId="77777777" w:rsidR="00CB2152" w:rsidRPr="0089595D" w:rsidRDefault="00CB2152" w:rsidP="00E430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595D">
              <w:rPr>
                <w:rFonts w:ascii="Arial" w:hAnsi="Arial" w:cs="Arial"/>
                <w:sz w:val="24"/>
                <w:szCs w:val="24"/>
              </w:rPr>
              <w:t>What adaptations are permitted/ necessary?</w:t>
            </w:r>
          </w:p>
        </w:tc>
      </w:tr>
      <w:tr w:rsidR="00CB2152" w:rsidRPr="0089595D" w14:paraId="2E3CB69A" w14:textId="77777777" w:rsidTr="009D1068">
        <w:trPr>
          <w:trHeight w:val="355"/>
        </w:trPr>
        <w:tc>
          <w:tcPr>
            <w:tcW w:w="1594" w:type="dxa"/>
            <w:shd w:val="clear" w:color="auto" w:fill="595959" w:themeFill="text1" w:themeFillTint="A6"/>
            <w:vAlign w:val="center"/>
          </w:tcPr>
          <w:p w14:paraId="0126862E" w14:textId="77777777" w:rsidR="00CB2152" w:rsidRPr="009D1068" w:rsidRDefault="00CB2152" w:rsidP="00E4303A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10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How? 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14:paraId="3DF6558C" w14:textId="77777777" w:rsidR="00CB2152" w:rsidRPr="0089595D" w:rsidRDefault="00CB2152" w:rsidP="00E430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595D">
              <w:rPr>
                <w:rFonts w:ascii="Arial" w:hAnsi="Arial" w:cs="Arial"/>
                <w:sz w:val="24"/>
                <w:szCs w:val="24"/>
              </w:rPr>
              <w:t>What are your spread processes and reporting structures?</w:t>
            </w:r>
          </w:p>
        </w:tc>
      </w:tr>
      <w:tr w:rsidR="00CB2152" w:rsidRPr="0089595D" w14:paraId="6182ABCD" w14:textId="77777777" w:rsidTr="009D1068">
        <w:trPr>
          <w:trHeight w:val="375"/>
        </w:trPr>
        <w:tc>
          <w:tcPr>
            <w:tcW w:w="1594" w:type="dxa"/>
            <w:shd w:val="clear" w:color="auto" w:fill="595959" w:themeFill="text1" w:themeFillTint="A6"/>
            <w:vAlign w:val="center"/>
          </w:tcPr>
          <w:p w14:paraId="6A35EF9C" w14:textId="77777777" w:rsidR="00CB2152" w:rsidRPr="009D1068" w:rsidRDefault="00CB2152" w:rsidP="00E4303A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10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Who?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14:paraId="32362052" w14:textId="77777777" w:rsidR="00CB2152" w:rsidRPr="0089595D" w:rsidRDefault="00CB2152" w:rsidP="00E430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595D">
              <w:rPr>
                <w:rFonts w:ascii="Arial" w:hAnsi="Arial" w:cs="Arial"/>
                <w:sz w:val="24"/>
                <w:szCs w:val="24"/>
              </w:rPr>
              <w:t>What scale? Which teams? What places? Which people?</w:t>
            </w:r>
          </w:p>
        </w:tc>
      </w:tr>
      <w:tr w:rsidR="00CB2152" w:rsidRPr="0089595D" w14:paraId="17783558" w14:textId="77777777" w:rsidTr="009D1068">
        <w:trPr>
          <w:trHeight w:val="454"/>
        </w:trPr>
        <w:tc>
          <w:tcPr>
            <w:tcW w:w="1594" w:type="dxa"/>
            <w:shd w:val="clear" w:color="auto" w:fill="595959" w:themeFill="text1" w:themeFillTint="A6"/>
            <w:vAlign w:val="center"/>
          </w:tcPr>
          <w:p w14:paraId="6D05B249" w14:textId="77777777" w:rsidR="00CB2152" w:rsidRPr="009D1068" w:rsidRDefault="00CB2152" w:rsidP="00E4303A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106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When?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14:paraId="0E957A0E" w14:textId="77777777" w:rsidR="00CB2152" w:rsidRPr="0089595D" w:rsidRDefault="00CB2152" w:rsidP="00E4303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595D">
              <w:rPr>
                <w:rFonts w:ascii="Arial" w:hAnsi="Arial" w:cs="Arial"/>
                <w:sz w:val="24"/>
                <w:szCs w:val="24"/>
              </w:rPr>
              <w:t>Time Frame and time line for Spread</w:t>
            </w:r>
          </w:p>
        </w:tc>
      </w:tr>
    </w:tbl>
    <w:p w14:paraId="79A324AB" w14:textId="77777777" w:rsidR="00CB2152" w:rsidRPr="0089595D" w:rsidRDefault="00CB2152" w:rsidP="00CB2152">
      <w:pPr>
        <w:rPr>
          <w:rFonts w:cs="Arial"/>
          <w:szCs w:val="24"/>
        </w:rPr>
      </w:pPr>
    </w:p>
    <w:p w14:paraId="02C29AB4" w14:textId="77777777" w:rsidR="00CB2152" w:rsidRPr="0089595D" w:rsidRDefault="00CB2152" w:rsidP="00CB2152">
      <w:pPr>
        <w:spacing w:after="120" w:line="24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>Some ‘How’ questions</w:t>
      </w:r>
    </w:p>
    <w:p w14:paraId="7EB59220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What role do existing communication and reporting mechanisms have in progressing to Spread?</w:t>
      </w:r>
    </w:p>
    <w:p w14:paraId="16B3D250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What infrastructure/resources are needed (paperwork, IT support?)</w:t>
      </w:r>
    </w:p>
    <w:p w14:paraId="0B97F4D9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What training and support is needed to make the idea happen, and to enable testing and local re-shaping</w:t>
      </w:r>
    </w:p>
    <w:p w14:paraId="5F98DBA2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What role will local Line Managers be expected to play?</w:t>
      </w:r>
    </w:p>
    <w:p w14:paraId="062EB58A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Whose role will it be to collate data across other teams? How will data be shared?</w:t>
      </w:r>
    </w:p>
    <w:p w14:paraId="48F720E3" w14:textId="77777777" w:rsidR="00CB2152" w:rsidRPr="0089595D" w:rsidRDefault="00CB2152" w:rsidP="00CB2152">
      <w:pPr>
        <w:rPr>
          <w:rFonts w:cs="Arial"/>
          <w:szCs w:val="24"/>
          <w:u w:val="single"/>
        </w:rPr>
      </w:pPr>
    </w:p>
    <w:p w14:paraId="4BB56F51" w14:textId="77777777" w:rsidR="00CB2152" w:rsidRPr="0089595D" w:rsidRDefault="00CB2152" w:rsidP="00CB2152">
      <w:pPr>
        <w:spacing w:after="120" w:line="240" w:lineRule="auto"/>
        <w:rPr>
          <w:rFonts w:cs="Arial"/>
          <w:b/>
          <w:szCs w:val="24"/>
        </w:rPr>
      </w:pPr>
      <w:r w:rsidRPr="0089595D">
        <w:rPr>
          <w:rFonts w:cs="Arial"/>
          <w:b/>
          <w:szCs w:val="24"/>
        </w:rPr>
        <w:t xml:space="preserve">Beat the 7 </w:t>
      </w:r>
      <w:proofErr w:type="spellStart"/>
      <w:r w:rsidRPr="0089595D">
        <w:rPr>
          <w:rFonts w:cs="Arial"/>
          <w:b/>
          <w:szCs w:val="24"/>
        </w:rPr>
        <w:t>Spreadly</w:t>
      </w:r>
      <w:proofErr w:type="spellEnd"/>
      <w:r w:rsidRPr="0089595D">
        <w:rPr>
          <w:rFonts w:cs="Arial"/>
          <w:b/>
          <w:szCs w:val="24"/>
        </w:rPr>
        <w:t xml:space="preserve"> Sins!</w:t>
      </w:r>
    </w:p>
    <w:p w14:paraId="0A7C61E0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 xml:space="preserve">Don’t do one big pilot, then pause to reflect and rollout: test adaptations in each site </w:t>
      </w:r>
    </w:p>
    <w:p w14:paraId="60C393FB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Don’t have local heroes who you expect to do it all</w:t>
      </w:r>
    </w:p>
    <w:p w14:paraId="4A10FA92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lastRenderedPageBreak/>
        <w:t>Don’t just rely on vigilance and hard work: sustain gains and support with infrastructure</w:t>
      </w:r>
    </w:p>
    <w:p w14:paraId="08698C95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Don’t be rigid: allow local adaptation (of non-key components) to get integrative adoption</w:t>
      </w:r>
    </w:p>
    <w:p w14:paraId="5442E5ED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Don’t make the initial test team the spread team</w:t>
      </w:r>
    </w:p>
    <w:p w14:paraId="257B9EF9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Don’t measure everything, quarterly: focus – little and often</w:t>
      </w:r>
    </w:p>
    <w:p w14:paraId="128E8330" w14:textId="77777777" w:rsidR="00CB2152" w:rsidRPr="0089595D" w:rsidRDefault="00CB2152" w:rsidP="0089595D">
      <w:pPr>
        <w:pStyle w:val="ListParagraph"/>
        <w:numPr>
          <w:ilvl w:val="0"/>
          <w:numId w:val="14"/>
        </w:numPr>
        <w:spacing w:after="80" w:line="24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89595D">
        <w:rPr>
          <w:rFonts w:ascii="Arial" w:hAnsi="Arial" w:cs="Arial"/>
          <w:sz w:val="24"/>
          <w:szCs w:val="24"/>
        </w:rPr>
        <w:t>Don’t spread without first having a reliable process</w:t>
      </w:r>
    </w:p>
    <w:sectPr w:rsidR="00CB2152" w:rsidRPr="0089595D" w:rsidSect="007D2E6E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70EC" w14:textId="77777777" w:rsidR="00D53AA3" w:rsidRDefault="00D53AA3">
      <w:pPr>
        <w:spacing w:line="240" w:lineRule="auto"/>
      </w:pPr>
      <w:r>
        <w:separator/>
      </w:r>
    </w:p>
  </w:endnote>
  <w:endnote w:type="continuationSeparator" w:id="0">
    <w:p w14:paraId="08433717" w14:textId="77777777" w:rsidR="00D53AA3" w:rsidRDefault="00D53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39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AE610" w14:textId="77777777" w:rsidR="00F73733" w:rsidRDefault="00F7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88D06D" w14:textId="77777777" w:rsidR="004F054F" w:rsidRPr="004F054F" w:rsidRDefault="004F054F" w:rsidP="004F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B40D" w14:textId="77777777" w:rsidR="00D53AA3" w:rsidRDefault="00D53AA3">
      <w:pPr>
        <w:spacing w:line="240" w:lineRule="auto"/>
      </w:pPr>
      <w:r>
        <w:separator/>
      </w:r>
    </w:p>
  </w:footnote>
  <w:footnote w:type="continuationSeparator" w:id="0">
    <w:p w14:paraId="7965546E" w14:textId="77777777" w:rsidR="00D53AA3" w:rsidRDefault="00D53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805D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580BAF"/>
    <w:multiLevelType w:val="hybridMultilevel"/>
    <w:tmpl w:val="F4F4B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D2153"/>
    <w:multiLevelType w:val="hybridMultilevel"/>
    <w:tmpl w:val="4868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189A"/>
    <w:multiLevelType w:val="hybridMultilevel"/>
    <w:tmpl w:val="E168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20E"/>
    <w:multiLevelType w:val="hybridMultilevel"/>
    <w:tmpl w:val="0120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206C1"/>
    <w:multiLevelType w:val="hybridMultilevel"/>
    <w:tmpl w:val="987A088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0A52EDF"/>
    <w:multiLevelType w:val="hybridMultilevel"/>
    <w:tmpl w:val="A1A0007C"/>
    <w:lvl w:ilvl="0" w:tplc="B388D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316"/>
    <w:multiLevelType w:val="hybridMultilevel"/>
    <w:tmpl w:val="EFA40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27FE7"/>
    <w:multiLevelType w:val="hybridMultilevel"/>
    <w:tmpl w:val="4CE8ED7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54B60577"/>
    <w:multiLevelType w:val="hybridMultilevel"/>
    <w:tmpl w:val="B9A45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65207"/>
    <w:multiLevelType w:val="hybridMultilevel"/>
    <w:tmpl w:val="34445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326CF"/>
    <w:multiLevelType w:val="hybridMultilevel"/>
    <w:tmpl w:val="FB30F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26961"/>
    <w:multiLevelType w:val="hybridMultilevel"/>
    <w:tmpl w:val="19FE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8E5D00"/>
    <w:multiLevelType w:val="hybridMultilevel"/>
    <w:tmpl w:val="10C8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A308A"/>
    <w:multiLevelType w:val="hybridMultilevel"/>
    <w:tmpl w:val="C13E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64547"/>
    <w:multiLevelType w:val="hybridMultilevel"/>
    <w:tmpl w:val="CDA8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96BBB"/>
    <w:multiLevelType w:val="hybridMultilevel"/>
    <w:tmpl w:val="A1908C08"/>
    <w:lvl w:ilvl="0" w:tplc="B388D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7"/>
  </w:num>
  <w:num w:numId="14">
    <w:abstractNumId w:val="8"/>
  </w:num>
  <w:num w:numId="15">
    <w:abstractNumId w:val="2"/>
  </w:num>
  <w:num w:numId="16">
    <w:abstractNumId w:val="12"/>
  </w:num>
  <w:num w:numId="17">
    <w:abstractNumId w:val="16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CE5"/>
    <w:rsid w:val="000E39ED"/>
    <w:rsid w:val="00100021"/>
    <w:rsid w:val="001267F7"/>
    <w:rsid w:val="00157346"/>
    <w:rsid w:val="00163F9A"/>
    <w:rsid w:val="00192DC7"/>
    <w:rsid w:val="00222B96"/>
    <w:rsid w:val="002A06F2"/>
    <w:rsid w:val="002C2916"/>
    <w:rsid w:val="002C7D31"/>
    <w:rsid w:val="002E3784"/>
    <w:rsid w:val="002F3688"/>
    <w:rsid w:val="003029CF"/>
    <w:rsid w:val="003E0687"/>
    <w:rsid w:val="003F2479"/>
    <w:rsid w:val="00411FC4"/>
    <w:rsid w:val="00485AC5"/>
    <w:rsid w:val="004F054F"/>
    <w:rsid w:val="004F0DCC"/>
    <w:rsid w:val="00502EDE"/>
    <w:rsid w:val="0067486A"/>
    <w:rsid w:val="006B2A5A"/>
    <w:rsid w:val="006D26F7"/>
    <w:rsid w:val="0077182B"/>
    <w:rsid w:val="007D2E6E"/>
    <w:rsid w:val="0089595D"/>
    <w:rsid w:val="0091760E"/>
    <w:rsid w:val="00952710"/>
    <w:rsid w:val="00975228"/>
    <w:rsid w:val="00995CE5"/>
    <w:rsid w:val="009D1068"/>
    <w:rsid w:val="009F71B8"/>
    <w:rsid w:val="00A56EBA"/>
    <w:rsid w:val="00A90A53"/>
    <w:rsid w:val="00AB54FF"/>
    <w:rsid w:val="00AC310B"/>
    <w:rsid w:val="00AE01CB"/>
    <w:rsid w:val="00C0166B"/>
    <w:rsid w:val="00C72CF5"/>
    <w:rsid w:val="00C86FBA"/>
    <w:rsid w:val="00C957F3"/>
    <w:rsid w:val="00CB2152"/>
    <w:rsid w:val="00D53AA3"/>
    <w:rsid w:val="00E3599D"/>
    <w:rsid w:val="00E36759"/>
    <w:rsid w:val="00E8008D"/>
    <w:rsid w:val="00F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B6185B1"/>
  <w15:docId w15:val="{3ECA6EEA-5788-483F-8A65-EB3D0B6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15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222B96"/>
    <w:rPr>
      <w:kern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2B9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9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C72CF5"/>
    <w:rPr>
      <w:lang w:eastAsia="en-US"/>
    </w:rPr>
  </w:style>
  <w:style w:type="character" w:customStyle="1" w:styleId="Heading1Char">
    <w:name w:val="Heading 1 Char"/>
    <w:aliases w:val="Outline1 Char"/>
    <w:basedOn w:val="DefaultParagraphFont"/>
    <w:link w:val="Heading1"/>
    <w:rsid w:val="007D2E6E"/>
    <w:rPr>
      <w:kern w:val="24"/>
      <w:lang w:eastAsia="en-US"/>
    </w:rPr>
  </w:style>
  <w:style w:type="paragraph" w:styleId="ListParagraph">
    <w:name w:val="List Paragraph"/>
    <w:basedOn w:val="Normal"/>
    <w:uiPriority w:val="34"/>
    <w:qFormat/>
    <w:rsid w:val="00CB215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B21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73733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E3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org.uk/sites/default/files/TheHabitsOfAnImprov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z608826</dc:creator>
  <cp:lastModifiedBy>Elisabeth Manners</cp:lastModifiedBy>
  <cp:revision>5</cp:revision>
  <dcterms:created xsi:type="dcterms:W3CDTF">2019-04-11T15:23:00Z</dcterms:created>
  <dcterms:modified xsi:type="dcterms:W3CDTF">2019-04-12T13:02:00Z</dcterms:modified>
</cp:coreProperties>
</file>