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1B11" w14:textId="33DD12F7" w:rsidR="00476E5D" w:rsidRPr="005C6C43" w:rsidRDefault="00F844C2" w:rsidP="005C6C43">
      <w:pPr>
        <w:jc w:val="center"/>
        <w:rPr>
          <w:rFonts w:ascii="Arial" w:hAnsi="Arial" w:cs="Arial"/>
          <w:b/>
          <w:bCs/>
        </w:rPr>
      </w:pPr>
      <w:r w:rsidRPr="005C6C43">
        <w:rPr>
          <w:rFonts w:ascii="Arial" w:hAnsi="Arial" w:cs="Arial"/>
          <w:b/>
          <w:bCs/>
        </w:rPr>
        <w:t>Children’s Services Board</w:t>
      </w:r>
    </w:p>
    <w:p w14:paraId="4922C77E" w14:textId="5B58B94D" w:rsidR="00F844C2" w:rsidRPr="005C6C43" w:rsidRDefault="00F844C2" w:rsidP="005C6C43">
      <w:pPr>
        <w:jc w:val="center"/>
        <w:rPr>
          <w:rFonts w:ascii="Arial" w:hAnsi="Arial" w:cs="Arial"/>
          <w:b/>
          <w:bCs/>
        </w:rPr>
      </w:pPr>
      <w:r w:rsidRPr="005C6C43">
        <w:rPr>
          <w:rFonts w:ascii="Arial" w:hAnsi="Arial" w:cs="Arial"/>
          <w:b/>
          <w:bCs/>
        </w:rPr>
        <w:t>12 July 2021</w:t>
      </w:r>
    </w:p>
    <w:p w14:paraId="22A73549" w14:textId="6F0F9AC2" w:rsidR="00F844C2" w:rsidRPr="005C6C43" w:rsidRDefault="00F844C2">
      <w:pPr>
        <w:rPr>
          <w:rFonts w:ascii="Arial" w:hAnsi="Arial" w:cs="Arial"/>
        </w:rPr>
      </w:pPr>
      <w:r w:rsidRPr="005C6C43">
        <w:rPr>
          <w:rFonts w:ascii="Arial" w:hAnsi="Arial" w:cs="Arial"/>
        </w:rPr>
        <w:t>Present – Graeme Simpson (Chair); Gael Simpson (ACC – Education); Kymme Fraser (ACC - CSW); Robin McGregor (NESCOL); Rosie Hardwick (ACC D&amp;I)</w:t>
      </w:r>
    </w:p>
    <w:p w14:paraId="44B1092D" w14:textId="73DF93D6" w:rsidR="00F844C2" w:rsidRPr="005C6C43" w:rsidRDefault="00F844C2">
      <w:pPr>
        <w:rPr>
          <w:rFonts w:ascii="Arial" w:hAnsi="Arial" w:cs="Arial"/>
        </w:rPr>
      </w:pPr>
      <w:r w:rsidRPr="005C6C43">
        <w:rPr>
          <w:rFonts w:ascii="Arial" w:hAnsi="Arial" w:cs="Arial"/>
        </w:rPr>
        <w:t xml:space="preserve">Apologies – </w:t>
      </w:r>
      <w:r w:rsidR="005C6C43" w:rsidRPr="005C6C43">
        <w:rPr>
          <w:rFonts w:ascii="Arial" w:hAnsi="Arial" w:cs="Arial"/>
        </w:rPr>
        <w:t xml:space="preserve">Tracy Davis (NHSG); Eleanor Shepherd (ACC Education); </w:t>
      </w:r>
      <w:r w:rsidRPr="005C6C43">
        <w:rPr>
          <w:rFonts w:ascii="Arial" w:hAnsi="Arial" w:cs="Arial"/>
        </w:rPr>
        <w:t xml:space="preserve">Fiona Mitchelhill (ACHSCP); Nicola Anderson (ACGSCP); Derek McGowan (ACC CI&amp;EI); Andrea McGill (ACC – CSW); James Simpson (ACC) </w:t>
      </w:r>
    </w:p>
    <w:p w14:paraId="66EB715D" w14:textId="27EF1905" w:rsidR="00F844C2" w:rsidRPr="00E070C7" w:rsidRDefault="00F844C2" w:rsidP="00F844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Actions/Decisions </w:t>
      </w: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561"/>
        <w:gridCol w:w="6346"/>
        <w:gridCol w:w="7596"/>
      </w:tblGrid>
      <w:tr w:rsidR="00F844C2" w:rsidRPr="00257E8E" w14:paraId="14767B0C" w14:textId="77777777" w:rsidTr="00F844C2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C106" w14:textId="5433D2A1" w:rsidR="00F844C2" w:rsidRPr="00257E8E" w:rsidRDefault="00F844C2" w:rsidP="000F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1FEC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Minute of Previous Meeting:</w:t>
            </w:r>
          </w:p>
          <w:p w14:paraId="1BD94491" w14:textId="77777777" w:rsidR="00F844C2" w:rsidRPr="00257E8E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MON_1675516326"/>
            <w:bookmarkEnd w:id="0"/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273E" w14:textId="08A017A3" w:rsidR="00F844C2" w:rsidRPr="00257E8E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Agreed. </w:t>
            </w:r>
          </w:p>
        </w:tc>
      </w:tr>
      <w:tr w:rsidR="00F844C2" w:rsidRPr="00257E8E" w14:paraId="6536CEB2" w14:textId="77777777" w:rsidTr="00826006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B4936" w14:textId="33942B36" w:rsidR="00F844C2" w:rsidRPr="00257E8E" w:rsidRDefault="00826006" w:rsidP="000F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146BE4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Quality Assurance Framework Audit </w:t>
            </w:r>
          </w:p>
          <w:p w14:paraId="4F7BEA69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FDC9D27" w14:textId="609B6ED1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26E17">
              <w:rPr>
                <w:rFonts w:ascii="Arial" w:eastAsia="Times New Roman" w:hAnsi="Arial" w:cs="Arial"/>
              </w:rPr>
              <w:t>Audit 3: Housing and Homelessness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6909D037" w14:textId="4AA48AFD" w:rsidR="00F844C2" w:rsidRPr="00257E8E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EAD1" w14:textId="04F9B2EA" w:rsidR="00F844C2" w:rsidRDefault="00826006" w:rsidP="00F844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Written consent from identified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yp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be obtained. </w:t>
            </w:r>
            <w:r w:rsidR="00F844C2" w:rsidRPr="00F844C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7264180D" w14:textId="77777777" w:rsidR="00F844C2" w:rsidRDefault="00F844C2" w:rsidP="00F844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JS to engage with Audit leads to ensure further elaboration </w:t>
            </w:r>
            <w:r w:rsidR="00826006">
              <w:rPr>
                <w:rFonts w:ascii="Arial" w:eastAsia="Times New Roman" w:hAnsi="Arial" w:cs="Arial"/>
                <w:color w:val="000000"/>
                <w:lang w:eastAsia="en-GB"/>
              </w:rPr>
              <w:t>on 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he scope and scrutiny questions to be developed</w:t>
            </w:r>
            <w:r w:rsidR="00826006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  <w:p w14:paraId="787615FF" w14:textId="3AE199D0" w:rsidR="00826006" w:rsidRPr="005C6C43" w:rsidRDefault="00826006" w:rsidP="005C6C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Paper to return to next CSB</w:t>
            </w:r>
          </w:p>
        </w:tc>
      </w:tr>
      <w:tr w:rsidR="00F844C2" w:rsidRPr="00257E8E" w14:paraId="06F22AB9" w14:textId="77777777" w:rsidTr="00F844C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4A2" w14:textId="09ECE911" w:rsidR="00F844C2" w:rsidRDefault="00826006" w:rsidP="000F7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3.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8E4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222BC27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Children’s Services Board Data Set Update </w:t>
            </w:r>
          </w:p>
          <w:p w14:paraId="7EFC9BF4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3BF7CA6A" w14:textId="0566AC40" w:rsidR="00F844C2" w:rsidRPr="00592D73" w:rsidRDefault="00F844C2" w:rsidP="000F749E">
            <w:pPr>
              <w:spacing w:after="0" w:line="240" w:lineRule="auto"/>
              <w:ind w:firstLine="720"/>
              <w:rPr>
                <w:rFonts w:eastAsiaTheme="minorEastAsia"/>
                <w:color w:val="000000" w:themeColor="text1"/>
                <w:lang w:eastAsia="en-GB"/>
              </w:rPr>
            </w:pPr>
          </w:p>
          <w:p w14:paraId="2C1D1834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EC3B" w14:textId="7EB6EEF6" w:rsidR="00826006" w:rsidRPr="00826006" w:rsidRDefault="00826006" w:rsidP="008260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RH advised no feedback from partners on the data set. </w:t>
            </w:r>
          </w:p>
          <w:p w14:paraId="0BE46118" w14:textId="2FC20007" w:rsidR="00F844C2" w:rsidRDefault="00826006" w:rsidP="008260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All agencies to note the request of COG to develop a multi-agency data set that can evidence emerging vulnerability. </w:t>
            </w:r>
          </w:p>
          <w:p w14:paraId="7336589B" w14:textId="24602D9D" w:rsidR="00826006" w:rsidRPr="005C6C43" w:rsidRDefault="00826006" w:rsidP="005C6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GS to write to CSB Leads re Data S</w:t>
            </w:r>
            <w:r w:rsidRPr="005C6C4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 </w:t>
            </w:r>
          </w:p>
        </w:tc>
      </w:tr>
      <w:tr w:rsidR="00F844C2" w:rsidRPr="00257E8E" w14:paraId="1C23EACC" w14:textId="77777777" w:rsidTr="00F844C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AACA" w14:textId="5809B127" w:rsidR="00F844C2" w:rsidRPr="00826006" w:rsidRDefault="00826006" w:rsidP="00826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7F9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57293E92" w14:textId="622E20B9" w:rsidR="00F844C2" w:rsidRPr="005C6C43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826006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LOIP Update </w:t>
            </w:r>
          </w:p>
          <w:p w14:paraId="6452533C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14:paraId="455009BA" w14:textId="77777777" w:rsidR="00F844C2" w:rsidRPr="00287C14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F1C0" w14:textId="52C1F2B2" w:rsidR="00F844C2" w:rsidRDefault="00826006" w:rsidP="000F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LOIP refresh approved by CPP Board. </w:t>
            </w:r>
          </w:p>
          <w:p w14:paraId="61B37DBC" w14:textId="1F75EDB2" w:rsidR="00826006" w:rsidRDefault="00826006" w:rsidP="008260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All OIG’s to identify leads for each project</w:t>
            </w:r>
            <w:r w:rsidR="005C6C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commencement dates for projects. </w:t>
            </w:r>
          </w:p>
          <w:p w14:paraId="3BF409AC" w14:textId="4A5E5136" w:rsidR="005C6C43" w:rsidRPr="005C6C43" w:rsidRDefault="005C6C43" w:rsidP="005C6C4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Draft charters to come via CSB to enable read across partnership and links to other projects. </w:t>
            </w:r>
          </w:p>
        </w:tc>
      </w:tr>
      <w:tr w:rsidR="00F844C2" w:rsidRPr="00257E8E" w14:paraId="76B1A8A0" w14:textId="77777777" w:rsidTr="00F844C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4963" w14:textId="4BB558B0" w:rsidR="00F844C2" w:rsidRPr="005C6C43" w:rsidRDefault="005C6C43" w:rsidP="005C6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410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46356D06" w14:textId="77777777" w:rsidR="00F844C2" w:rsidRPr="004D50E3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Children’s Services Plan Annual Update 2020-2021 </w:t>
            </w:r>
            <w:r w:rsidRPr="004D50E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0AA45666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0152" w14:textId="77777777" w:rsidR="005C6C43" w:rsidRDefault="005C6C43" w:rsidP="000F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Annual update to be submitted to SG by calendar year end. </w:t>
            </w:r>
          </w:p>
          <w:p w14:paraId="11785D35" w14:textId="77777777" w:rsidR="005C6C43" w:rsidRDefault="005C6C43" w:rsidP="005C6C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JS to pull together outline of CS Plan update</w:t>
            </w:r>
          </w:p>
          <w:p w14:paraId="5D934B03" w14:textId="582CB07C" w:rsidR="00F844C2" w:rsidRPr="005C6C43" w:rsidRDefault="005C6C43" w:rsidP="005C6C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to establish SLWG to finalise and bring back to CSB prior to submission to SG.  </w:t>
            </w:r>
            <w:r w:rsidR="00F844C2" w:rsidRPr="005C6C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F844C2" w:rsidRPr="00257E8E" w14:paraId="0A891264" w14:textId="77777777" w:rsidTr="00F844C2">
        <w:trPr>
          <w:trHeight w:val="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E99B" w14:textId="6CDC26DD" w:rsidR="00F844C2" w:rsidRPr="00257E8E" w:rsidRDefault="005C6C43" w:rsidP="005C6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6.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CDA" w14:textId="7763B783" w:rsidR="005C6C43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bookmarkStart w:id="1" w:name="_MON_1675517939"/>
            <w:bookmarkEnd w:id="1"/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UNCRC Implementation </w:t>
            </w:r>
            <w:r w:rsidR="005C6C43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&amp; </w:t>
            </w:r>
          </w:p>
          <w:p w14:paraId="008BB1B7" w14:textId="3148F564" w:rsidR="00F844C2" w:rsidRPr="005C6C43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Review Terms of Reference </w:t>
            </w:r>
            <w:r w:rsidR="005C6C43">
              <w:rPr>
                <w:rFonts w:ascii="Arial" w:eastAsia="Times New Roman" w:hAnsi="Arial" w:cs="Arial"/>
                <w:b/>
                <w:color w:val="000000"/>
                <w:lang w:eastAsia="en-GB"/>
              </w:rPr>
              <w:t>of CSB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6504" w14:textId="0569EDB0" w:rsidR="00F844C2" w:rsidRPr="00257E8E" w:rsidRDefault="005C6C43" w:rsidP="000F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Items Carried froward to allow TD to speak to them. </w:t>
            </w:r>
          </w:p>
        </w:tc>
      </w:tr>
      <w:tr w:rsidR="00F844C2" w:rsidRPr="00257E8E" w14:paraId="1D0A1112" w14:textId="77777777" w:rsidTr="00F844C2">
        <w:trPr>
          <w:trHeight w:val="3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A485D" w14:textId="36AA7CEA" w:rsidR="00F844C2" w:rsidRPr="00257E8E" w:rsidRDefault="005C6C43" w:rsidP="005C6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7.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9F74" w14:textId="77777777" w:rsidR="00F844C2" w:rsidRDefault="00F844C2" w:rsidP="000F74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7E8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AOCB</w:t>
            </w:r>
          </w:p>
          <w:p w14:paraId="3D4BB4F3" w14:textId="77777777" w:rsidR="00F844C2" w:rsidRPr="005C6C43" w:rsidRDefault="00F844C2" w:rsidP="005C6C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69AC77" w14:textId="6003B7CA" w:rsidR="00F844C2" w:rsidRPr="00257E8E" w:rsidRDefault="005C6C43" w:rsidP="000F7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GS encourage members to consider the CELCIS presentation embedded in papers. </w:t>
            </w:r>
          </w:p>
        </w:tc>
      </w:tr>
    </w:tbl>
    <w:p w14:paraId="0FC3DA5B" w14:textId="77777777" w:rsidR="00F844C2" w:rsidRDefault="00F844C2" w:rsidP="005C6C43"/>
    <w:sectPr w:rsidR="00F844C2" w:rsidSect="00F844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22D"/>
    <w:multiLevelType w:val="hybridMultilevel"/>
    <w:tmpl w:val="CAFCC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B6A2B"/>
    <w:multiLevelType w:val="hybridMultilevel"/>
    <w:tmpl w:val="E4926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27917"/>
    <w:multiLevelType w:val="hybridMultilevel"/>
    <w:tmpl w:val="7F2AD5FC"/>
    <w:lvl w:ilvl="0" w:tplc="DDF0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1411B"/>
    <w:multiLevelType w:val="hybridMultilevel"/>
    <w:tmpl w:val="CB287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1979"/>
    <w:multiLevelType w:val="hybridMultilevel"/>
    <w:tmpl w:val="0B5AE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C2"/>
    <w:rsid w:val="00476E5D"/>
    <w:rsid w:val="005C6C43"/>
    <w:rsid w:val="00826006"/>
    <w:rsid w:val="00AD467D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FCEF"/>
  <w15:chartTrackingRefBased/>
  <w15:docId w15:val="{A8DFB15A-BBE6-4189-B3CE-8737AC80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82D6029223449A0E47EEC1D63146E" ma:contentTypeVersion="10" ma:contentTypeDescription="Create a new document." ma:contentTypeScope="" ma:versionID="906b80de92c2e7681f5b204917f24161">
  <xsd:schema xmlns:xsd="http://www.w3.org/2001/XMLSchema" xmlns:xs="http://www.w3.org/2001/XMLSchema" xmlns:p="http://schemas.microsoft.com/office/2006/metadata/properties" xmlns:ns2="16ba6bac-1e39-495d-b578-1e169fd93a67" xmlns:ns3="95f2a80a-6820-45fc-85eb-b71c06b75112" targetNamespace="http://schemas.microsoft.com/office/2006/metadata/properties" ma:root="true" ma:fieldsID="b898500f37c0013b673f8f6c13e40007" ns2:_="" ns3:_="">
    <xsd:import namespace="16ba6bac-1e39-495d-b578-1e169fd93a67"/>
    <xsd:import namespace="95f2a80a-6820-45fc-85eb-b71c06b7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a6bac-1e39-495d-b578-1e169fd93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2a80a-6820-45fc-85eb-b71c06b7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77BA3-AC6E-4520-A7F2-88ADB7A3ED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ba6bac-1e39-495d-b578-1e169fd93a67"/>
    <ds:schemaRef ds:uri="95f2a80a-6820-45fc-85eb-b71c06b751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5DF8AD-DA75-47E1-B40D-B15599B19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20538-8364-43E6-9DEB-ABB0FCD50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a6bac-1e39-495d-b578-1e169fd93a67"/>
    <ds:schemaRef ds:uri="95f2a80a-6820-45fc-85eb-b71c06b7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Simpson</dc:creator>
  <cp:keywords/>
  <dc:description/>
  <cp:lastModifiedBy>Michelle Cochlan</cp:lastModifiedBy>
  <cp:revision>2</cp:revision>
  <dcterms:created xsi:type="dcterms:W3CDTF">2021-09-14T12:32:00Z</dcterms:created>
  <dcterms:modified xsi:type="dcterms:W3CDTF">2021-09-14T12:32:00Z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0x010100E6882D6029223449A0E47EEC1D63146E</vt:lpwstr>
  </property>
</Properties>
</file>