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6"/>
        <w:gridCol w:w="6855"/>
      </w:tblGrid>
      <w:tr w:rsidR="008009A5" w14:paraId="66C80C2D" w14:textId="77777777" w:rsidTr="5FD10953">
        <w:trPr>
          <w:trHeight w:val="137"/>
        </w:trPr>
        <w:tc>
          <w:tcPr>
            <w:tcW w:w="15451" w:type="dxa"/>
            <w:gridSpan w:val="2"/>
            <w:vAlign w:val="center"/>
          </w:tcPr>
          <w:p w14:paraId="75FF8617" w14:textId="6EBBCE50" w:rsidR="008009A5" w:rsidRDefault="008009A5" w:rsidP="008009A5">
            <w:pPr>
              <w:pStyle w:val="Heading3"/>
              <w:tabs>
                <w:tab w:val="left" w:pos="34"/>
                <w:tab w:val="left" w:pos="249"/>
              </w:tabs>
              <w:ind w:left="176"/>
              <w:jc w:val="left"/>
            </w:pPr>
            <w:r>
              <w:t>Children’s Services</w:t>
            </w:r>
            <w:r w:rsidR="008C1C88">
              <w:t xml:space="preserve"> </w:t>
            </w:r>
            <w:r w:rsidR="0064695F">
              <w:t>Board</w:t>
            </w:r>
            <w:r w:rsidR="008C1C88">
              <w:t xml:space="preserve"> </w:t>
            </w:r>
          </w:p>
        </w:tc>
      </w:tr>
      <w:tr w:rsidR="008009A5" w:rsidRPr="00C31C55" w14:paraId="06B6DE36" w14:textId="77777777" w:rsidTr="5FD10953">
        <w:tc>
          <w:tcPr>
            <w:tcW w:w="8596" w:type="dxa"/>
            <w:vAlign w:val="center"/>
          </w:tcPr>
          <w:p w14:paraId="238802E0" w14:textId="77777777" w:rsidR="008009A5" w:rsidRDefault="008009A5" w:rsidP="008009A5">
            <w:pPr>
              <w:ind w:left="2160" w:hanging="2160"/>
              <w:rPr>
                <w:b/>
                <w:sz w:val="22"/>
              </w:rPr>
            </w:pPr>
          </w:p>
          <w:p w14:paraId="33E30DC3" w14:textId="4EDFF618" w:rsidR="008009A5" w:rsidRDefault="008009A5" w:rsidP="008009A5">
            <w:pPr>
              <w:ind w:left="2160" w:hanging="2160"/>
              <w:rPr>
                <w:b/>
                <w:sz w:val="22"/>
              </w:rPr>
            </w:pPr>
            <w:r>
              <w:rPr>
                <w:b/>
                <w:sz w:val="22"/>
              </w:rPr>
              <w:t xml:space="preserve">MEETING TITLE: </w:t>
            </w:r>
            <w:r>
              <w:t>Children’s Service Board</w:t>
            </w:r>
          </w:p>
          <w:p w14:paraId="2893C922" w14:textId="77777777" w:rsidR="008009A5" w:rsidRDefault="008009A5" w:rsidP="008009A5">
            <w:pPr>
              <w:ind w:left="2160" w:hanging="2160"/>
              <w:rPr>
                <w:b/>
                <w:sz w:val="22"/>
              </w:rPr>
            </w:pPr>
          </w:p>
        </w:tc>
        <w:tc>
          <w:tcPr>
            <w:tcW w:w="6855" w:type="dxa"/>
            <w:vAlign w:val="center"/>
          </w:tcPr>
          <w:p w14:paraId="4897E848" w14:textId="4FC03C50" w:rsidR="008009A5" w:rsidRPr="00C31C55" w:rsidRDefault="008009A5" w:rsidP="008009A5">
            <w:pPr>
              <w:rPr>
                <w:b/>
                <w:sz w:val="22"/>
              </w:rPr>
            </w:pPr>
            <w:r>
              <w:rPr>
                <w:b/>
                <w:sz w:val="22"/>
              </w:rPr>
              <w:t xml:space="preserve">MEETING DATE:   </w:t>
            </w:r>
            <w:r w:rsidR="00D43B1B">
              <w:rPr>
                <w:bCs/>
                <w:sz w:val="22"/>
              </w:rPr>
              <w:t>18</w:t>
            </w:r>
            <w:r w:rsidR="00D43B1B" w:rsidRPr="00D43B1B">
              <w:rPr>
                <w:bCs/>
                <w:sz w:val="22"/>
                <w:vertAlign w:val="superscript"/>
              </w:rPr>
              <w:t>th</w:t>
            </w:r>
            <w:r w:rsidR="008C1C88">
              <w:rPr>
                <w:bCs/>
                <w:sz w:val="22"/>
              </w:rPr>
              <w:t xml:space="preserve"> of </w:t>
            </w:r>
            <w:r w:rsidR="00136EAB">
              <w:rPr>
                <w:bCs/>
                <w:sz w:val="22"/>
              </w:rPr>
              <w:t>January</w:t>
            </w:r>
            <w:r w:rsidR="002D5B4C">
              <w:rPr>
                <w:bCs/>
                <w:sz w:val="22"/>
              </w:rPr>
              <w:t xml:space="preserve"> 202</w:t>
            </w:r>
            <w:r w:rsidR="00136EAB">
              <w:rPr>
                <w:bCs/>
                <w:sz w:val="22"/>
              </w:rPr>
              <w:t>1</w:t>
            </w:r>
          </w:p>
        </w:tc>
      </w:tr>
      <w:tr w:rsidR="008009A5" w:rsidRPr="000E14E5" w14:paraId="109003CA" w14:textId="77777777" w:rsidTr="5FD10953">
        <w:trPr>
          <w:trHeight w:val="767"/>
        </w:trPr>
        <w:tc>
          <w:tcPr>
            <w:tcW w:w="15451" w:type="dxa"/>
            <w:gridSpan w:val="2"/>
            <w:vAlign w:val="center"/>
          </w:tcPr>
          <w:p w14:paraId="7353FF34" w14:textId="77777777" w:rsidR="008009A5" w:rsidRDefault="008009A5" w:rsidP="008009A5">
            <w:pPr>
              <w:rPr>
                <w:b/>
                <w:szCs w:val="24"/>
              </w:rPr>
            </w:pPr>
            <w:r>
              <w:rPr>
                <w:b/>
                <w:szCs w:val="24"/>
              </w:rPr>
              <w:t xml:space="preserve">ATENDEES: </w:t>
            </w:r>
          </w:p>
          <w:p w14:paraId="78726A45" w14:textId="77777777" w:rsidR="008009A5" w:rsidRDefault="008009A5" w:rsidP="008009A5">
            <w:pPr>
              <w:rPr>
                <w:b/>
                <w:szCs w:val="24"/>
              </w:rPr>
            </w:pPr>
          </w:p>
          <w:p w14:paraId="5863C6FC" w14:textId="5A6B5627" w:rsidR="008009A5" w:rsidRDefault="008009A5" w:rsidP="008009A5">
            <w:pPr>
              <w:rPr>
                <w:b/>
                <w:szCs w:val="24"/>
              </w:rPr>
            </w:pPr>
            <w:r w:rsidRPr="008B1F3B">
              <w:rPr>
                <w:b/>
                <w:szCs w:val="24"/>
              </w:rPr>
              <w:t>Chair</w:t>
            </w:r>
            <w:r>
              <w:rPr>
                <w:b/>
                <w:szCs w:val="24"/>
              </w:rPr>
              <w:t>:</w:t>
            </w:r>
            <w:r w:rsidRPr="008B1F3B">
              <w:rPr>
                <w:b/>
                <w:szCs w:val="24"/>
              </w:rPr>
              <w:tab/>
            </w:r>
            <w:r w:rsidRPr="008B1F3B">
              <w:rPr>
                <w:b/>
                <w:szCs w:val="24"/>
              </w:rPr>
              <w:tab/>
            </w:r>
          </w:p>
          <w:p w14:paraId="4C030799" w14:textId="77777777" w:rsidR="00C375BF" w:rsidRPr="007E6A78" w:rsidRDefault="00C375BF" w:rsidP="007E6A78">
            <w:pPr>
              <w:pStyle w:val="ListParagraph"/>
              <w:numPr>
                <w:ilvl w:val="0"/>
                <w:numId w:val="1"/>
              </w:numPr>
              <w:rPr>
                <w:rFonts w:ascii="Arial" w:hAnsi="Arial" w:cs="Arial"/>
              </w:rPr>
            </w:pPr>
            <w:r w:rsidRPr="00937237">
              <w:rPr>
                <w:rFonts w:ascii="Arial" w:hAnsi="Arial" w:cs="Arial"/>
              </w:rPr>
              <w:t xml:space="preserve">Graeme Simpson GS      </w:t>
            </w:r>
            <w:r>
              <w:rPr>
                <w:rFonts w:ascii="Arial" w:hAnsi="Arial" w:cs="Arial"/>
              </w:rPr>
              <w:t xml:space="preserve">ICS Board Vice Chair/ </w:t>
            </w:r>
            <w:r w:rsidRPr="00937237">
              <w:rPr>
                <w:rFonts w:ascii="Arial" w:hAnsi="Arial" w:cs="Arial"/>
              </w:rPr>
              <w:t>ACC/ C</w:t>
            </w:r>
            <w:r>
              <w:rPr>
                <w:rFonts w:ascii="Arial" w:hAnsi="Arial" w:cs="Arial"/>
              </w:rPr>
              <w:t>S</w:t>
            </w:r>
            <w:r w:rsidRPr="00937237">
              <w:rPr>
                <w:rFonts w:ascii="Arial" w:hAnsi="Arial" w:cs="Arial"/>
              </w:rPr>
              <w:t>O Integrated Families and Children’s Services</w:t>
            </w:r>
          </w:p>
          <w:p w14:paraId="2B475A5D" w14:textId="76795D89" w:rsidR="008009A5" w:rsidRPr="00686F10" w:rsidRDefault="0064695F" w:rsidP="008009A5">
            <w:pPr>
              <w:rPr>
                <w:b/>
                <w:szCs w:val="24"/>
              </w:rPr>
            </w:pPr>
            <w:r>
              <w:rPr>
                <w:b/>
                <w:szCs w:val="24"/>
              </w:rPr>
              <w:t>CSB</w:t>
            </w:r>
            <w:r w:rsidR="008009A5" w:rsidRPr="00686F10">
              <w:rPr>
                <w:b/>
                <w:szCs w:val="24"/>
              </w:rPr>
              <w:t xml:space="preserve"> Lead Contact</w:t>
            </w:r>
            <w:r w:rsidR="008009A5">
              <w:rPr>
                <w:b/>
                <w:szCs w:val="24"/>
              </w:rPr>
              <w:t>/Minutes</w:t>
            </w:r>
            <w:r w:rsidR="008009A5" w:rsidRPr="00686F10">
              <w:rPr>
                <w:b/>
                <w:szCs w:val="24"/>
              </w:rPr>
              <w:t>:</w:t>
            </w:r>
          </w:p>
          <w:p w14:paraId="6B627D32" w14:textId="77777777" w:rsidR="008009A5" w:rsidRPr="00686F10" w:rsidRDefault="008009A5" w:rsidP="008009A5">
            <w:pPr>
              <w:pStyle w:val="ListParagraph"/>
              <w:numPr>
                <w:ilvl w:val="0"/>
                <w:numId w:val="1"/>
              </w:numPr>
              <w:rPr>
                <w:rFonts w:ascii="Arial" w:hAnsi="Arial" w:cs="Arial"/>
              </w:rPr>
            </w:pPr>
            <w:r w:rsidRPr="00686F10">
              <w:rPr>
                <w:rFonts w:ascii="Arial" w:hAnsi="Arial" w:cs="Arial"/>
              </w:rPr>
              <w:t xml:space="preserve">James Simpson </w:t>
            </w:r>
            <w:r w:rsidRPr="00686F10">
              <w:rPr>
                <w:rFonts w:ascii="Arial" w:hAnsi="Arial" w:cs="Arial"/>
              </w:rPr>
              <w:tab/>
            </w:r>
            <w:r>
              <w:rPr>
                <w:rFonts w:ascii="Arial" w:hAnsi="Arial" w:cs="Arial"/>
              </w:rPr>
              <w:t xml:space="preserve"> </w:t>
            </w:r>
            <w:r w:rsidRPr="00686F10">
              <w:rPr>
                <w:rFonts w:ascii="Arial" w:hAnsi="Arial" w:cs="Arial"/>
              </w:rPr>
              <w:t>JS</w:t>
            </w:r>
            <w:r w:rsidRPr="00686F10">
              <w:rPr>
                <w:rFonts w:ascii="Arial" w:hAnsi="Arial" w:cs="Arial"/>
              </w:rPr>
              <w:tab/>
              <w:t>ICS Lead Contac</w:t>
            </w:r>
            <w:r>
              <w:rPr>
                <w:rFonts w:ascii="Arial" w:hAnsi="Arial" w:cs="Arial"/>
              </w:rPr>
              <w:t>t       CPP</w:t>
            </w:r>
            <w:r w:rsidRPr="00686F10">
              <w:rPr>
                <w:rFonts w:ascii="Arial" w:hAnsi="Arial" w:cs="Arial"/>
              </w:rPr>
              <w:t xml:space="preserve"> </w:t>
            </w:r>
            <w:r>
              <w:rPr>
                <w:rFonts w:ascii="Arial" w:hAnsi="Arial" w:cs="Arial"/>
              </w:rPr>
              <w:t>Performance and Strategy Development Officer</w:t>
            </w:r>
          </w:p>
          <w:p w14:paraId="43936D47" w14:textId="7C067CCB" w:rsidR="008009A5" w:rsidRPr="00B5522F" w:rsidRDefault="008009A5" w:rsidP="004B296C">
            <w:pPr>
              <w:rPr>
                <w:rStyle w:val="normaltextrun"/>
                <w:b/>
                <w:szCs w:val="24"/>
              </w:rPr>
            </w:pPr>
            <w:r w:rsidRPr="00352801">
              <w:rPr>
                <w:b/>
                <w:szCs w:val="24"/>
              </w:rPr>
              <w:t>Statutory and Standing Members Present:</w:t>
            </w:r>
          </w:p>
          <w:p w14:paraId="572AEEC6" w14:textId="77777777" w:rsidR="000E4831" w:rsidRPr="0091703D" w:rsidRDefault="000E4831" w:rsidP="000E4831">
            <w:pPr>
              <w:pStyle w:val="ListParagraph"/>
              <w:numPr>
                <w:ilvl w:val="0"/>
                <w:numId w:val="1"/>
              </w:numPr>
              <w:rPr>
                <w:rStyle w:val="normaltextrun"/>
                <w:rFonts w:ascii="Arial" w:hAnsi="Arial" w:cs="Arial"/>
              </w:rPr>
            </w:pPr>
            <w:r>
              <w:rPr>
                <w:rStyle w:val="normaltextrun"/>
                <w:rFonts w:ascii="Arial" w:hAnsi="Arial" w:cs="Arial"/>
                <w:color w:val="000000"/>
                <w:shd w:val="clear" w:color="auto" w:fill="FFFFFF"/>
              </w:rPr>
              <w:t xml:space="preserve">Andrea McGill       </w:t>
            </w:r>
            <w:proofErr w:type="spellStart"/>
            <w:r>
              <w:rPr>
                <w:rStyle w:val="normaltextrun"/>
                <w:rFonts w:ascii="Arial" w:hAnsi="Arial" w:cs="Arial"/>
                <w:color w:val="000000"/>
                <w:shd w:val="clear" w:color="auto" w:fill="FFFFFF"/>
              </w:rPr>
              <w:t>AMcG</w:t>
            </w:r>
            <w:proofErr w:type="spellEnd"/>
            <w:r>
              <w:rPr>
                <w:rStyle w:val="normaltextrun"/>
                <w:rFonts w:ascii="Arial" w:hAnsi="Arial" w:cs="Arial"/>
                <w:color w:val="000000"/>
                <w:shd w:val="clear" w:color="auto" w:fill="FFFFFF"/>
              </w:rPr>
              <w:t>     ACC/Children’s Services Manager</w:t>
            </w:r>
          </w:p>
          <w:p w14:paraId="62CB88E6" w14:textId="77777777" w:rsidR="000E4831" w:rsidRPr="00071C11" w:rsidRDefault="000E4831" w:rsidP="000E4831">
            <w:pPr>
              <w:pStyle w:val="ListParagraph"/>
              <w:numPr>
                <w:ilvl w:val="0"/>
                <w:numId w:val="1"/>
              </w:numPr>
              <w:rPr>
                <w:rStyle w:val="eop"/>
                <w:rFonts w:ascii="Arial" w:hAnsi="Arial" w:cs="Arial"/>
              </w:rPr>
            </w:pPr>
            <w:r w:rsidRPr="00937237">
              <w:rPr>
                <w:rStyle w:val="normaltextrun"/>
                <w:rFonts w:ascii="Arial" w:hAnsi="Arial" w:cs="Arial"/>
                <w:color w:val="000000"/>
                <w:shd w:val="clear" w:color="auto" w:fill="FFFFFF"/>
              </w:rPr>
              <w:t>Eleanor Sheppard ES     ACC/Chief Education Officer</w:t>
            </w:r>
            <w:r w:rsidRPr="00937237">
              <w:rPr>
                <w:rStyle w:val="eop"/>
                <w:rFonts w:ascii="Arial" w:hAnsi="Arial" w:cs="Arial"/>
                <w:color w:val="000000"/>
                <w:shd w:val="clear" w:color="auto" w:fill="FFFFFF"/>
              </w:rPr>
              <w:t> </w:t>
            </w:r>
          </w:p>
          <w:p w14:paraId="2A3F3D99" w14:textId="4E8C3F19" w:rsidR="000E4831" w:rsidRPr="00B5522F" w:rsidRDefault="00B5522F" w:rsidP="00B5522F">
            <w:pPr>
              <w:pStyle w:val="ListParagraph"/>
              <w:numPr>
                <w:ilvl w:val="0"/>
                <w:numId w:val="1"/>
              </w:numPr>
              <w:rPr>
                <w:rStyle w:val="normaltextrun"/>
                <w:rFonts w:ascii="Arial" w:hAnsi="Arial" w:cs="Arial"/>
              </w:rPr>
            </w:pPr>
            <w:r>
              <w:rPr>
                <w:rFonts w:ascii="Arial" w:hAnsi="Arial" w:cs="Arial"/>
              </w:rPr>
              <w:t>Nicola Anderson   NA      AHSCP/</w:t>
            </w:r>
            <w:r>
              <w:t xml:space="preserve"> </w:t>
            </w:r>
            <w:r w:rsidRPr="00C375BF">
              <w:rPr>
                <w:rFonts w:ascii="Arial" w:hAnsi="Arial" w:cs="Arial"/>
              </w:rPr>
              <w:t>Nursing Service Manager / Lead Health Visitor</w:t>
            </w:r>
          </w:p>
          <w:p w14:paraId="6DDA23D2" w14:textId="77777777" w:rsidR="008009A5" w:rsidRDefault="008009A5" w:rsidP="008009A5">
            <w:pPr>
              <w:pStyle w:val="ListParagraph"/>
              <w:numPr>
                <w:ilvl w:val="0"/>
                <w:numId w:val="1"/>
              </w:numPr>
              <w:rPr>
                <w:rFonts w:ascii="Arial" w:hAnsi="Arial" w:cs="Arial"/>
              </w:rPr>
            </w:pPr>
            <w:r w:rsidRPr="00937237">
              <w:rPr>
                <w:rFonts w:ascii="Arial" w:hAnsi="Arial" w:cs="Arial"/>
              </w:rPr>
              <w:t xml:space="preserve">Kate Stephen        KS      Police Scotland/ Superintendent </w:t>
            </w:r>
          </w:p>
          <w:p w14:paraId="649D1DF5" w14:textId="1E0F1285" w:rsidR="00C375BF" w:rsidRDefault="00C375BF" w:rsidP="00C375BF">
            <w:pPr>
              <w:pStyle w:val="ListParagraph"/>
              <w:numPr>
                <w:ilvl w:val="0"/>
                <w:numId w:val="1"/>
              </w:numPr>
              <w:rPr>
                <w:rFonts w:ascii="Arial" w:hAnsi="Arial" w:cs="Arial"/>
              </w:rPr>
            </w:pPr>
            <w:r w:rsidRPr="00937237">
              <w:rPr>
                <w:rFonts w:ascii="Arial" w:hAnsi="Arial" w:cs="Arial"/>
              </w:rPr>
              <w:t>Kymme Fraser      KF      ACC/</w:t>
            </w:r>
            <w:r w:rsidR="00ED29A2">
              <w:rPr>
                <w:rFonts w:ascii="Arial" w:hAnsi="Arial" w:cs="Arial"/>
              </w:rPr>
              <w:t>Service</w:t>
            </w:r>
            <w:r w:rsidR="0037357E">
              <w:rPr>
                <w:rFonts w:ascii="Arial" w:hAnsi="Arial" w:cs="Arial"/>
              </w:rPr>
              <w:t xml:space="preserve"> Manager </w:t>
            </w:r>
            <w:r w:rsidRPr="00937237">
              <w:rPr>
                <w:rFonts w:ascii="Arial" w:hAnsi="Arial" w:cs="Arial"/>
              </w:rPr>
              <w:t xml:space="preserve"> </w:t>
            </w:r>
          </w:p>
          <w:p w14:paraId="19166D45" w14:textId="0738D493" w:rsidR="00322A5F" w:rsidRDefault="004B296C" w:rsidP="00ED29A2">
            <w:pPr>
              <w:pStyle w:val="ListParagraph"/>
              <w:numPr>
                <w:ilvl w:val="0"/>
                <w:numId w:val="1"/>
              </w:numPr>
              <w:rPr>
                <w:rFonts w:ascii="Arial" w:hAnsi="Arial" w:cs="Arial"/>
              </w:rPr>
            </w:pPr>
            <w:r w:rsidRPr="004B296C">
              <w:rPr>
                <w:rFonts w:ascii="Arial" w:hAnsi="Arial" w:cs="Arial"/>
              </w:rPr>
              <w:t xml:space="preserve">Robin McGregor   RM     NESCol/ Vice-Principal Curriculum and Quality  </w:t>
            </w:r>
          </w:p>
          <w:p w14:paraId="2A3FCB51" w14:textId="0486582E" w:rsidR="00B5522F" w:rsidRPr="00B5522F" w:rsidRDefault="00B5522F" w:rsidP="00B5522F">
            <w:pPr>
              <w:pStyle w:val="ListParagraph"/>
              <w:numPr>
                <w:ilvl w:val="0"/>
                <w:numId w:val="1"/>
              </w:numPr>
              <w:rPr>
                <w:rFonts w:ascii="Arial" w:hAnsi="Arial" w:cs="Arial"/>
              </w:rPr>
            </w:pPr>
            <w:r w:rsidRPr="00937237">
              <w:rPr>
                <w:rStyle w:val="normaltextrun"/>
                <w:rFonts w:ascii="Arial" w:hAnsi="Arial" w:cs="Arial"/>
                <w:color w:val="000000"/>
                <w:shd w:val="clear" w:color="auto" w:fill="FFFFFF"/>
              </w:rPr>
              <w:t>Roma Bruce Davies RBD SCRA</w:t>
            </w:r>
          </w:p>
          <w:p w14:paraId="30568557" w14:textId="77777777" w:rsidR="00B5522F" w:rsidRDefault="00B5522F" w:rsidP="00B5522F">
            <w:pPr>
              <w:pStyle w:val="ListParagraph"/>
              <w:numPr>
                <w:ilvl w:val="0"/>
                <w:numId w:val="1"/>
              </w:numPr>
              <w:rPr>
                <w:rFonts w:ascii="Arial" w:hAnsi="Arial" w:cs="Arial"/>
              </w:rPr>
            </w:pPr>
            <w:r w:rsidRPr="004B296C">
              <w:rPr>
                <w:rFonts w:ascii="Arial" w:hAnsi="Arial" w:cs="Arial"/>
              </w:rPr>
              <w:t>Simon Rayner       SR     ADP/ Team Lead, Operational &amp; Planning Manager - Substance Misuse Services</w:t>
            </w:r>
          </w:p>
          <w:p w14:paraId="4A7973A6" w14:textId="60CF25E0" w:rsidR="00B5522F" w:rsidRDefault="00B5522F" w:rsidP="00ED29A2">
            <w:pPr>
              <w:pStyle w:val="ListParagraph"/>
              <w:numPr>
                <w:ilvl w:val="0"/>
                <w:numId w:val="1"/>
              </w:numPr>
              <w:rPr>
                <w:rFonts w:ascii="Arial" w:hAnsi="Arial" w:cs="Arial"/>
              </w:rPr>
            </w:pPr>
            <w:r w:rsidRPr="00937237">
              <w:rPr>
                <w:rFonts w:ascii="Arial" w:hAnsi="Arial" w:cs="Arial"/>
              </w:rPr>
              <w:t>Tracy Davis          TD</w:t>
            </w:r>
            <w:r>
              <w:rPr>
                <w:rFonts w:ascii="Arial" w:hAnsi="Arial" w:cs="Arial"/>
              </w:rPr>
              <w:t xml:space="preserve">      NHS/ Child Health Commissioner</w:t>
            </w:r>
          </w:p>
          <w:p w14:paraId="716A1758" w14:textId="6E2CFADE" w:rsidR="00796483" w:rsidRDefault="00CB3C82" w:rsidP="00CB3C82">
            <w:pPr>
              <w:rPr>
                <w:b/>
                <w:szCs w:val="24"/>
              </w:rPr>
            </w:pPr>
            <w:r>
              <w:rPr>
                <w:b/>
                <w:szCs w:val="24"/>
              </w:rPr>
              <w:t>Additional Attendees</w:t>
            </w:r>
            <w:r w:rsidRPr="00352801">
              <w:rPr>
                <w:b/>
                <w:szCs w:val="24"/>
              </w:rPr>
              <w:t>:</w:t>
            </w:r>
          </w:p>
          <w:p w14:paraId="1DD24036" w14:textId="77777777" w:rsidR="00CB3C82" w:rsidRDefault="00CB3C82" w:rsidP="00CB3C82">
            <w:pPr>
              <w:pStyle w:val="ListParagraph"/>
              <w:numPr>
                <w:ilvl w:val="0"/>
                <w:numId w:val="1"/>
              </w:numPr>
              <w:rPr>
                <w:rStyle w:val="normaltextrun"/>
                <w:rFonts w:ascii="Arial" w:hAnsi="Arial" w:cs="Arial"/>
              </w:rPr>
            </w:pPr>
            <w:r>
              <w:rPr>
                <w:rStyle w:val="normaltextrun"/>
                <w:rFonts w:ascii="Arial" w:hAnsi="Arial" w:cs="Arial"/>
              </w:rPr>
              <w:t xml:space="preserve">Michelle </w:t>
            </w:r>
            <w:proofErr w:type="gramStart"/>
            <w:r>
              <w:rPr>
                <w:rStyle w:val="normaltextrun"/>
                <w:rFonts w:ascii="Arial" w:hAnsi="Arial" w:cs="Arial"/>
              </w:rPr>
              <w:t>Cochlan  MC</w:t>
            </w:r>
            <w:proofErr w:type="gramEnd"/>
            <w:r>
              <w:rPr>
                <w:rStyle w:val="normaltextrun"/>
                <w:rFonts w:ascii="Arial" w:hAnsi="Arial" w:cs="Arial"/>
              </w:rPr>
              <w:t xml:space="preserve">     ACC/</w:t>
            </w:r>
            <w:r w:rsidR="003C64A1">
              <w:rPr>
                <w:rStyle w:val="normaltextrun"/>
                <w:rFonts w:ascii="Arial" w:hAnsi="Arial" w:cs="Arial"/>
              </w:rPr>
              <w:t xml:space="preserve"> </w:t>
            </w:r>
            <w:r w:rsidR="006E3D85">
              <w:rPr>
                <w:rStyle w:val="normaltextrun"/>
                <w:rFonts w:ascii="Arial" w:hAnsi="Arial" w:cs="Arial"/>
              </w:rPr>
              <w:t xml:space="preserve">Corporate Strategy and </w:t>
            </w:r>
            <w:r>
              <w:rPr>
                <w:rStyle w:val="normaltextrun"/>
                <w:rFonts w:ascii="Arial" w:hAnsi="Arial" w:cs="Arial"/>
              </w:rPr>
              <w:t xml:space="preserve">Community Planning </w:t>
            </w:r>
            <w:r w:rsidR="003C64A1">
              <w:rPr>
                <w:rStyle w:val="normaltextrun"/>
                <w:rFonts w:ascii="Arial" w:hAnsi="Arial" w:cs="Arial"/>
              </w:rPr>
              <w:t>Service Manager</w:t>
            </w:r>
          </w:p>
          <w:p w14:paraId="75CB3A7F" w14:textId="6665BBE6" w:rsidR="00E84B1B" w:rsidRPr="000E4831" w:rsidRDefault="00E84B1B" w:rsidP="00CB3C82">
            <w:pPr>
              <w:pStyle w:val="ListParagraph"/>
              <w:numPr>
                <w:ilvl w:val="0"/>
                <w:numId w:val="1"/>
              </w:numPr>
              <w:rPr>
                <w:rFonts w:ascii="Arial" w:hAnsi="Arial" w:cs="Arial"/>
              </w:rPr>
            </w:pPr>
            <w:r w:rsidRPr="000E4831">
              <w:rPr>
                <w:rStyle w:val="normaltextrun"/>
                <w:rFonts w:ascii="Arial" w:hAnsi="Arial" w:cs="Arial"/>
              </w:rPr>
              <w:t>Sacha Will            SW      S</w:t>
            </w:r>
            <w:r w:rsidR="00DD0A6F" w:rsidRPr="000E4831">
              <w:rPr>
                <w:rStyle w:val="normaltextrun"/>
                <w:rFonts w:ascii="Arial" w:hAnsi="Arial" w:cs="Arial"/>
              </w:rPr>
              <w:t>cot Gov./</w:t>
            </w:r>
            <w:r w:rsidR="00A26BC6">
              <w:rPr>
                <w:rStyle w:val="normaltextrun"/>
                <w:rFonts w:ascii="Arial" w:hAnsi="Arial" w:cs="Arial"/>
              </w:rPr>
              <w:t>Improvement Advisor</w:t>
            </w:r>
          </w:p>
        </w:tc>
      </w:tr>
      <w:tr w:rsidR="008009A5" w:rsidRPr="00B42297" w14:paraId="53C67B52" w14:textId="77777777" w:rsidTr="5FD10953">
        <w:trPr>
          <w:trHeight w:val="132"/>
        </w:trPr>
        <w:tc>
          <w:tcPr>
            <w:tcW w:w="15451" w:type="dxa"/>
            <w:gridSpan w:val="2"/>
            <w:vAlign w:val="center"/>
          </w:tcPr>
          <w:p w14:paraId="6B8FB4D5" w14:textId="19199A2E" w:rsidR="00D716A9" w:rsidRDefault="008009A5" w:rsidP="008009A5">
            <w:pPr>
              <w:rPr>
                <w:rStyle w:val="eop"/>
                <w:rFonts w:cs="Arial"/>
                <w:color w:val="000000"/>
                <w:sz w:val="22"/>
                <w:szCs w:val="22"/>
                <w:shd w:val="clear" w:color="auto" w:fill="FFFFFF"/>
              </w:rPr>
            </w:pPr>
            <w:r>
              <w:rPr>
                <w:rStyle w:val="normaltextrun"/>
                <w:rFonts w:cs="Arial"/>
                <w:b/>
                <w:bCs/>
                <w:color w:val="000000"/>
                <w:shd w:val="clear" w:color="auto" w:fill="FFFFFF"/>
              </w:rPr>
              <w:t>APOLOGIES</w:t>
            </w:r>
            <w:r>
              <w:rPr>
                <w:rStyle w:val="normaltextrun"/>
                <w:rFonts w:cs="Arial"/>
                <w:b/>
                <w:bCs/>
                <w:color w:val="000000"/>
                <w:sz w:val="22"/>
                <w:szCs w:val="22"/>
                <w:shd w:val="clear" w:color="auto" w:fill="FFFFFF"/>
              </w:rPr>
              <w:t>:</w:t>
            </w:r>
            <w:r>
              <w:rPr>
                <w:rStyle w:val="eop"/>
                <w:rFonts w:cs="Arial"/>
                <w:color w:val="000000"/>
                <w:sz w:val="22"/>
                <w:szCs w:val="22"/>
                <w:shd w:val="clear" w:color="auto" w:fill="FFFFFF"/>
              </w:rPr>
              <w:t> </w:t>
            </w:r>
          </w:p>
          <w:p w14:paraId="063CA444" w14:textId="16323567" w:rsidR="00B5522F" w:rsidRPr="00B5522F" w:rsidRDefault="00B5522F" w:rsidP="008009A5">
            <w:pPr>
              <w:pStyle w:val="ListParagraph"/>
              <w:numPr>
                <w:ilvl w:val="0"/>
                <w:numId w:val="1"/>
              </w:numPr>
              <w:rPr>
                <w:rStyle w:val="eop"/>
                <w:rFonts w:ascii="Arial" w:hAnsi="Arial" w:cs="Arial"/>
              </w:rPr>
            </w:pPr>
            <w:r>
              <w:rPr>
                <w:rStyle w:val="normaltextrun"/>
                <w:rFonts w:ascii="Arial" w:hAnsi="Arial" w:cs="Arial"/>
              </w:rPr>
              <w:t>Dave Humphry      DH     RGU/Senior Lecturer</w:t>
            </w:r>
          </w:p>
          <w:p w14:paraId="24907ECA" w14:textId="23A06E7C" w:rsidR="0091703D" w:rsidRPr="0091703D" w:rsidRDefault="0091703D" w:rsidP="0091703D">
            <w:pPr>
              <w:pStyle w:val="ListParagraph"/>
              <w:numPr>
                <w:ilvl w:val="0"/>
                <w:numId w:val="1"/>
              </w:numPr>
              <w:rPr>
                <w:rStyle w:val="normaltextrun"/>
                <w:rFonts w:ascii="Arial" w:hAnsi="Arial" w:cs="Arial"/>
              </w:rPr>
            </w:pPr>
            <w:r w:rsidRPr="00937237">
              <w:rPr>
                <w:rFonts w:ascii="Arial" w:eastAsia="Arial" w:hAnsi="Arial" w:cs="Arial"/>
              </w:rPr>
              <w:t>Derek McGowan   DM    ACC/Chief Officer Early Intervention and Community Empowerment</w:t>
            </w:r>
          </w:p>
          <w:p w14:paraId="5AED7D5D" w14:textId="47996C59" w:rsidR="00071C11" w:rsidRDefault="00071C11" w:rsidP="00071C11">
            <w:pPr>
              <w:pStyle w:val="ListParagraph"/>
              <w:numPr>
                <w:ilvl w:val="0"/>
                <w:numId w:val="1"/>
              </w:numPr>
              <w:rPr>
                <w:rFonts w:ascii="Arial" w:hAnsi="Arial" w:cs="Arial"/>
              </w:rPr>
            </w:pPr>
            <w:r>
              <w:rPr>
                <w:rFonts w:ascii="Arial" w:hAnsi="Arial" w:cs="Arial"/>
              </w:rPr>
              <w:t>Fiona Michelhill     FM     AHSCP/</w:t>
            </w:r>
            <w:proofErr w:type="gramStart"/>
            <w:r>
              <w:rPr>
                <w:rFonts w:ascii="Arial" w:hAnsi="Arial" w:cs="Arial"/>
              </w:rPr>
              <w:t>Lead</w:t>
            </w:r>
            <w:proofErr w:type="gramEnd"/>
            <w:r>
              <w:rPr>
                <w:rFonts w:ascii="Arial" w:hAnsi="Arial" w:cs="Arial"/>
              </w:rPr>
              <w:t xml:space="preserve"> Nurse</w:t>
            </w:r>
          </w:p>
          <w:p w14:paraId="63DE6101" w14:textId="2C9017A0" w:rsidR="0091703D" w:rsidRDefault="0091703D" w:rsidP="0091703D">
            <w:pPr>
              <w:pStyle w:val="ListParagraph"/>
              <w:numPr>
                <w:ilvl w:val="0"/>
                <w:numId w:val="1"/>
              </w:numPr>
              <w:rPr>
                <w:rFonts w:ascii="Arial" w:hAnsi="Arial" w:cs="Arial"/>
              </w:rPr>
            </w:pPr>
            <w:r w:rsidRPr="008B1F3B">
              <w:rPr>
                <w:rFonts w:ascii="Arial" w:hAnsi="Arial" w:cs="Arial"/>
              </w:rPr>
              <w:t xml:space="preserve">Maggie Hepburn </w:t>
            </w:r>
            <w:r w:rsidRPr="008B1F3B">
              <w:rPr>
                <w:rFonts w:ascii="Arial" w:hAnsi="Arial" w:cs="Arial"/>
              </w:rPr>
              <w:tab/>
              <w:t>MH</w:t>
            </w:r>
            <w:r>
              <w:rPr>
                <w:rFonts w:ascii="Arial" w:hAnsi="Arial" w:cs="Arial"/>
              </w:rPr>
              <w:t xml:space="preserve">     </w:t>
            </w:r>
            <w:r w:rsidRPr="008B1F3B">
              <w:rPr>
                <w:rFonts w:ascii="Arial" w:hAnsi="Arial" w:cs="Arial"/>
              </w:rPr>
              <w:t>ACVO/</w:t>
            </w:r>
            <w:r>
              <w:rPr>
                <w:rFonts w:ascii="Arial" w:hAnsi="Arial" w:cs="Arial"/>
              </w:rPr>
              <w:t>Chief Executive</w:t>
            </w:r>
          </w:p>
          <w:p w14:paraId="552DA958" w14:textId="53C95579" w:rsidR="008009A5" w:rsidRPr="00B5522F" w:rsidRDefault="0091703D" w:rsidP="00B5522F">
            <w:pPr>
              <w:pStyle w:val="ListParagraph"/>
              <w:numPr>
                <w:ilvl w:val="0"/>
                <w:numId w:val="1"/>
              </w:numPr>
              <w:rPr>
                <w:rFonts w:ascii="Arial" w:hAnsi="Arial" w:cs="Arial"/>
              </w:rPr>
            </w:pPr>
            <w:r>
              <w:rPr>
                <w:rFonts w:ascii="Arial" w:hAnsi="Arial" w:cs="Arial"/>
              </w:rPr>
              <w:t>Paula Martin         PM     ACC/Project Management Officer (Child Friendly Cities</w:t>
            </w:r>
          </w:p>
        </w:tc>
      </w:tr>
    </w:tbl>
    <w:p w14:paraId="0075D747" w14:textId="77777777" w:rsidR="00872C5B" w:rsidRDefault="00872C5B"/>
    <w:p w14:paraId="43D07424" w14:textId="77777777" w:rsidR="008009A5" w:rsidRDefault="008009A5"/>
    <w:tbl>
      <w:tblPr>
        <w:tblStyle w:val="TableGrid"/>
        <w:tblW w:w="0" w:type="auto"/>
        <w:tblLook w:val="04A0" w:firstRow="1" w:lastRow="0" w:firstColumn="1" w:lastColumn="0" w:noHBand="0" w:noVBand="1"/>
      </w:tblPr>
      <w:tblGrid>
        <w:gridCol w:w="559"/>
        <w:gridCol w:w="1927"/>
        <w:gridCol w:w="7875"/>
        <w:gridCol w:w="1941"/>
        <w:gridCol w:w="1634"/>
        <w:gridCol w:w="1452"/>
      </w:tblGrid>
      <w:tr w:rsidR="00046AA9" w14:paraId="0672B7E8" w14:textId="77777777" w:rsidTr="009A7411">
        <w:trPr>
          <w:tblHeader/>
        </w:trPr>
        <w:tc>
          <w:tcPr>
            <w:tcW w:w="559" w:type="dxa"/>
            <w:vAlign w:val="center"/>
          </w:tcPr>
          <w:p w14:paraId="2F046F82" w14:textId="77777777" w:rsidR="008009A5" w:rsidRPr="008009A5" w:rsidRDefault="008009A5" w:rsidP="008009A5">
            <w:pPr>
              <w:rPr>
                <w:b/>
                <w:bCs/>
              </w:rPr>
            </w:pPr>
            <w:r w:rsidRPr="008009A5">
              <w:rPr>
                <w:b/>
                <w:bCs/>
                <w:sz w:val="22"/>
              </w:rPr>
              <w:t>NO</w:t>
            </w:r>
          </w:p>
        </w:tc>
        <w:tc>
          <w:tcPr>
            <w:tcW w:w="1927" w:type="dxa"/>
            <w:vAlign w:val="center"/>
          </w:tcPr>
          <w:p w14:paraId="583698C7" w14:textId="77777777" w:rsidR="008009A5" w:rsidRPr="008009A5" w:rsidRDefault="008009A5" w:rsidP="008009A5">
            <w:pPr>
              <w:rPr>
                <w:b/>
                <w:bCs/>
              </w:rPr>
            </w:pPr>
            <w:r w:rsidRPr="008009A5">
              <w:rPr>
                <w:b/>
                <w:bCs/>
                <w:sz w:val="22"/>
              </w:rPr>
              <w:t>AGENDA ITEM</w:t>
            </w:r>
          </w:p>
        </w:tc>
        <w:tc>
          <w:tcPr>
            <w:tcW w:w="7875" w:type="dxa"/>
            <w:vAlign w:val="center"/>
          </w:tcPr>
          <w:p w14:paraId="4190003B" w14:textId="77777777" w:rsidR="008009A5" w:rsidRDefault="008009A5" w:rsidP="008009A5">
            <w:r>
              <w:rPr>
                <w:b/>
                <w:sz w:val="22"/>
              </w:rPr>
              <w:t>NOTES OF DISCUSSION</w:t>
            </w:r>
          </w:p>
        </w:tc>
        <w:tc>
          <w:tcPr>
            <w:tcW w:w="1941" w:type="dxa"/>
            <w:vAlign w:val="center"/>
          </w:tcPr>
          <w:p w14:paraId="4C65AD87" w14:textId="77777777" w:rsidR="008009A5" w:rsidRDefault="008009A5" w:rsidP="008009A5">
            <w:r>
              <w:rPr>
                <w:b/>
                <w:sz w:val="22"/>
              </w:rPr>
              <w:t>ACTIONS/ DECISIONS</w:t>
            </w:r>
          </w:p>
        </w:tc>
        <w:tc>
          <w:tcPr>
            <w:tcW w:w="1634" w:type="dxa"/>
            <w:vAlign w:val="center"/>
          </w:tcPr>
          <w:p w14:paraId="73BEE291" w14:textId="77777777" w:rsidR="008009A5" w:rsidRPr="008009A5" w:rsidRDefault="008009A5" w:rsidP="008009A5">
            <w:pPr>
              <w:rPr>
                <w:b/>
                <w:bCs/>
              </w:rPr>
            </w:pPr>
            <w:r w:rsidRPr="008009A5">
              <w:rPr>
                <w:b/>
                <w:bCs/>
                <w:sz w:val="22"/>
              </w:rPr>
              <w:t>BY WHOM</w:t>
            </w:r>
          </w:p>
        </w:tc>
        <w:tc>
          <w:tcPr>
            <w:tcW w:w="1452" w:type="dxa"/>
            <w:vAlign w:val="center"/>
          </w:tcPr>
          <w:p w14:paraId="7D06BC4C" w14:textId="77777777" w:rsidR="008009A5" w:rsidRPr="008009A5" w:rsidRDefault="008009A5" w:rsidP="008009A5">
            <w:pPr>
              <w:rPr>
                <w:b/>
                <w:bCs/>
              </w:rPr>
            </w:pPr>
            <w:r w:rsidRPr="008009A5">
              <w:rPr>
                <w:b/>
                <w:bCs/>
                <w:sz w:val="22"/>
              </w:rPr>
              <w:t>WHEN</w:t>
            </w:r>
          </w:p>
        </w:tc>
      </w:tr>
      <w:tr w:rsidR="00046AA9" w14:paraId="308D2C0F" w14:textId="77777777" w:rsidTr="009A7411">
        <w:tc>
          <w:tcPr>
            <w:tcW w:w="559" w:type="dxa"/>
          </w:tcPr>
          <w:p w14:paraId="7A060257" w14:textId="77777777" w:rsidR="00E66BFE" w:rsidRDefault="00E66BFE" w:rsidP="00E66BFE">
            <w:r>
              <w:rPr>
                <w:b/>
                <w:sz w:val="22"/>
              </w:rPr>
              <w:t>1.</w:t>
            </w:r>
          </w:p>
        </w:tc>
        <w:tc>
          <w:tcPr>
            <w:tcW w:w="1927" w:type="dxa"/>
          </w:tcPr>
          <w:p w14:paraId="5394B33F" w14:textId="77777777" w:rsidR="00E66BFE" w:rsidRDefault="00E66BFE" w:rsidP="00E66BFE">
            <w:r>
              <w:rPr>
                <w:b/>
                <w:sz w:val="22"/>
                <w:szCs w:val="22"/>
                <w:u w:val="single"/>
              </w:rPr>
              <w:t>Welcome and</w:t>
            </w:r>
            <w:r w:rsidRPr="005F5207">
              <w:rPr>
                <w:b/>
                <w:sz w:val="22"/>
                <w:szCs w:val="22"/>
                <w:u w:val="single"/>
              </w:rPr>
              <w:t xml:space="preserve"> Apologies</w:t>
            </w:r>
          </w:p>
        </w:tc>
        <w:tc>
          <w:tcPr>
            <w:tcW w:w="7875" w:type="dxa"/>
          </w:tcPr>
          <w:p w14:paraId="76B48676" w14:textId="5F568886" w:rsidR="00E84B1B" w:rsidRDefault="0010590D" w:rsidP="00E84B1B">
            <w:pPr>
              <w:rPr>
                <w:sz w:val="22"/>
                <w:szCs w:val="22"/>
              </w:rPr>
            </w:pPr>
            <w:r>
              <w:rPr>
                <w:sz w:val="22"/>
                <w:szCs w:val="22"/>
              </w:rPr>
              <w:t xml:space="preserve">GS Welcomed SW and MC </w:t>
            </w:r>
            <w:r w:rsidR="005C3636">
              <w:rPr>
                <w:sz w:val="22"/>
                <w:szCs w:val="22"/>
              </w:rPr>
              <w:t xml:space="preserve">to the session and explained the format for the meeting would include a </w:t>
            </w:r>
            <w:r w:rsidR="00747980">
              <w:rPr>
                <w:sz w:val="22"/>
                <w:szCs w:val="22"/>
              </w:rPr>
              <w:t>2-hour</w:t>
            </w:r>
            <w:r w:rsidR="003226B1">
              <w:rPr>
                <w:sz w:val="22"/>
                <w:szCs w:val="22"/>
              </w:rPr>
              <w:t xml:space="preserve"> </w:t>
            </w:r>
            <w:r w:rsidR="005C3636">
              <w:rPr>
                <w:sz w:val="22"/>
                <w:szCs w:val="22"/>
              </w:rPr>
              <w:t>workshop on the LOIP refresh</w:t>
            </w:r>
            <w:r w:rsidR="00384CED">
              <w:rPr>
                <w:sz w:val="22"/>
                <w:szCs w:val="22"/>
              </w:rPr>
              <w:t>.</w:t>
            </w:r>
            <w:r w:rsidR="005C3636">
              <w:rPr>
                <w:sz w:val="22"/>
                <w:szCs w:val="22"/>
              </w:rPr>
              <w:t xml:space="preserve"> </w:t>
            </w:r>
          </w:p>
          <w:p w14:paraId="7F8EF69E" w14:textId="2A981425" w:rsidR="005C3636" w:rsidRDefault="005C3636" w:rsidP="00E84B1B">
            <w:pPr>
              <w:rPr>
                <w:sz w:val="22"/>
                <w:szCs w:val="22"/>
              </w:rPr>
            </w:pPr>
          </w:p>
          <w:p w14:paraId="274995F3" w14:textId="1DC848BA" w:rsidR="005C3636" w:rsidRPr="00533BFD" w:rsidRDefault="004C357A" w:rsidP="00E84B1B">
            <w:pPr>
              <w:rPr>
                <w:i/>
                <w:iCs/>
                <w:sz w:val="22"/>
                <w:szCs w:val="22"/>
              </w:rPr>
            </w:pPr>
            <w:r>
              <w:rPr>
                <w:sz w:val="22"/>
                <w:szCs w:val="22"/>
              </w:rPr>
              <w:t>[</w:t>
            </w:r>
            <w:r w:rsidRPr="00533BFD">
              <w:rPr>
                <w:i/>
                <w:iCs/>
                <w:sz w:val="22"/>
                <w:szCs w:val="22"/>
              </w:rPr>
              <w:t>Please note the minute below provide detailed overview of the workshop</w:t>
            </w:r>
            <w:r w:rsidR="00533BFD" w:rsidRPr="00533BFD">
              <w:rPr>
                <w:i/>
                <w:iCs/>
                <w:sz w:val="22"/>
                <w:szCs w:val="22"/>
              </w:rPr>
              <w:t xml:space="preserve">; </w:t>
            </w:r>
            <w:r w:rsidR="00533BFD">
              <w:rPr>
                <w:i/>
                <w:iCs/>
                <w:sz w:val="22"/>
                <w:szCs w:val="22"/>
              </w:rPr>
              <w:t xml:space="preserve">other CSB </w:t>
            </w:r>
            <w:r w:rsidR="00533BFD" w:rsidRPr="00533BFD">
              <w:rPr>
                <w:i/>
                <w:iCs/>
                <w:sz w:val="22"/>
                <w:szCs w:val="22"/>
              </w:rPr>
              <w:t>substantive business begins on page</w:t>
            </w:r>
            <w:r w:rsidR="00384CED">
              <w:rPr>
                <w:i/>
                <w:iCs/>
                <w:sz w:val="22"/>
                <w:szCs w:val="22"/>
              </w:rPr>
              <w:t xml:space="preserve"> 1</w:t>
            </w:r>
            <w:r w:rsidR="00662FB8">
              <w:rPr>
                <w:i/>
                <w:iCs/>
                <w:sz w:val="22"/>
                <w:szCs w:val="22"/>
              </w:rPr>
              <w:t>4</w:t>
            </w:r>
            <w:r w:rsidR="00533BFD" w:rsidRPr="00533BFD">
              <w:rPr>
                <w:i/>
                <w:iCs/>
                <w:sz w:val="22"/>
                <w:szCs w:val="22"/>
              </w:rPr>
              <w:t>]</w:t>
            </w:r>
            <w:r w:rsidRPr="00533BFD">
              <w:rPr>
                <w:i/>
                <w:iCs/>
                <w:sz w:val="22"/>
                <w:szCs w:val="22"/>
              </w:rPr>
              <w:t xml:space="preserve"> </w:t>
            </w:r>
          </w:p>
          <w:p w14:paraId="0AAD6A9B" w14:textId="2CD69CE0" w:rsidR="0088731F" w:rsidRPr="006237A6" w:rsidRDefault="0088731F" w:rsidP="00E66BFE">
            <w:pPr>
              <w:rPr>
                <w:sz w:val="22"/>
                <w:szCs w:val="22"/>
              </w:rPr>
            </w:pPr>
          </w:p>
        </w:tc>
        <w:tc>
          <w:tcPr>
            <w:tcW w:w="1941" w:type="dxa"/>
          </w:tcPr>
          <w:p w14:paraId="39DF734F" w14:textId="77777777" w:rsidR="00E66BFE" w:rsidRDefault="00E66BFE" w:rsidP="00E66BFE"/>
        </w:tc>
        <w:tc>
          <w:tcPr>
            <w:tcW w:w="1634" w:type="dxa"/>
          </w:tcPr>
          <w:p w14:paraId="4C575D9D" w14:textId="77777777" w:rsidR="00E66BFE" w:rsidRDefault="00E66BFE" w:rsidP="00E66BFE"/>
        </w:tc>
        <w:tc>
          <w:tcPr>
            <w:tcW w:w="1452" w:type="dxa"/>
          </w:tcPr>
          <w:p w14:paraId="4EAF278D" w14:textId="77777777" w:rsidR="00E66BFE" w:rsidRDefault="00E66BFE" w:rsidP="00E66BFE"/>
        </w:tc>
      </w:tr>
      <w:tr w:rsidR="00046AA9" w:rsidRPr="0000483A" w14:paraId="25035099" w14:textId="77777777" w:rsidTr="009A7411">
        <w:trPr>
          <w:trHeight w:val="663"/>
        </w:trPr>
        <w:tc>
          <w:tcPr>
            <w:tcW w:w="559" w:type="dxa"/>
          </w:tcPr>
          <w:p w14:paraId="32DFFB24" w14:textId="77777777" w:rsidR="00E66BFE" w:rsidRPr="0000483A" w:rsidRDefault="00E66BFE" w:rsidP="00E66BFE">
            <w:pPr>
              <w:rPr>
                <w:rFonts w:cs="Arial"/>
                <w:sz w:val="22"/>
                <w:szCs w:val="22"/>
              </w:rPr>
            </w:pPr>
            <w:r w:rsidRPr="0000483A">
              <w:rPr>
                <w:rFonts w:cs="Arial"/>
                <w:b/>
                <w:sz w:val="22"/>
                <w:szCs w:val="22"/>
              </w:rPr>
              <w:t>2i.</w:t>
            </w:r>
          </w:p>
        </w:tc>
        <w:tc>
          <w:tcPr>
            <w:tcW w:w="1927" w:type="dxa"/>
          </w:tcPr>
          <w:p w14:paraId="55B256B0" w14:textId="77777777" w:rsidR="00E66BFE" w:rsidRPr="0000483A" w:rsidRDefault="00E66BFE" w:rsidP="00E66BFE">
            <w:pPr>
              <w:rPr>
                <w:rFonts w:cs="Arial"/>
                <w:sz w:val="22"/>
                <w:szCs w:val="22"/>
              </w:rPr>
            </w:pPr>
            <w:r w:rsidRPr="0000483A">
              <w:rPr>
                <w:rFonts w:cs="Arial"/>
                <w:b/>
                <w:sz w:val="22"/>
                <w:szCs w:val="22"/>
                <w:u w:val="single"/>
              </w:rPr>
              <w:t xml:space="preserve">Minute from Last ICS Board Meeting for Approval </w:t>
            </w:r>
          </w:p>
        </w:tc>
        <w:tc>
          <w:tcPr>
            <w:tcW w:w="7875" w:type="dxa"/>
          </w:tcPr>
          <w:p w14:paraId="06D0DA56" w14:textId="2E553CAD" w:rsidR="0000483A" w:rsidRPr="0000483A" w:rsidRDefault="0010590D" w:rsidP="00284B6C">
            <w:pPr>
              <w:rPr>
                <w:rFonts w:cs="Arial"/>
                <w:sz w:val="22"/>
                <w:szCs w:val="22"/>
              </w:rPr>
            </w:pPr>
            <w:r>
              <w:rPr>
                <w:rFonts w:cs="Arial"/>
                <w:sz w:val="22"/>
                <w:szCs w:val="22"/>
              </w:rPr>
              <w:t>Approved</w:t>
            </w:r>
          </w:p>
        </w:tc>
        <w:tc>
          <w:tcPr>
            <w:tcW w:w="1941" w:type="dxa"/>
          </w:tcPr>
          <w:p w14:paraId="1554CC2B" w14:textId="7701D76D" w:rsidR="002137B2" w:rsidRPr="0000483A" w:rsidRDefault="002137B2" w:rsidP="00E66BFE">
            <w:pPr>
              <w:rPr>
                <w:rFonts w:cs="Arial"/>
                <w:sz w:val="22"/>
                <w:szCs w:val="22"/>
              </w:rPr>
            </w:pPr>
          </w:p>
        </w:tc>
        <w:tc>
          <w:tcPr>
            <w:tcW w:w="1634" w:type="dxa"/>
          </w:tcPr>
          <w:p w14:paraId="71294690" w14:textId="48A61A6A" w:rsidR="002137B2" w:rsidRPr="0000483A" w:rsidRDefault="002137B2" w:rsidP="00E66BFE">
            <w:pPr>
              <w:rPr>
                <w:rFonts w:cs="Arial"/>
                <w:sz w:val="22"/>
                <w:szCs w:val="22"/>
              </w:rPr>
            </w:pPr>
          </w:p>
        </w:tc>
        <w:tc>
          <w:tcPr>
            <w:tcW w:w="1452" w:type="dxa"/>
          </w:tcPr>
          <w:p w14:paraId="57850450" w14:textId="53DF1F27" w:rsidR="002137B2" w:rsidRPr="0000483A" w:rsidRDefault="002137B2" w:rsidP="00E66BFE">
            <w:pPr>
              <w:rPr>
                <w:rFonts w:cs="Arial"/>
                <w:sz w:val="22"/>
                <w:szCs w:val="22"/>
              </w:rPr>
            </w:pPr>
          </w:p>
        </w:tc>
      </w:tr>
      <w:tr w:rsidR="00046AA9" w:rsidRPr="0000483A" w14:paraId="2279F183" w14:textId="77777777" w:rsidTr="009A7411">
        <w:tc>
          <w:tcPr>
            <w:tcW w:w="559" w:type="dxa"/>
          </w:tcPr>
          <w:p w14:paraId="0B37C7C4" w14:textId="77777777" w:rsidR="00E66BFE" w:rsidRPr="0000483A" w:rsidRDefault="00E66BFE" w:rsidP="00E66BFE">
            <w:pPr>
              <w:rPr>
                <w:rFonts w:cs="Arial"/>
                <w:sz w:val="22"/>
                <w:szCs w:val="22"/>
              </w:rPr>
            </w:pPr>
            <w:r w:rsidRPr="0000483A">
              <w:rPr>
                <w:rFonts w:cs="Arial"/>
                <w:b/>
                <w:sz w:val="22"/>
                <w:szCs w:val="22"/>
              </w:rPr>
              <w:t>2ii.</w:t>
            </w:r>
          </w:p>
        </w:tc>
        <w:tc>
          <w:tcPr>
            <w:tcW w:w="1927" w:type="dxa"/>
          </w:tcPr>
          <w:p w14:paraId="75F756EF" w14:textId="77777777" w:rsidR="00E66BFE" w:rsidRPr="0000483A" w:rsidRDefault="00E66BFE" w:rsidP="00E66BFE">
            <w:pPr>
              <w:rPr>
                <w:rFonts w:cs="Arial"/>
                <w:sz w:val="22"/>
                <w:szCs w:val="22"/>
              </w:rPr>
            </w:pPr>
            <w:r w:rsidRPr="0000483A">
              <w:rPr>
                <w:rFonts w:cs="Arial"/>
                <w:b/>
                <w:sz w:val="22"/>
                <w:szCs w:val="22"/>
                <w:u w:val="single"/>
              </w:rPr>
              <w:t>Matters Arising</w:t>
            </w:r>
          </w:p>
        </w:tc>
        <w:tc>
          <w:tcPr>
            <w:tcW w:w="7875" w:type="dxa"/>
          </w:tcPr>
          <w:p w14:paraId="57922DAC" w14:textId="448524E9" w:rsidR="00E84B1B" w:rsidRDefault="00273DC5" w:rsidP="00E84B1B">
            <w:pPr>
              <w:rPr>
                <w:rFonts w:cs="Arial"/>
                <w:sz w:val="22"/>
                <w:szCs w:val="22"/>
              </w:rPr>
            </w:pPr>
            <w:r>
              <w:rPr>
                <w:rFonts w:cs="Arial"/>
                <w:sz w:val="22"/>
                <w:szCs w:val="22"/>
              </w:rPr>
              <w:t xml:space="preserve">JS to Recirculate the Children’s Services Plan (CSP) Link </w:t>
            </w:r>
          </w:p>
          <w:p w14:paraId="1AC6D8E6" w14:textId="204F7619" w:rsidR="00273DC5" w:rsidRDefault="00273DC5" w:rsidP="00E84B1B">
            <w:pPr>
              <w:rPr>
                <w:rFonts w:cs="Arial"/>
                <w:sz w:val="22"/>
                <w:szCs w:val="22"/>
              </w:rPr>
            </w:pPr>
            <w:r>
              <w:rPr>
                <w:rFonts w:cs="Arial"/>
                <w:sz w:val="22"/>
                <w:szCs w:val="22"/>
              </w:rPr>
              <w:t>JS to add</w:t>
            </w:r>
            <w:r w:rsidR="00AC2502">
              <w:rPr>
                <w:rFonts w:cs="Arial"/>
                <w:sz w:val="22"/>
                <w:szCs w:val="22"/>
              </w:rPr>
              <w:t xml:space="preserve"> link to the Child </w:t>
            </w:r>
            <w:r w:rsidR="003E50DA">
              <w:rPr>
                <w:rFonts w:cs="Arial"/>
                <w:sz w:val="22"/>
                <w:szCs w:val="22"/>
              </w:rPr>
              <w:t>Poverty</w:t>
            </w:r>
            <w:r w:rsidR="00AC2502">
              <w:rPr>
                <w:rFonts w:cs="Arial"/>
                <w:sz w:val="22"/>
                <w:szCs w:val="22"/>
              </w:rPr>
              <w:t xml:space="preserve"> Action Plan into the CSP</w:t>
            </w:r>
          </w:p>
          <w:p w14:paraId="6FD55DF6" w14:textId="05A069E5" w:rsidR="00AC2502" w:rsidRPr="00134CC4" w:rsidRDefault="00AC2502" w:rsidP="00E84B1B">
            <w:pPr>
              <w:rPr>
                <w:rFonts w:cs="Arial"/>
                <w:sz w:val="22"/>
                <w:szCs w:val="22"/>
              </w:rPr>
            </w:pPr>
            <w:r>
              <w:rPr>
                <w:rFonts w:cs="Arial"/>
                <w:sz w:val="22"/>
                <w:szCs w:val="22"/>
              </w:rPr>
              <w:t xml:space="preserve">GS to discuss </w:t>
            </w:r>
            <w:r w:rsidR="003E50DA">
              <w:rPr>
                <w:rFonts w:cs="Arial"/>
                <w:sz w:val="22"/>
                <w:szCs w:val="22"/>
              </w:rPr>
              <w:t xml:space="preserve">leadership of the Homelessness Themed Audit with DM </w:t>
            </w:r>
          </w:p>
          <w:p w14:paraId="2CCEF986" w14:textId="2B3B725A" w:rsidR="00910C3F" w:rsidRPr="00134CC4" w:rsidRDefault="00910C3F" w:rsidP="005C5323">
            <w:pPr>
              <w:rPr>
                <w:rFonts w:cs="Arial"/>
                <w:sz w:val="22"/>
                <w:szCs w:val="22"/>
              </w:rPr>
            </w:pPr>
          </w:p>
        </w:tc>
        <w:tc>
          <w:tcPr>
            <w:tcW w:w="1941" w:type="dxa"/>
          </w:tcPr>
          <w:p w14:paraId="1B475655" w14:textId="71288E19" w:rsidR="002309E7" w:rsidRPr="0000483A" w:rsidRDefault="002309E7" w:rsidP="00E84B1B">
            <w:pPr>
              <w:rPr>
                <w:rFonts w:cs="Arial"/>
                <w:sz w:val="22"/>
                <w:szCs w:val="22"/>
              </w:rPr>
            </w:pPr>
          </w:p>
        </w:tc>
        <w:tc>
          <w:tcPr>
            <w:tcW w:w="1634" w:type="dxa"/>
          </w:tcPr>
          <w:p w14:paraId="20E67993" w14:textId="77777777" w:rsidR="007604E2" w:rsidRDefault="00273DC5" w:rsidP="00E84B1B">
            <w:pPr>
              <w:rPr>
                <w:rFonts w:cs="Arial"/>
                <w:sz w:val="22"/>
                <w:szCs w:val="22"/>
              </w:rPr>
            </w:pPr>
            <w:r>
              <w:rPr>
                <w:rFonts w:cs="Arial"/>
                <w:sz w:val="22"/>
                <w:szCs w:val="22"/>
              </w:rPr>
              <w:t>JS</w:t>
            </w:r>
          </w:p>
          <w:p w14:paraId="71A0C74D" w14:textId="77777777" w:rsidR="00AC2502" w:rsidRDefault="00AC2502" w:rsidP="00E84B1B">
            <w:pPr>
              <w:rPr>
                <w:rFonts w:cs="Arial"/>
                <w:sz w:val="22"/>
                <w:szCs w:val="22"/>
              </w:rPr>
            </w:pPr>
            <w:r>
              <w:rPr>
                <w:rFonts w:cs="Arial"/>
                <w:sz w:val="22"/>
                <w:szCs w:val="22"/>
              </w:rPr>
              <w:t>JS</w:t>
            </w:r>
          </w:p>
          <w:p w14:paraId="1AC7CDC1" w14:textId="6FA710B9" w:rsidR="003E50DA" w:rsidRPr="0000483A" w:rsidRDefault="003E50DA" w:rsidP="00E84B1B">
            <w:pPr>
              <w:rPr>
                <w:rFonts w:cs="Arial"/>
                <w:sz w:val="22"/>
                <w:szCs w:val="22"/>
              </w:rPr>
            </w:pPr>
            <w:r>
              <w:rPr>
                <w:rFonts w:cs="Arial"/>
                <w:sz w:val="22"/>
                <w:szCs w:val="22"/>
              </w:rPr>
              <w:t>GS/DM</w:t>
            </w:r>
          </w:p>
        </w:tc>
        <w:tc>
          <w:tcPr>
            <w:tcW w:w="1452" w:type="dxa"/>
          </w:tcPr>
          <w:p w14:paraId="0350711F" w14:textId="03732181" w:rsidR="00E84B1B" w:rsidRDefault="00273DC5" w:rsidP="00E84B1B">
            <w:pPr>
              <w:rPr>
                <w:rFonts w:cs="Arial"/>
                <w:sz w:val="22"/>
                <w:szCs w:val="22"/>
              </w:rPr>
            </w:pPr>
            <w:r>
              <w:rPr>
                <w:rFonts w:cs="Arial"/>
                <w:sz w:val="22"/>
                <w:szCs w:val="22"/>
              </w:rPr>
              <w:t>A</w:t>
            </w:r>
            <w:r w:rsidR="0064695F">
              <w:rPr>
                <w:rFonts w:cs="Arial"/>
                <w:sz w:val="22"/>
                <w:szCs w:val="22"/>
              </w:rPr>
              <w:t>CTIONED</w:t>
            </w:r>
          </w:p>
          <w:p w14:paraId="551F9AC1" w14:textId="27A226CA" w:rsidR="00AC2502" w:rsidRDefault="0064695F" w:rsidP="00E84B1B">
            <w:pPr>
              <w:rPr>
                <w:rFonts w:cs="Arial"/>
                <w:sz w:val="22"/>
                <w:szCs w:val="22"/>
              </w:rPr>
            </w:pPr>
            <w:r>
              <w:rPr>
                <w:rFonts w:cs="Arial"/>
                <w:sz w:val="22"/>
                <w:szCs w:val="22"/>
              </w:rPr>
              <w:t>ACTIONED</w:t>
            </w:r>
          </w:p>
          <w:p w14:paraId="734E2A6D" w14:textId="0C6747B5" w:rsidR="003E50DA" w:rsidRPr="0000483A" w:rsidRDefault="003E50DA" w:rsidP="00E84B1B">
            <w:pPr>
              <w:rPr>
                <w:rFonts w:cs="Arial"/>
                <w:sz w:val="22"/>
                <w:szCs w:val="22"/>
              </w:rPr>
            </w:pPr>
            <w:r>
              <w:rPr>
                <w:rFonts w:cs="Arial"/>
                <w:sz w:val="22"/>
                <w:szCs w:val="22"/>
              </w:rPr>
              <w:t>ASAP</w:t>
            </w:r>
          </w:p>
          <w:p w14:paraId="7E2D148A" w14:textId="4B931861" w:rsidR="005F46BB" w:rsidRPr="0000483A" w:rsidRDefault="005F46BB" w:rsidP="00E66BFE">
            <w:pPr>
              <w:rPr>
                <w:rFonts w:cs="Arial"/>
                <w:sz w:val="22"/>
                <w:szCs w:val="22"/>
              </w:rPr>
            </w:pPr>
          </w:p>
        </w:tc>
      </w:tr>
      <w:tr w:rsidR="00B21EB9" w:rsidRPr="0000483A" w14:paraId="16FC4DAF" w14:textId="77777777" w:rsidTr="009A7411">
        <w:tc>
          <w:tcPr>
            <w:tcW w:w="559" w:type="dxa"/>
          </w:tcPr>
          <w:p w14:paraId="54806D8F" w14:textId="3D92C4FC" w:rsidR="00B21EB9" w:rsidRPr="0000483A" w:rsidRDefault="00C87708" w:rsidP="00E66BFE">
            <w:pPr>
              <w:rPr>
                <w:rFonts w:cs="Arial"/>
                <w:b/>
                <w:sz w:val="22"/>
                <w:szCs w:val="22"/>
              </w:rPr>
            </w:pPr>
            <w:r>
              <w:rPr>
                <w:rFonts w:cs="Arial"/>
                <w:b/>
                <w:sz w:val="22"/>
                <w:szCs w:val="22"/>
              </w:rPr>
              <w:t>3.</w:t>
            </w:r>
          </w:p>
        </w:tc>
        <w:tc>
          <w:tcPr>
            <w:tcW w:w="1927" w:type="dxa"/>
          </w:tcPr>
          <w:p w14:paraId="5DF7E50F" w14:textId="27524EB9" w:rsidR="00B21EB9" w:rsidRPr="0000483A" w:rsidRDefault="00C87708" w:rsidP="00E66BFE">
            <w:pPr>
              <w:rPr>
                <w:rFonts w:cs="Arial"/>
                <w:b/>
                <w:sz w:val="22"/>
                <w:szCs w:val="22"/>
                <w:u w:val="single"/>
              </w:rPr>
            </w:pPr>
            <w:r>
              <w:rPr>
                <w:rFonts w:cs="Arial"/>
                <w:b/>
                <w:sz w:val="22"/>
                <w:szCs w:val="22"/>
                <w:u w:val="single"/>
              </w:rPr>
              <w:t xml:space="preserve">LOIP Refresh </w:t>
            </w:r>
          </w:p>
        </w:tc>
        <w:tc>
          <w:tcPr>
            <w:tcW w:w="7875" w:type="dxa"/>
          </w:tcPr>
          <w:p w14:paraId="6A459069" w14:textId="77777777" w:rsidR="00B600D3" w:rsidRDefault="00B600D3" w:rsidP="003962E0">
            <w:pPr>
              <w:rPr>
                <w:rFonts w:cs="Arial"/>
                <w:sz w:val="22"/>
                <w:szCs w:val="22"/>
              </w:rPr>
            </w:pPr>
          </w:p>
          <w:p w14:paraId="3E938794" w14:textId="2E6E919D" w:rsidR="002923C5" w:rsidRPr="00A00947" w:rsidRDefault="00373114" w:rsidP="003962E0">
            <w:pPr>
              <w:rPr>
                <w:rFonts w:cs="Arial"/>
                <w:b/>
                <w:bCs/>
                <w:sz w:val="22"/>
                <w:szCs w:val="22"/>
              </w:rPr>
            </w:pPr>
            <w:r w:rsidRPr="00A00947">
              <w:rPr>
                <w:rFonts w:cs="Arial"/>
                <w:b/>
                <w:bCs/>
                <w:sz w:val="22"/>
                <w:szCs w:val="22"/>
              </w:rPr>
              <w:t xml:space="preserve">SW </w:t>
            </w:r>
            <w:proofErr w:type="gramStart"/>
            <w:r w:rsidR="00A00947">
              <w:rPr>
                <w:rFonts w:cs="Arial"/>
                <w:b/>
                <w:bCs/>
                <w:sz w:val="22"/>
                <w:szCs w:val="22"/>
              </w:rPr>
              <w:t>p</w:t>
            </w:r>
            <w:r w:rsidR="00053B55" w:rsidRPr="00A00947">
              <w:rPr>
                <w:rFonts w:cs="Arial"/>
                <w:b/>
                <w:bCs/>
                <w:sz w:val="22"/>
                <w:szCs w:val="22"/>
              </w:rPr>
              <w:t>rovide</w:t>
            </w:r>
            <w:r w:rsidR="00A00947">
              <w:rPr>
                <w:rFonts w:cs="Arial"/>
                <w:b/>
                <w:bCs/>
                <w:sz w:val="22"/>
                <w:szCs w:val="22"/>
              </w:rPr>
              <w:t>d</w:t>
            </w:r>
            <w:r w:rsidR="00053B55" w:rsidRPr="00A00947">
              <w:rPr>
                <w:rFonts w:cs="Arial"/>
                <w:b/>
                <w:bCs/>
                <w:sz w:val="22"/>
                <w:szCs w:val="22"/>
              </w:rPr>
              <w:t xml:space="preserve"> an </w:t>
            </w:r>
            <w:r w:rsidR="002923C5" w:rsidRPr="00A00947">
              <w:rPr>
                <w:rFonts w:cs="Arial"/>
                <w:b/>
                <w:bCs/>
                <w:sz w:val="22"/>
                <w:szCs w:val="22"/>
              </w:rPr>
              <w:t>introduction</w:t>
            </w:r>
            <w:r w:rsidR="00053B55" w:rsidRPr="00A00947">
              <w:rPr>
                <w:rFonts w:cs="Arial"/>
                <w:b/>
                <w:bCs/>
                <w:sz w:val="22"/>
                <w:szCs w:val="22"/>
              </w:rPr>
              <w:t xml:space="preserve"> to</w:t>
            </w:r>
            <w:proofErr w:type="gramEnd"/>
            <w:r w:rsidR="00053B55" w:rsidRPr="00A00947">
              <w:rPr>
                <w:rFonts w:cs="Arial"/>
                <w:b/>
                <w:bCs/>
                <w:sz w:val="22"/>
                <w:szCs w:val="22"/>
              </w:rPr>
              <w:t xml:space="preserve"> the </w:t>
            </w:r>
            <w:r w:rsidR="00384CED">
              <w:rPr>
                <w:rFonts w:cs="Arial"/>
                <w:b/>
                <w:bCs/>
                <w:sz w:val="22"/>
                <w:szCs w:val="22"/>
              </w:rPr>
              <w:t xml:space="preserve">LOIP Refresh </w:t>
            </w:r>
            <w:r w:rsidR="00053B55" w:rsidRPr="00A00947">
              <w:rPr>
                <w:rFonts w:cs="Arial"/>
                <w:b/>
                <w:bCs/>
                <w:sz w:val="22"/>
                <w:szCs w:val="22"/>
              </w:rPr>
              <w:t>session</w:t>
            </w:r>
            <w:r w:rsidR="002923C5" w:rsidRPr="00A00947">
              <w:rPr>
                <w:rFonts w:cs="Arial"/>
                <w:b/>
                <w:bCs/>
                <w:sz w:val="22"/>
                <w:szCs w:val="22"/>
              </w:rPr>
              <w:t>:</w:t>
            </w:r>
          </w:p>
          <w:p w14:paraId="6FEBD007" w14:textId="77777777" w:rsidR="002923C5" w:rsidRDefault="002923C5" w:rsidP="003962E0">
            <w:pPr>
              <w:rPr>
                <w:rFonts w:cs="Arial"/>
                <w:sz w:val="22"/>
                <w:szCs w:val="22"/>
              </w:rPr>
            </w:pPr>
          </w:p>
          <w:p w14:paraId="0C90C48D" w14:textId="1C97353C" w:rsidR="00B600D3" w:rsidRDefault="002923C5" w:rsidP="003962E0">
            <w:pPr>
              <w:rPr>
                <w:rFonts w:cs="Arial"/>
                <w:sz w:val="22"/>
                <w:szCs w:val="22"/>
              </w:rPr>
            </w:pPr>
            <w:r>
              <w:rPr>
                <w:rFonts w:cs="Arial"/>
                <w:sz w:val="22"/>
                <w:szCs w:val="22"/>
              </w:rPr>
              <w:t xml:space="preserve">The </w:t>
            </w:r>
            <w:r w:rsidR="008A733D">
              <w:rPr>
                <w:rFonts w:cs="Arial"/>
                <w:sz w:val="22"/>
                <w:szCs w:val="22"/>
              </w:rPr>
              <w:t>C</w:t>
            </w:r>
            <w:r w:rsidR="00384CED">
              <w:rPr>
                <w:rFonts w:cs="Arial"/>
                <w:sz w:val="22"/>
                <w:szCs w:val="22"/>
              </w:rPr>
              <w:t xml:space="preserve">hildren and \young People’s Improvement </w:t>
            </w:r>
            <w:proofErr w:type="spellStart"/>
            <w:r w:rsidR="006378F9">
              <w:rPr>
                <w:rFonts w:cs="Arial"/>
                <w:sz w:val="22"/>
                <w:szCs w:val="22"/>
              </w:rPr>
              <w:t>Colabrative</w:t>
            </w:r>
            <w:proofErr w:type="spellEnd"/>
            <w:r w:rsidR="008A733D">
              <w:rPr>
                <w:rFonts w:cs="Arial"/>
                <w:sz w:val="22"/>
                <w:szCs w:val="22"/>
              </w:rPr>
              <w:t xml:space="preserve"> has been working with </w:t>
            </w:r>
            <w:proofErr w:type="gramStart"/>
            <w:r w:rsidR="008A733D">
              <w:rPr>
                <w:rFonts w:cs="Arial"/>
                <w:sz w:val="22"/>
                <w:szCs w:val="22"/>
              </w:rPr>
              <w:t>a number of</w:t>
            </w:r>
            <w:proofErr w:type="gramEnd"/>
            <w:r w:rsidR="008A733D">
              <w:rPr>
                <w:rFonts w:cs="Arial"/>
                <w:sz w:val="22"/>
                <w:szCs w:val="22"/>
              </w:rPr>
              <w:t xml:space="preserve"> </w:t>
            </w:r>
            <w:r w:rsidR="0020760C">
              <w:rPr>
                <w:rFonts w:cs="Arial"/>
                <w:sz w:val="22"/>
                <w:szCs w:val="22"/>
              </w:rPr>
              <w:t>Children’s</w:t>
            </w:r>
            <w:r w:rsidR="008A733D">
              <w:rPr>
                <w:rFonts w:cs="Arial"/>
                <w:sz w:val="22"/>
                <w:szCs w:val="22"/>
              </w:rPr>
              <w:t xml:space="preserve"> Services </w:t>
            </w:r>
            <w:r w:rsidR="0020760C">
              <w:rPr>
                <w:rFonts w:cs="Arial"/>
                <w:sz w:val="22"/>
                <w:szCs w:val="22"/>
              </w:rPr>
              <w:t>Strategic</w:t>
            </w:r>
            <w:r w:rsidR="008A733D">
              <w:rPr>
                <w:rFonts w:cs="Arial"/>
                <w:sz w:val="22"/>
                <w:szCs w:val="22"/>
              </w:rPr>
              <w:t xml:space="preserve"> </w:t>
            </w:r>
            <w:r w:rsidR="007371CD">
              <w:rPr>
                <w:rFonts w:cs="Arial"/>
                <w:sz w:val="22"/>
                <w:szCs w:val="22"/>
              </w:rPr>
              <w:t>Leadership</w:t>
            </w:r>
            <w:r w:rsidR="008A733D">
              <w:rPr>
                <w:rFonts w:cs="Arial"/>
                <w:sz w:val="22"/>
                <w:szCs w:val="22"/>
              </w:rPr>
              <w:t xml:space="preserve"> Groups across </w:t>
            </w:r>
            <w:r w:rsidR="007371CD">
              <w:rPr>
                <w:rFonts w:cs="Arial"/>
                <w:sz w:val="22"/>
                <w:szCs w:val="22"/>
              </w:rPr>
              <w:t>other CPPs a</w:t>
            </w:r>
            <w:r w:rsidR="006378F9">
              <w:rPr>
                <w:rFonts w:cs="Arial"/>
                <w:sz w:val="22"/>
                <w:szCs w:val="22"/>
              </w:rPr>
              <w:t>nd</w:t>
            </w:r>
            <w:r w:rsidR="007371CD">
              <w:rPr>
                <w:rFonts w:cs="Arial"/>
                <w:sz w:val="22"/>
                <w:szCs w:val="22"/>
              </w:rPr>
              <w:t xml:space="preserve"> number of shared concerns and </w:t>
            </w:r>
            <w:r w:rsidR="0020760C">
              <w:rPr>
                <w:rFonts w:cs="Arial"/>
                <w:sz w:val="22"/>
                <w:szCs w:val="22"/>
              </w:rPr>
              <w:t>priorities</w:t>
            </w:r>
            <w:r w:rsidR="007371CD">
              <w:rPr>
                <w:rFonts w:cs="Arial"/>
                <w:sz w:val="22"/>
                <w:szCs w:val="22"/>
              </w:rPr>
              <w:t xml:space="preserve"> have emerged through this work</w:t>
            </w:r>
            <w:r w:rsidR="00602B8E">
              <w:rPr>
                <w:rFonts w:cs="Arial"/>
                <w:sz w:val="22"/>
                <w:szCs w:val="22"/>
              </w:rPr>
              <w:t>.</w:t>
            </w:r>
          </w:p>
          <w:p w14:paraId="3FC297D8" w14:textId="27481376" w:rsidR="00602B8E" w:rsidRDefault="00602B8E" w:rsidP="003962E0">
            <w:pPr>
              <w:rPr>
                <w:rFonts w:cs="Arial"/>
                <w:sz w:val="22"/>
                <w:szCs w:val="22"/>
              </w:rPr>
            </w:pPr>
          </w:p>
          <w:p w14:paraId="131F4F1E" w14:textId="65E42754" w:rsidR="00602B8E" w:rsidRDefault="00602B8E" w:rsidP="003962E0">
            <w:pPr>
              <w:rPr>
                <w:rFonts w:cs="Arial"/>
                <w:sz w:val="22"/>
                <w:szCs w:val="22"/>
              </w:rPr>
            </w:pPr>
            <w:r>
              <w:rPr>
                <w:rFonts w:cs="Arial"/>
                <w:sz w:val="22"/>
                <w:szCs w:val="22"/>
              </w:rPr>
              <w:t>CPPs</w:t>
            </w:r>
            <w:r w:rsidR="00C95ADC">
              <w:rPr>
                <w:rFonts w:cs="Arial"/>
                <w:sz w:val="22"/>
                <w:szCs w:val="22"/>
              </w:rPr>
              <w:t xml:space="preserve"> </w:t>
            </w:r>
            <w:r>
              <w:rPr>
                <w:rFonts w:cs="Arial"/>
                <w:sz w:val="22"/>
                <w:szCs w:val="22"/>
              </w:rPr>
              <w:t xml:space="preserve">have identified 2 </w:t>
            </w:r>
            <w:r w:rsidR="00C95ADC">
              <w:rPr>
                <w:rFonts w:cs="Arial"/>
                <w:sz w:val="22"/>
                <w:szCs w:val="22"/>
              </w:rPr>
              <w:t>principal</w:t>
            </w:r>
            <w:r w:rsidR="002136EA">
              <w:rPr>
                <w:rFonts w:cs="Arial"/>
                <w:sz w:val="22"/>
                <w:szCs w:val="22"/>
              </w:rPr>
              <w:t xml:space="preserve"> related functions</w:t>
            </w:r>
            <w:r w:rsidR="00306CF1">
              <w:rPr>
                <w:rFonts w:cs="Arial"/>
                <w:sz w:val="22"/>
                <w:szCs w:val="22"/>
              </w:rPr>
              <w:t xml:space="preserve"> of strategic groups such as the CSB</w:t>
            </w:r>
            <w:r w:rsidR="00706A04">
              <w:rPr>
                <w:rFonts w:cs="Arial"/>
                <w:sz w:val="22"/>
                <w:szCs w:val="22"/>
              </w:rPr>
              <w:t>:</w:t>
            </w:r>
          </w:p>
          <w:p w14:paraId="383C1D96" w14:textId="7547DF6D" w:rsidR="00706A04" w:rsidRDefault="00706A04" w:rsidP="003962E0">
            <w:pPr>
              <w:rPr>
                <w:rFonts w:cs="Arial"/>
                <w:sz w:val="22"/>
                <w:szCs w:val="22"/>
              </w:rPr>
            </w:pPr>
          </w:p>
          <w:p w14:paraId="615353EE" w14:textId="12FAA6E2" w:rsidR="00706A04" w:rsidRDefault="00706A04" w:rsidP="002923C5">
            <w:pPr>
              <w:ind w:left="720"/>
              <w:rPr>
                <w:rFonts w:cs="Arial"/>
                <w:sz w:val="22"/>
                <w:szCs w:val="22"/>
              </w:rPr>
            </w:pPr>
            <w:r w:rsidRPr="00F66AAC">
              <w:rPr>
                <w:rFonts w:cs="Arial"/>
                <w:i/>
                <w:iCs/>
                <w:sz w:val="22"/>
                <w:szCs w:val="22"/>
              </w:rPr>
              <w:t>Managing the Existing System:</w:t>
            </w:r>
            <w:r>
              <w:rPr>
                <w:rFonts w:cs="Arial"/>
                <w:sz w:val="22"/>
                <w:szCs w:val="22"/>
              </w:rPr>
              <w:t xml:space="preserve"> </w:t>
            </w:r>
            <w:r w:rsidR="00C95ADC">
              <w:rPr>
                <w:rFonts w:cs="Arial"/>
                <w:sz w:val="22"/>
                <w:szCs w:val="22"/>
              </w:rPr>
              <w:t>Hierarchical</w:t>
            </w:r>
            <w:r w:rsidR="00B01990">
              <w:rPr>
                <w:rFonts w:cs="Arial"/>
                <w:sz w:val="22"/>
                <w:szCs w:val="22"/>
              </w:rPr>
              <w:t xml:space="preserve"> with existing processes and systems in place</w:t>
            </w:r>
            <w:r w:rsidR="00343943">
              <w:rPr>
                <w:rFonts w:cs="Arial"/>
                <w:sz w:val="22"/>
                <w:szCs w:val="22"/>
              </w:rPr>
              <w:t xml:space="preserve">.  This will often </w:t>
            </w:r>
            <w:r w:rsidR="00C95ADC">
              <w:rPr>
                <w:rFonts w:cs="Arial"/>
                <w:sz w:val="22"/>
                <w:szCs w:val="22"/>
              </w:rPr>
              <w:t>involve</w:t>
            </w:r>
            <w:r w:rsidR="00343943">
              <w:rPr>
                <w:rFonts w:cs="Arial"/>
                <w:sz w:val="22"/>
                <w:szCs w:val="22"/>
              </w:rPr>
              <w:t xml:space="preserve"> change which the existing system </w:t>
            </w:r>
            <w:r w:rsidR="00C164BC">
              <w:rPr>
                <w:rFonts w:cs="Arial"/>
                <w:sz w:val="22"/>
                <w:szCs w:val="22"/>
              </w:rPr>
              <w:t>can achieve</w:t>
            </w:r>
            <w:r w:rsidR="00371721">
              <w:rPr>
                <w:rFonts w:cs="Arial"/>
                <w:sz w:val="22"/>
                <w:szCs w:val="22"/>
              </w:rPr>
              <w:t>.  Where a system is good enough but not currently working as well as it should</w:t>
            </w:r>
            <w:r w:rsidR="00FE49E3">
              <w:rPr>
                <w:rFonts w:cs="Arial"/>
                <w:sz w:val="22"/>
                <w:szCs w:val="22"/>
              </w:rPr>
              <w:t xml:space="preserve">, </w:t>
            </w:r>
            <w:r w:rsidR="004B37A7">
              <w:rPr>
                <w:rFonts w:cs="Arial"/>
                <w:sz w:val="22"/>
                <w:szCs w:val="22"/>
              </w:rPr>
              <w:t>s</w:t>
            </w:r>
            <w:r w:rsidR="00336148">
              <w:rPr>
                <w:rFonts w:cs="Arial"/>
                <w:sz w:val="22"/>
                <w:szCs w:val="22"/>
              </w:rPr>
              <w:t xml:space="preserve">trategic groups such as the CSB play a role in maximising the systems </w:t>
            </w:r>
            <w:r w:rsidR="00C164BC">
              <w:rPr>
                <w:rFonts w:cs="Arial"/>
                <w:sz w:val="22"/>
                <w:szCs w:val="22"/>
              </w:rPr>
              <w:t>effectiveness.</w:t>
            </w:r>
            <w:r w:rsidR="00336148">
              <w:rPr>
                <w:rFonts w:cs="Arial"/>
                <w:sz w:val="22"/>
                <w:szCs w:val="22"/>
              </w:rPr>
              <w:t xml:space="preserve">  </w:t>
            </w:r>
            <w:r w:rsidR="00371721">
              <w:rPr>
                <w:rFonts w:cs="Arial"/>
                <w:sz w:val="22"/>
                <w:szCs w:val="22"/>
              </w:rPr>
              <w:t xml:space="preserve"> </w:t>
            </w:r>
            <w:r w:rsidR="00F05DD0">
              <w:rPr>
                <w:rFonts w:cs="Arial"/>
                <w:sz w:val="22"/>
                <w:szCs w:val="22"/>
              </w:rPr>
              <w:t xml:space="preserve"> </w:t>
            </w:r>
          </w:p>
          <w:p w14:paraId="12091BA8" w14:textId="0276C1B8" w:rsidR="00D20472" w:rsidRDefault="00D20472" w:rsidP="00C164BC">
            <w:pPr>
              <w:rPr>
                <w:rFonts w:cs="Arial"/>
                <w:sz w:val="22"/>
                <w:szCs w:val="22"/>
              </w:rPr>
            </w:pPr>
          </w:p>
          <w:p w14:paraId="4A433A7D" w14:textId="77777777" w:rsidR="00A3546B" w:rsidRDefault="00D20472" w:rsidP="002923C5">
            <w:pPr>
              <w:ind w:left="720"/>
              <w:rPr>
                <w:rFonts w:cs="Arial"/>
                <w:sz w:val="22"/>
                <w:szCs w:val="22"/>
              </w:rPr>
            </w:pPr>
            <w:r w:rsidRPr="00F66AAC">
              <w:rPr>
                <w:rFonts w:cs="Arial"/>
                <w:i/>
                <w:iCs/>
                <w:sz w:val="22"/>
                <w:szCs w:val="22"/>
              </w:rPr>
              <w:t>Managing Change:</w:t>
            </w:r>
            <w:r w:rsidR="004D1949">
              <w:rPr>
                <w:rFonts w:cs="Arial"/>
                <w:sz w:val="22"/>
                <w:szCs w:val="22"/>
              </w:rPr>
              <w:t xml:space="preserve"> Where the existing system is not going to be able to </w:t>
            </w:r>
            <w:r w:rsidR="00210F6B">
              <w:rPr>
                <w:rFonts w:cs="Arial"/>
                <w:sz w:val="22"/>
                <w:szCs w:val="22"/>
              </w:rPr>
              <w:t>affect the changes that will be needed to make the relevant improvements</w:t>
            </w:r>
            <w:r w:rsidR="008F1D1F">
              <w:rPr>
                <w:rFonts w:cs="Arial"/>
                <w:sz w:val="22"/>
                <w:szCs w:val="22"/>
              </w:rPr>
              <w:t>,</w:t>
            </w:r>
            <w:r w:rsidR="00306CF1">
              <w:rPr>
                <w:rFonts w:cs="Arial"/>
                <w:sz w:val="22"/>
                <w:szCs w:val="22"/>
              </w:rPr>
              <w:t xml:space="preserve"> </w:t>
            </w:r>
            <w:r w:rsidR="008F1D1F">
              <w:rPr>
                <w:rFonts w:cs="Arial"/>
                <w:sz w:val="22"/>
                <w:szCs w:val="22"/>
              </w:rPr>
              <w:t xml:space="preserve">this requires </w:t>
            </w:r>
            <w:r w:rsidR="00F85195">
              <w:rPr>
                <w:rFonts w:cs="Arial"/>
                <w:sz w:val="22"/>
                <w:szCs w:val="22"/>
              </w:rPr>
              <w:t>different</w:t>
            </w:r>
            <w:r w:rsidR="00BB59FC">
              <w:rPr>
                <w:rFonts w:cs="Arial"/>
                <w:sz w:val="22"/>
                <w:szCs w:val="22"/>
              </w:rPr>
              <w:t xml:space="preserve"> structure to the existing system</w:t>
            </w:r>
            <w:r w:rsidR="002E54DA">
              <w:rPr>
                <w:rFonts w:cs="Arial"/>
                <w:sz w:val="22"/>
                <w:szCs w:val="22"/>
              </w:rPr>
              <w:t xml:space="preserve">.  </w:t>
            </w:r>
            <w:r w:rsidR="00F85195">
              <w:rPr>
                <w:rFonts w:cs="Arial"/>
                <w:sz w:val="22"/>
                <w:szCs w:val="22"/>
              </w:rPr>
              <w:lastRenderedPageBreak/>
              <w:t xml:space="preserve">Developing this </w:t>
            </w:r>
            <w:r w:rsidR="002E54DA">
              <w:rPr>
                <w:rFonts w:cs="Arial"/>
                <w:sz w:val="22"/>
                <w:szCs w:val="22"/>
              </w:rPr>
              <w:t xml:space="preserve">can be more difficult as it </w:t>
            </w:r>
            <w:r w:rsidR="004F6088">
              <w:rPr>
                <w:rFonts w:cs="Arial"/>
                <w:sz w:val="22"/>
                <w:szCs w:val="22"/>
              </w:rPr>
              <w:t xml:space="preserve">may require working across agencies and disciplines </w:t>
            </w:r>
            <w:r w:rsidR="000C02FB">
              <w:rPr>
                <w:rFonts w:cs="Arial"/>
                <w:sz w:val="22"/>
                <w:szCs w:val="22"/>
              </w:rPr>
              <w:t>without a formal structure in place</w:t>
            </w:r>
            <w:r w:rsidR="00A3546B">
              <w:rPr>
                <w:rFonts w:cs="Arial"/>
                <w:sz w:val="22"/>
                <w:szCs w:val="22"/>
              </w:rPr>
              <w:t>.</w:t>
            </w:r>
          </w:p>
          <w:p w14:paraId="20F26079" w14:textId="0EAE280D" w:rsidR="00D20472" w:rsidRDefault="000C02FB" w:rsidP="002923C5">
            <w:pPr>
              <w:ind w:left="720"/>
              <w:rPr>
                <w:rFonts w:cs="Arial"/>
                <w:sz w:val="22"/>
                <w:szCs w:val="22"/>
              </w:rPr>
            </w:pPr>
            <w:r>
              <w:rPr>
                <w:rFonts w:cs="Arial"/>
                <w:sz w:val="22"/>
                <w:szCs w:val="22"/>
              </w:rPr>
              <w:t xml:space="preserve"> </w:t>
            </w:r>
            <w:r w:rsidR="00210F6B">
              <w:rPr>
                <w:rFonts w:cs="Arial"/>
                <w:sz w:val="22"/>
                <w:szCs w:val="22"/>
              </w:rPr>
              <w:t xml:space="preserve"> </w:t>
            </w:r>
          </w:p>
          <w:p w14:paraId="4F3AF1F0" w14:textId="28736E75" w:rsidR="004C2661" w:rsidRDefault="00263550" w:rsidP="003962E0">
            <w:pPr>
              <w:rPr>
                <w:rFonts w:cs="Arial"/>
                <w:sz w:val="22"/>
                <w:szCs w:val="22"/>
              </w:rPr>
            </w:pPr>
            <w:r>
              <w:rPr>
                <w:rFonts w:cs="Arial"/>
                <w:sz w:val="22"/>
                <w:szCs w:val="22"/>
              </w:rPr>
              <w:t>Both functions are necessary in any organisation</w:t>
            </w:r>
            <w:r w:rsidR="00A3546B">
              <w:rPr>
                <w:rFonts w:cs="Arial"/>
                <w:sz w:val="22"/>
                <w:szCs w:val="22"/>
              </w:rPr>
              <w:t>.</w:t>
            </w:r>
            <w:r>
              <w:rPr>
                <w:rFonts w:cs="Arial"/>
                <w:sz w:val="22"/>
                <w:szCs w:val="22"/>
              </w:rPr>
              <w:t xml:space="preserve"> </w:t>
            </w:r>
            <w:r w:rsidR="00A3546B">
              <w:rPr>
                <w:rFonts w:cs="Arial"/>
                <w:sz w:val="22"/>
                <w:szCs w:val="22"/>
              </w:rPr>
              <w:t>H</w:t>
            </w:r>
            <w:r>
              <w:rPr>
                <w:rFonts w:cs="Arial"/>
                <w:sz w:val="22"/>
                <w:szCs w:val="22"/>
              </w:rPr>
              <w:t>ow do we manage both</w:t>
            </w:r>
            <w:r w:rsidR="00A3546B">
              <w:rPr>
                <w:rFonts w:cs="Arial"/>
                <w:sz w:val="22"/>
                <w:szCs w:val="22"/>
              </w:rPr>
              <w:t>?</w:t>
            </w:r>
            <w:r w:rsidR="0067201A">
              <w:rPr>
                <w:rFonts w:cs="Arial"/>
                <w:sz w:val="22"/>
                <w:szCs w:val="22"/>
              </w:rPr>
              <w:t xml:space="preserve">  </w:t>
            </w:r>
            <w:r w:rsidR="00A3546B">
              <w:rPr>
                <w:rFonts w:cs="Arial"/>
                <w:sz w:val="22"/>
                <w:szCs w:val="22"/>
              </w:rPr>
              <w:t>We p</w:t>
            </w:r>
            <w:r w:rsidR="0067201A">
              <w:rPr>
                <w:rFonts w:cs="Arial"/>
                <w:sz w:val="22"/>
                <w:szCs w:val="22"/>
              </w:rPr>
              <w:t xml:space="preserve">ool from existing resource and people.  </w:t>
            </w:r>
            <w:r w:rsidR="00A1110B">
              <w:rPr>
                <w:rFonts w:cs="Arial"/>
                <w:sz w:val="22"/>
                <w:szCs w:val="22"/>
              </w:rPr>
              <w:t>All public sector must work in both areas.</w:t>
            </w:r>
            <w:r w:rsidR="00175F34">
              <w:rPr>
                <w:rFonts w:cs="Arial"/>
                <w:sz w:val="22"/>
                <w:szCs w:val="22"/>
              </w:rPr>
              <w:t xml:space="preserve"> </w:t>
            </w:r>
            <w:r w:rsidR="006E456B">
              <w:rPr>
                <w:rFonts w:cs="Arial"/>
                <w:sz w:val="22"/>
                <w:szCs w:val="22"/>
              </w:rPr>
              <w:t>Leader</w:t>
            </w:r>
            <w:r w:rsidR="00A3546B">
              <w:rPr>
                <w:rFonts w:cs="Arial"/>
                <w:sz w:val="22"/>
                <w:szCs w:val="22"/>
              </w:rPr>
              <w:t>’</w:t>
            </w:r>
            <w:r w:rsidR="006E456B">
              <w:rPr>
                <w:rFonts w:cs="Arial"/>
                <w:sz w:val="22"/>
                <w:szCs w:val="22"/>
              </w:rPr>
              <w:t xml:space="preserve">s need to </w:t>
            </w:r>
            <w:r w:rsidR="00C93F0A">
              <w:rPr>
                <w:rFonts w:cs="Arial"/>
                <w:sz w:val="22"/>
                <w:szCs w:val="22"/>
              </w:rPr>
              <w:t>be able to clearly identify in each situation which area they are working in.</w:t>
            </w:r>
          </w:p>
          <w:p w14:paraId="522E2ACC" w14:textId="502CAEEC" w:rsidR="008B633D" w:rsidRDefault="008B633D" w:rsidP="003962E0">
            <w:pPr>
              <w:rPr>
                <w:rFonts w:cs="Arial"/>
                <w:sz w:val="22"/>
                <w:szCs w:val="22"/>
              </w:rPr>
            </w:pPr>
          </w:p>
          <w:p w14:paraId="3E5476EB" w14:textId="35AAB05D" w:rsidR="00B335E3" w:rsidRDefault="00B335E3" w:rsidP="003962E0">
            <w:pPr>
              <w:rPr>
                <w:rFonts w:cs="Arial"/>
                <w:sz w:val="22"/>
                <w:szCs w:val="22"/>
              </w:rPr>
            </w:pPr>
            <w:r>
              <w:rPr>
                <w:rFonts w:cs="Arial"/>
                <w:sz w:val="22"/>
                <w:szCs w:val="22"/>
              </w:rPr>
              <w:t xml:space="preserve">SW outlined </w:t>
            </w:r>
            <w:proofErr w:type="spellStart"/>
            <w:r>
              <w:rPr>
                <w:rFonts w:cs="Arial"/>
                <w:sz w:val="22"/>
                <w:szCs w:val="22"/>
              </w:rPr>
              <w:t>Juran</w:t>
            </w:r>
            <w:r w:rsidR="00881AD5">
              <w:rPr>
                <w:rFonts w:cs="Arial"/>
                <w:sz w:val="22"/>
                <w:szCs w:val="22"/>
              </w:rPr>
              <w:t>’</w:t>
            </w:r>
            <w:r>
              <w:rPr>
                <w:rFonts w:cs="Arial"/>
                <w:sz w:val="22"/>
                <w:szCs w:val="22"/>
              </w:rPr>
              <w:t>s</w:t>
            </w:r>
            <w:proofErr w:type="spellEnd"/>
            <w:r>
              <w:rPr>
                <w:rFonts w:cs="Arial"/>
                <w:sz w:val="22"/>
                <w:szCs w:val="22"/>
              </w:rPr>
              <w:t xml:space="preserve"> Trilogy </w:t>
            </w:r>
            <w:r w:rsidR="00A86078">
              <w:rPr>
                <w:rFonts w:cs="Arial"/>
                <w:sz w:val="22"/>
                <w:szCs w:val="22"/>
              </w:rPr>
              <w:t xml:space="preserve">and the </w:t>
            </w:r>
            <w:r w:rsidR="00881AD5">
              <w:rPr>
                <w:rFonts w:cs="Arial"/>
                <w:sz w:val="22"/>
                <w:szCs w:val="22"/>
              </w:rPr>
              <w:t>importance</w:t>
            </w:r>
            <w:r w:rsidR="00A86078">
              <w:rPr>
                <w:rFonts w:cs="Arial"/>
                <w:sz w:val="22"/>
                <w:szCs w:val="22"/>
              </w:rPr>
              <w:t xml:space="preserve"> of have effective systems in each of th</w:t>
            </w:r>
            <w:r w:rsidR="00881AD5">
              <w:rPr>
                <w:rFonts w:cs="Arial"/>
                <w:sz w:val="22"/>
                <w:szCs w:val="22"/>
              </w:rPr>
              <w:t>e</w:t>
            </w:r>
            <w:r w:rsidR="00A86078">
              <w:rPr>
                <w:rFonts w:cs="Arial"/>
                <w:sz w:val="22"/>
                <w:szCs w:val="22"/>
              </w:rPr>
              <w:t xml:space="preserve"> below areas </w:t>
            </w:r>
            <w:proofErr w:type="gramStart"/>
            <w:r w:rsidR="00A86078">
              <w:rPr>
                <w:rFonts w:cs="Arial"/>
                <w:sz w:val="22"/>
                <w:szCs w:val="22"/>
              </w:rPr>
              <w:t>in order to</w:t>
            </w:r>
            <w:proofErr w:type="gramEnd"/>
            <w:r w:rsidR="00A86078">
              <w:rPr>
                <w:rFonts w:cs="Arial"/>
                <w:sz w:val="22"/>
                <w:szCs w:val="22"/>
              </w:rPr>
              <w:t xml:space="preserve"> affect mean</w:t>
            </w:r>
            <w:r w:rsidR="00005A38">
              <w:rPr>
                <w:rFonts w:cs="Arial"/>
                <w:sz w:val="22"/>
                <w:szCs w:val="22"/>
              </w:rPr>
              <w:t>ingful</w:t>
            </w:r>
            <w:r w:rsidR="00A86078">
              <w:rPr>
                <w:rFonts w:cs="Arial"/>
                <w:sz w:val="22"/>
                <w:szCs w:val="22"/>
              </w:rPr>
              <w:t xml:space="preserve"> change </w:t>
            </w:r>
            <w:r w:rsidR="00005A38">
              <w:rPr>
                <w:rFonts w:cs="Arial"/>
                <w:sz w:val="22"/>
                <w:szCs w:val="22"/>
              </w:rPr>
              <w:t xml:space="preserve">and </w:t>
            </w:r>
            <w:r w:rsidR="00881AD5">
              <w:rPr>
                <w:rFonts w:cs="Arial"/>
                <w:sz w:val="22"/>
                <w:szCs w:val="22"/>
              </w:rPr>
              <w:t>improvement:</w:t>
            </w:r>
          </w:p>
          <w:p w14:paraId="7562A68F" w14:textId="77777777" w:rsidR="00B335E3" w:rsidRDefault="00B335E3" w:rsidP="003962E0">
            <w:pPr>
              <w:rPr>
                <w:rFonts w:cs="Arial"/>
                <w:sz w:val="22"/>
                <w:szCs w:val="22"/>
              </w:rPr>
            </w:pPr>
          </w:p>
          <w:p w14:paraId="4E7BC5DE" w14:textId="028E06B0" w:rsidR="00B335E3" w:rsidRDefault="00B335E3" w:rsidP="00F66AAC">
            <w:pPr>
              <w:ind w:left="720"/>
              <w:rPr>
                <w:rFonts w:cs="Arial"/>
                <w:sz w:val="22"/>
                <w:szCs w:val="22"/>
              </w:rPr>
            </w:pPr>
            <w:r w:rsidRPr="00F66AAC">
              <w:rPr>
                <w:rFonts w:cs="Arial"/>
                <w:i/>
                <w:iCs/>
                <w:sz w:val="22"/>
                <w:szCs w:val="22"/>
              </w:rPr>
              <w:t>Quality Control/Assurance:</w:t>
            </w:r>
            <w:r>
              <w:rPr>
                <w:rFonts w:cs="Arial"/>
                <w:sz w:val="22"/>
                <w:szCs w:val="22"/>
              </w:rPr>
              <w:t xml:space="preserve"> Systems </w:t>
            </w:r>
            <w:r w:rsidR="00FE37F4">
              <w:rPr>
                <w:rFonts w:cs="Arial"/>
                <w:sz w:val="22"/>
                <w:szCs w:val="22"/>
              </w:rPr>
              <w:t>and processes</w:t>
            </w:r>
            <w:r>
              <w:rPr>
                <w:rFonts w:cs="Arial"/>
                <w:sz w:val="22"/>
                <w:szCs w:val="22"/>
              </w:rPr>
              <w:t xml:space="preserve"> that allow </w:t>
            </w:r>
            <w:r w:rsidR="00005A38">
              <w:rPr>
                <w:rFonts w:cs="Arial"/>
                <w:sz w:val="22"/>
                <w:szCs w:val="22"/>
              </w:rPr>
              <w:t xml:space="preserve">you to review and </w:t>
            </w:r>
            <w:r w:rsidR="00FE37F4">
              <w:rPr>
                <w:rFonts w:cs="Arial"/>
                <w:sz w:val="22"/>
                <w:szCs w:val="22"/>
              </w:rPr>
              <w:t xml:space="preserve">effectively </w:t>
            </w:r>
            <w:r w:rsidR="00005A38">
              <w:rPr>
                <w:rFonts w:cs="Arial"/>
                <w:sz w:val="22"/>
                <w:szCs w:val="22"/>
              </w:rPr>
              <w:t>identify area</w:t>
            </w:r>
            <w:r w:rsidR="00FE37F4">
              <w:rPr>
                <w:rFonts w:cs="Arial"/>
                <w:sz w:val="22"/>
                <w:szCs w:val="22"/>
              </w:rPr>
              <w:t>s</w:t>
            </w:r>
            <w:r w:rsidR="00005A38">
              <w:rPr>
                <w:rFonts w:cs="Arial"/>
                <w:sz w:val="22"/>
                <w:szCs w:val="22"/>
              </w:rPr>
              <w:t xml:space="preserve"> that require improvement</w:t>
            </w:r>
            <w:r w:rsidR="00FE37F4">
              <w:rPr>
                <w:rFonts w:cs="Arial"/>
                <w:sz w:val="22"/>
                <w:szCs w:val="22"/>
              </w:rPr>
              <w:t>.</w:t>
            </w:r>
            <w:r w:rsidR="00005A38">
              <w:rPr>
                <w:rFonts w:cs="Arial"/>
                <w:sz w:val="22"/>
                <w:szCs w:val="22"/>
              </w:rPr>
              <w:t xml:space="preserve"> </w:t>
            </w:r>
          </w:p>
          <w:p w14:paraId="4EC7D683" w14:textId="77777777" w:rsidR="00B335E3" w:rsidRDefault="00B335E3" w:rsidP="00F66AAC">
            <w:pPr>
              <w:ind w:left="720"/>
              <w:rPr>
                <w:rFonts w:cs="Arial"/>
                <w:sz w:val="22"/>
                <w:szCs w:val="22"/>
              </w:rPr>
            </w:pPr>
          </w:p>
          <w:p w14:paraId="7ECF3F10" w14:textId="24CF4C67" w:rsidR="00A61812" w:rsidRDefault="009978A5" w:rsidP="00F66AAC">
            <w:pPr>
              <w:ind w:left="720"/>
              <w:rPr>
                <w:rFonts w:cs="Arial"/>
                <w:sz w:val="22"/>
                <w:szCs w:val="22"/>
              </w:rPr>
            </w:pPr>
            <w:r w:rsidRPr="00F66AAC">
              <w:rPr>
                <w:rFonts w:cs="Arial"/>
                <w:i/>
                <w:iCs/>
                <w:sz w:val="22"/>
                <w:szCs w:val="22"/>
              </w:rPr>
              <w:t>Quality Planning</w:t>
            </w:r>
            <w:r w:rsidR="005B5082" w:rsidRPr="00F66AAC">
              <w:rPr>
                <w:rFonts w:cs="Arial"/>
                <w:i/>
                <w:iCs/>
                <w:sz w:val="22"/>
                <w:szCs w:val="22"/>
              </w:rPr>
              <w:t>:</w:t>
            </w:r>
            <w:r w:rsidR="005B5082">
              <w:rPr>
                <w:rFonts w:cs="Arial"/>
                <w:sz w:val="22"/>
                <w:szCs w:val="22"/>
              </w:rPr>
              <w:t xml:space="preserve"> </w:t>
            </w:r>
            <w:r w:rsidR="00A3546B">
              <w:rPr>
                <w:rFonts w:cs="Arial"/>
                <w:sz w:val="22"/>
                <w:szCs w:val="22"/>
              </w:rPr>
              <w:t>A s</w:t>
            </w:r>
            <w:r w:rsidR="00B335E3">
              <w:rPr>
                <w:rFonts w:cs="Arial"/>
                <w:sz w:val="22"/>
                <w:szCs w:val="22"/>
              </w:rPr>
              <w:t xml:space="preserve">ystem which </w:t>
            </w:r>
            <w:r w:rsidR="008734F1">
              <w:rPr>
                <w:rFonts w:cs="Arial"/>
                <w:sz w:val="22"/>
                <w:szCs w:val="22"/>
              </w:rPr>
              <w:t>a</w:t>
            </w:r>
            <w:r w:rsidR="00B335E3">
              <w:rPr>
                <w:rFonts w:cs="Arial"/>
                <w:sz w:val="22"/>
                <w:szCs w:val="22"/>
              </w:rPr>
              <w:t xml:space="preserve">llows you to plan how you will </w:t>
            </w:r>
            <w:r w:rsidR="00FE37F4">
              <w:rPr>
                <w:rFonts w:cs="Arial"/>
                <w:sz w:val="22"/>
                <w:szCs w:val="22"/>
              </w:rPr>
              <w:t>improve</w:t>
            </w:r>
            <w:r w:rsidR="008734F1">
              <w:rPr>
                <w:rFonts w:cs="Arial"/>
                <w:sz w:val="22"/>
                <w:szCs w:val="22"/>
              </w:rPr>
              <w:t xml:space="preserve"> against the areas identified for change</w:t>
            </w:r>
            <w:r w:rsidR="009017A1">
              <w:rPr>
                <w:rFonts w:cs="Arial"/>
                <w:sz w:val="22"/>
                <w:szCs w:val="22"/>
              </w:rPr>
              <w:t>, including</w:t>
            </w:r>
            <w:r w:rsidR="008734F1">
              <w:rPr>
                <w:rFonts w:cs="Arial"/>
                <w:sz w:val="22"/>
                <w:szCs w:val="22"/>
              </w:rPr>
              <w:t xml:space="preserve"> resource required and </w:t>
            </w:r>
            <w:r w:rsidR="00C53575">
              <w:rPr>
                <w:rFonts w:cs="Arial"/>
                <w:sz w:val="22"/>
                <w:szCs w:val="22"/>
              </w:rPr>
              <w:t>ensuring the right structures are in place</w:t>
            </w:r>
            <w:r w:rsidR="00A3546B">
              <w:rPr>
                <w:rFonts w:cs="Arial"/>
                <w:sz w:val="22"/>
                <w:szCs w:val="22"/>
              </w:rPr>
              <w:t>.</w:t>
            </w:r>
            <w:r w:rsidR="00C53575">
              <w:rPr>
                <w:rFonts w:cs="Arial"/>
                <w:sz w:val="22"/>
                <w:szCs w:val="22"/>
              </w:rPr>
              <w:t xml:space="preserve"> </w:t>
            </w:r>
            <w:r w:rsidR="00FE37F4">
              <w:rPr>
                <w:rFonts w:cs="Arial"/>
                <w:sz w:val="22"/>
                <w:szCs w:val="22"/>
              </w:rPr>
              <w:t xml:space="preserve"> </w:t>
            </w:r>
            <w:r w:rsidR="00B335E3">
              <w:rPr>
                <w:rFonts w:cs="Arial"/>
                <w:sz w:val="22"/>
                <w:szCs w:val="22"/>
              </w:rPr>
              <w:t xml:space="preserve"> </w:t>
            </w:r>
          </w:p>
          <w:p w14:paraId="49BD6A61" w14:textId="77777777" w:rsidR="00A61812" w:rsidRDefault="00A61812" w:rsidP="00F66AAC">
            <w:pPr>
              <w:ind w:left="720"/>
              <w:rPr>
                <w:rFonts w:cs="Arial"/>
                <w:sz w:val="22"/>
                <w:szCs w:val="22"/>
              </w:rPr>
            </w:pPr>
          </w:p>
          <w:p w14:paraId="404029D7" w14:textId="6F0E75F2" w:rsidR="00B335E3" w:rsidRDefault="00A61812" w:rsidP="00F66AAC">
            <w:pPr>
              <w:ind w:left="720"/>
              <w:rPr>
                <w:rFonts w:cs="Arial"/>
                <w:sz w:val="22"/>
                <w:szCs w:val="22"/>
              </w:rPr>
            </w:pPr>
            <w:r w:rsidRPr="00F66AAC">
              <w:rPr>
                <w:rFonts w:cs="Arial"/>
                <w:i/>
                <w:iCs/>
                <w:sz w:val="22"/>
                <w:szCs w:val="22"/>
              </w:rPr>
              <w:t>Quality Improvement</w:t>
            </w:r>
            <w:r w:rsidR="00B335E3" w:rsidRPr="00F66AAC">
              <w:rPr>
                <w:rFonts w:cs="Arial"/>
                <w:i/>
                <w:iCs/>
                <w:sz w:val="22"/>
                <w:szCs w:val="22"/>
              </w:rPr>
              <w:t>:</w:t>
            </w:r>
            <w:r w:rsidR="00C53575">
              <w:rPr>
                <w:rFonts w:cs="Arial"/>
                <w:sz w:val="22"/>
                <w:szCs w:val="22"/>
              </w:rPr>
              <w:t xml:space="preserve"> Systems that allow you to implement the changes </w:t>
            </w:r>
            <w:r w:rsidR="001066F0">
              <w:rPr>
                <w:rFonts w:cs="Arial"/>
                <w:sz w:val="22"/>
                <w:szCs w:val="22"/>
              </w:rPr>
              <w:t xml:space="preserve">and </w:t>
            </w:r>
            <w:r w:rsidR="00F66AAC">
              <w:rPr>
                <w:rFonts w:cs="Arial"/>
                <w:sz w:val="22"/>
                <w:szCs w:val="22"/>
              </w:rPr>
              <w:t>ensure mechanisms are in place to record the impact</w:t>
            </w:r>
            <w:r w:rsidR="00701FED">
              <w:rPr>
                <w:rFonts w:cs="Arial"/>
                <w:sz w:val="22"/>
                <w:szCs w:val="22"/>
              </w:rPr>
              <w:t>.</w:t>
            </w:r>
            <w:r w:rsidR="00F66AAC">
              <w:rPr>
                <w:rFonts w:cs="Arial"/>
                <w:sz w:val="22"/>
                <w:szCs w:val="22"/>
              </w:rPr>
              <w:t xml:space="preserve"> </w:t>
            </w:r>
          </w:p>
          <w:p w14:paraId="2AF9DCEF" w14:textId="4E9D7851" w:rsidR="004722E0" w:rsidRDefault="004722E0" w:rsidP="003962E0">
            <w:pPr>
              <w:rPr>
                <w:rFonts w:cs="Arial"/>
                <w:sz w:val="22"/>
                <w:szCs w:val="22"/>
              </w:rPr>
            </w:pPr>
          </w:p>
          <w:p w14:paraId="3D87FAAD" w14:textId="130818E9" w:rsidR="00C82F83" w:rsidRDefault="00C82F83" w:rsidP="003962E0">
            <w:pPr>
              <w:rPr>
                <w:rFonts w:cs="Arial"/>
                <w:sz w:val="22"/>
                <w:szCs w:val="22"/>
              </w:rPr>
            </w:pPr>
            <w:r>
              <w:rPr>
                <w:rFonts w:cs="Arial"/>
                <w:sz w:val="22"/>
                <w:szCs w:val="22"/>
              </w:rPr>
              <w:t xml:space="preserve">SW reflected that feedback from other CPPs had </w:t>
            </w:r>
            <w:r w:rsidR="00B95A54">
              <w:rPr>
                <w:rFonts w:cs="Arial"/>
                <w:sz w:val="22"/>
                <w:szCs w:val="22"/>
              </w:rPr>
              <w:t>recognised</w:t>
            </w:r>
            <w:r>
              <w:rPr>
                <w:rFonts w:cs="Arial"/>
                <w:sz w:val="22"/>
                <w:szCs w:val="22"/>
              </w:rPr>
              <w:t xml:space="preserve"> issues </w:t>
            </w:r>
            <w:r w:rsidR="00B95A54">
              <w:rPr>
                <w:rFonts w:cs="Arial"/>
                <w:sz w:val="22"/>
                <w:szCs w:val="22"/>
              </w:rPr>
              <w:t>around</w:t>
            </w:r>
            <w:r>
              <w:rPr>
                <w:rFonts w:cs="Arial"/>
                <w:sz w:val="22"/>
                <w:szCs w:val="22"/>
              </w:rPr>
              <w:t xml:space="preserve"> a lo</w:t>
            </w:r>
            <w:r w:rsidR="003169E3">
              <w:rPr>
                <w:rFonts w:cs="Arial"/>
                <w:sz w:val="22"/>
                <w:szCs w:val="22"/>
              </w:rPr>
              <w:t>op of quality assurance and quality planning</w:t>
            </w:r>
            <w:r w:rsidR="00383F6E">
              <w:rPr>
                <w:rFonts w:cs="Arial"/>
                <w:sz w:val="22"/>
                <w:szCs w:val="22"/>
              </w:rPr>
              <w:t xml:space="preserve">.  Reviewing data and identify gaps then developing plans to </w:t>
            </w:r>
            <w:r w:rsidR="001E459A">
              <w:rPr>
                <w:rFonts w:cs="Arial"/>
                <w:sz w:val="22"/>
                <w:szCs w:val="22"/>
              </w:rPr>
              <w:t>address these but then going back to the data and developing more plans</w:t>
            </w:r>
            <w:r w:rsidR="00B95A54">
              <w:rPr>
                <w:rFonts w:cs="Arial"/>
                <w:sz w:val="22"/>
                <w:szCs w:val="22"/>
              </w:rPr>
              <w:t xml:space="preserve">.  </w:t>
            </w:r>
            <w:r w:rsidR="00701FED">
              <w:rPr>
                <w:rFonts w:cs="Arial"/>
                <w:sz w:val="22"/>
                <w:szCs w:val="22"/>
              </w:rPr>
              <w:t>In this instance they d</w:t>
            </w:r>
            <w:r w:rsidR="00B95A54">
              <w:rPr>
                <w:rFonts w:cs="Arial"/>
                <w:sz w:val="22"/>
                <w:szCs w:val="22"/>
              </w:rPr>
              <w:t>id not rigorously and robustly implement a quality improvement approach to make the necessary changes to the system</w:t>
            </w:r>
            <w:r w:rsidR="00FC323D">
              <w:rPr>
                <w:rFonts w:cs="Arial"/>
                <w:sz w:val="22"/>
                <w:szCs w:val="22"/>
              </w:rPr>
              <w:t>.</w:t>
            </w:r>
            <w:r w:rsidR="003169E3">
              <w:rPr>
                <w:rFonts w:cs="Arial"/>
                <w:sz w:val="22"/>
                <w:szCs w:val="22"/>
              </w:rPr>
              <w:t xml:space="preserve"> </w:t>
            </w:r>
          </w:p>
          <w:p w14:paraId="45D74384" w14:textId="77777777" w:rsidR="00EB2C7F" w:rsidRDefault="00EB2C7F" w:rsidP="003962E0">
            <w:pPr>
              <w:rPr>
                <w:rFonts w:cs="Arial"/>
                <w:sz w:val="22"/>
                <w:szCs w:val="22"/>
              </w:rPr>
            </w:pPr>
          </w:p>
          <w:p w14:paraId="0A1D9DCF" w14:textId="62907F10" w:rsidR="004722E0" w:rsidRDefault="00881AD5" w:rsidP="003962E0">
            <w:pPr>
              <w:rPr>
                <w:rFonts w:cs="Arial"/>
                <w:sz w:val="22"/>
                <w:szCs w:val="22"/>
              </w:rPr>
            </w:pPr>
            <w:r>
              <w:rPr>
                <w:rFonts w:cs="Arial"/>
                <w:sz w:val="22"/>
                <w:szCs w:val="22"/>
              </w:rPr>
              <w:t xml:space="preserve">SW asked </w:t>
            </w:r>
            <w:r w:rsidR="009017A1">
              <w:rPr>
                <w:rFonts w:cs="Arial"/>
                <w:sz w:val="22"/>
                <w:szCs w:val="22"/>
              </w:rPr>
              <w:t xml:space="preserve">if there were gaps </w:t>
            </w:r>
            <w:r w:rsidR="00EB2C7F">
              <w:rPr>
                <w:rFonts w:cs="Arial"/>
                <w:sz w:val="22"/>
                <w:szCs w:val="22"/>
              </w:rPr>
              <w:t>in</w:t>
            </w:r>
            <w:r w:rsidR="009017A1">
              <w:rPr>
                <w:rFonts w:cs="Arial"/>
                <w:sz w:val="22"/>
                <w:szCs w:val="22"/>
              </w:rPr>
              <w:t xml:space="preserve"> these areas present Aberdeen</w:t>
            </w:r>
            <w:r w:rsidR="004722E0">
              <w:rPr>
                <w:rFonts w:cs="Arial"/>
                <w:sz w:val="22"/>
                <w:szCs w:val="22"/>
              </w:rPr>
              <w:t xml:space="preserve">? </w:t>
            </w:r>
          </w:p>
          <w:p w14:paraId="5C677755" w14:textId="0859CEA6" w:rsidR="00687F5A" w:rsidRDefault="00687F5A" w:rsidP="003962E0">
            <w:pPr>
              <w:rPr>
                <w:rFonts w:cs="Arial"/>
                <w:sz w:val="22"/>
                <w:szCs w:val="22"/>
              </w:rPr>
            </w:pPr>
          </w:p>
          <w:p w14:paraId="1B3018D4" w14:textId="63BF16EA" w:rsidR="00687F5A" w:rsidRDefault="00687F5A" w:rsidP="00687F5A">
            <w:pPr>
              <w:rPr>
                <w:rFonts w:cs="Arial"/>
                <w:sz w:val="22"/>
                <w:szCs w:val="22"/>
              </w:rPr>
            </w:pPr>
            <w:r>
              <w:rPr>
                <w:rFonts w:cs="Arial"/>
                <w:sz w:val="22"/>
                <w:szCs w:val="22"/>
              </w:rPr>
              <w:t xml:space="preserve">RM </w:t>
            </w:r>
            <w:proofErr w:type="spellStart"/>
            <w:r>
              <w:rPr>
                <w:rFonts w:cs="Arial"/>
                <w:sz w:val="22"/>
                <w:szCs w:val="22"/>
              </w:rPr>
              <w:t>NesCol</w:t>
            </w:r>
            <w:proofErr w:type="spellEnd"/>
            <w:r w:rsidR="00FC323D">
              <w:rPr>
                <w:rFonts w:cs="Arial"/>
                <w:sz w:val="22"/>
                <w:szCs w:val="22"/>
              </w:rPr>
              <w:t xml:space="preserve">, </w:t>
            </w:r>
            <w:r>
              <w:rPr>
                <w:rFonts w:cs="Arial"/>
                <w:sz w:val="22"/>
                <w:szCs w:val="22"/>
              </w:rPr>
              <w:t>difficulty with not being part of the local authority is that their strategic drivers</w:t>
            </w:r>
            <w:r w:rsidR="00355542">
              <w:rPr>
                <w:rFonts w:cs="Arial"/>
                <w:sz w:val="22"/>
                <w:szCs w:val="22"/>
              </w:rPr>
              <w:t xml:space="preserve"> and planning come from the Funding Council and Education Scotland</w:t>
            </w:r>
            <w:r w:rsidR="00FC323D">
              <w:rPr>
                <w:rFonts w:cs="Arial"/>
                <w:sz w:val="22"/>
                <w:szCs w:val="22"/>
              </w:rPr>
              <w:t xml:space="preserve"> and</w:t>
            </w:r>
            <w:r w:rsidR="00663E29">
              <w:rPr>
                <w:rFonts w:cs="Arial"/>
                <w:sz w:val="22"/>
                <w:szCs w:val="22"/>
              </w:rPr>
              <w:t xml:space="preserve"> don’t easily link to the LOIP </w:t>
            </w:r>
            <w:r w:rsidR="00666671">
              <w:rPr>
                <w:rFonts w:cs="Arial"/>
                <w:sz w:val="22"/>
                <w:szCs w:val="22"/>
              </w:rPr>
              <w:t>priorities.</w:t>
            </w:r>
            <w:r w:rsidR="00663E29">
              <w:rPr>
                <w:rFonts w:cs="Arial"/>
                <w:sz w:val="22"/>
                <w:szCs w:val="22"/>
              </w:rPr>
              <w:t xml:space="preserve"> </w:t>
            </w:r>
            <w:r w:rsidR="009431A2">
              <w:rPr>
                <w:rFonts w:cs="Arial"/>
                <w:sz w:val="22"/>
                <w:szCs w:val="22"/>
              </w:rPr>
              <w:t xml:space="preserve">How can the LOIP help drive the </w:t>
            </w:r>
            <w:proofErr w:type="spellStart"/>
            <w:r w:rsidR="009431A2">
              <w:rPr>
                <w:rFonts w:cs="Arial"/>
                <w:sz w:val="22"/>
                <w:szCs w:val="22"/>
              </w:rPr>
              <w:t>NesCol</w:t>
            </w:r>
            <w:proofErr w:type="spellEnd"/>
            <w:r w:rsidR="009431A2">
              <w:rPr>
                <w:rFonts w:cs="Arial"/>
                <w:sz w:val="22"/>
                <w:szCs w:val="22"/>
              </w:rPr>
              <w:t xml:space="preserve"> priorities? </w:t>
            </w:r>
            <w:r>
              <w:rPr>
                <w:rFonts w:cs="Arial"/>
                <w:sz w:val="22"/>
                <w:szCs w:val="22"/>
              </w:rPr>
              <w:t xml:space="preserve"> </w:t>
            </w:r>
          </w:p>
          <w:p w14:paraId="785976D1" w14:textId="77777777" w:rsidR="00687F5A" w:rsidRDefault="00687F5A" w:rsidP="003962E0">
            <w:pPr>
              <w:rPr>
                <w:rFonts w:cs="Arial"/>
                <w:sz w:val="22"/>
                <w:szCs w:val="22"/>
              </w:rPr>
            </w:pPr>
          </w:p>
          <w:p w14:paraId="4FA8E0C9" w14:textId="1312D665" w:rsidR="00F523C3" w:rsidRDefault="003E0D9D" w:rsidP="003962E0">
            <w:pPr>
              <w:rPr>
                <w:rFonts w:cs="Arial"/>
                <w:sz w:val="22"/>
                <w:szCs w:val="22"/>
              </w:rPr>
            </w:pPr>
            <w:r>
              <w:rPr>
                <w:rFonts w:cs="Arial"/>
                <w:sz w:val="22"/>
                <w:szCs w:val="22"/>
              </w:rPr>
              <w:lastRenderedPageBreak/>
              <w:t xml:space="preserve">SW noted that </w:t>
            </w:r>
            <w:proofErr w:type="spellStart"/>
            <w:r>
              <w:rPr>
                <w:rFonts w:cs="Arial"/>
                <w:sz w:val="22"/>
                <w:szCs w:val="22"/>
              </w:rPr>
              <w:t>ScotGov</w:t>
            </w:r>
            <w:proofErr w:type="spellEnd"/>
            <w:r>
              <w:rPr>
                <w:rFonts w:cs="Arial"/>
                <w:sz w:val="22"/>
                <w:szCs w:val="22"/>
              </w:rPr>
              <w:t xml:space="preserve"> had discussed they could be less silo</w:t>
            </w:r>
            <w:r w:rsidR="00F10D7F">
              <w:rPr>
                <w:rFonts w:cs="Arial"/>
                <w:sz w:val="22"/>
                <w:szCs w:val="22"/>
              </w:rPr>
              <w:t>e</w:t>
            </w:r>
            <w:r>
              <w:rPr>
                <w:rFonts w:cs="Arial"/>
                <w:sz w:val="22"/>
                <w:szCs w:val="22"/>
              </w:rPr>
              <w:t xml:space="preserve">d how can they </w:t>
            </w:r>
            <w:r w:rsidR="00AD0D20">
              <w:rPr>
                <w:rFonts w:cs="Arial"/>
                <w:sz w:val="22"/>
                <w:szCs w:val="22"/>
              </w:rPr>
              <w:t>give</w:t>
            </w:r>
            <w:r>
              <w:rPr>
                <w:rFonts w:cs="Arial"/>
                <w:sz w:val="22"/>
                <w:szCs w:val="22"/>
              </w:rPr>
              <w:t xml:space="preserve"> direction but give </w:t>
            </w:r>
            <w:r w:rsidR="00AD0D20">
              <w:rPr>
                <w:rFonts w:cs="Arial"/>
                <w:sz w:val="22"/>
                <w:szCs w:val="22"/>
              </w:rPr>
              <w:t>autonomy</w:t>
            </w:r>
            <w:r>
              <w:rPr>
                <w:rFonts w:cs="Arial"/>
                <w:sz w:val="22"/>
                <w:szCs w:val="22"/>
              </w:rPr>
              <w:t xml:space="preserve"> to local leaders to </w:t>
            </w:r>
            <w:r w:rsidR="00AD0D20">
              <w:rPr>
                <w:rFonts w:cs="Arial"/>
                <w:sz w:val="22"/>
                <w:szCs w:val="22"/>
              </w:rPr>
              <w:t xml:space="preserve">plan locally and be less driven by separate national </w:t>
            </w:r>
            <w:proofErr w:type="gramStart"/>
            <w:r w:rsidR="00AD0D20">
              <w:rPr>
                <w:rFonts w:cs="Arial"/>
                <w:sz w:val="22"/>
                <w:szCs w:val="22"/>
              </w:rPr>
              <w:t>agenda’s</w:t>
            </w:r>
            <w:proofErr w:type="gramEnd"/>
            <w:r w:rsidR="00F10D7F">
              <w:rPr>
                <w:rFonts w:cs="Arial"/>
                <w:sz w:val="22"/>
                <w:szCs w:val="22"/>
              </w:rPr>
              <w:t>.</w:t>
            </w:r>
            <w:r w:rsidR="00AD0D20">
              <w:rPr>
                <w:rFonts w:cs="Arial"/>
                <w:sz w:val="22"/>
                <w:szCs w:val="22"/>
              </w:rPr>
              <w:t xml:space="preserve"> </w:t>
            </w:r>
            <w:r>
              <w:rPr>
                <w:rFonts w:cs="Arial"/>
                <w:sz w:val="22"/>
                <w:szCs w:val="22"/>
              </w:rPr>
              <w:t xml:space="preserve"> </w:t>
            </w:r>
          </w:p>
          <w:p w14:paraId="09003BFB" w14:textId="77777777" w:rsidR="008B187C" w:rsidRDefault="008B187C" w:rsidP="003962E0">
            <w:pPr>
              <w:rPr>
                <w:rFonts w:cs="Arial"/>
                <w:sz w:val="22"/>
                <w:szCs w:val="22"/>
              </w:rPr>
            </w:pPr>
          </w:p>
          <w:p w14:paraId="7BE598DE" w14:textId="056A86E5" w:rsidR="00A33FCE" w:rsidRDefault="00860219" w:rsidP="003962E0">
            <w:pPr>
              <w:rPr>
                <w:rFonts w:cs="Arial"/>
                <w:sz w:val="22"/>
                <w:szCs w:val="22"/>
              </w:rPr>
            </w:pPr>
            <w:r>
              <w:rPr>
                <w:rFonts w:cs="Arial"/>
                <w:sz w:val="22"/>
                <w:szCs w:val="22"/>
              </w:rPr>
              <w:t xml:space="preserve">ES </w:t>
            </w:r>
            <w:r w:rsidR="008C38A4">
              <w:rPr>
                <w:rFonts w:cs="Arial"/>
                <w:sz w:val="22"/>
                <w:szCs w:val="22"/>
              </w:rPr>
              <w:t>Haven’t</w:t>
            </w:r>
            <w:r w:rsidR="002A4796">
              <w:rPr>
                <w:rFonts w:cs="Arial"/>
                <w:sz w:val="22"/>
                <w:szCs w:val="22"/>
              </w:rPr>
              <w:t xml:space="preserve"> done as much shared collaborative </w:t>
            </w:r>
            <w:r w:rsidR="00160E0A">
              <w:rPr>
                <w:rFonts w:cs="Arial"/>
                <w:sz w:val="22"/>
                <w:szCs w:val="22"/>
              </w:rPr>
              <w:t>approach to quality assurance or a shared understanding of the various area</w:t>
            </w:r>
            <w:r w:rsidR="00D605FF">
              <w:rPr>
                <w:rFonts w:cs="Arial"/>
                <w:sz w:val="22"/>
                <w:szCs w:val="22"/>
              </w:rPr>
              <w:t>s/priorities</w:t>
            </w:r>
            <w:r w:rsidR="00A33FCE">
              <w:rPr>
                <w:rFonts w:cs="Arial"/>
                <w:sz w:val="22"/>
                <w:szCs w:val="22"/>
              </w:rPr>
              <w:t xml:space="preserve">.  Need to better understand what different partners understanding of </w:t>
            </w:r>
            <w:r w:rsidR="008C38A4">
              <w:rPr>
                <w:rFonts w:cs="Arial"/>
                <w:sz w:val="22"/>
                <w:szCs w:val="22"/>
              </w:rPr>
              <w:t>their (and our</w:t>
            </w:r>
            <w:r w:rsidR="00F10D7F">
              <w:rPr>
                <w:rFonts w:cs="Arial"/>
                <w:sz w:val="22"/>
                <w:szCs w:val="22"/>
              </w:rPr>
              <w:t>)</w:t>
            </w:r>
            <w:r w:rsidR="008C38A4">
              <w:rPr>
                <w:rFonts w:cs="Arial"/>
                <w:sz w:val="22"/>
                <w:szCs w:val="22"/>
              </w:rPr>
              <w:t xml:space="preserve"> shared</w:t>
            </w:r>
            <w:r w:rsidR="00A33FCE">
              <w:rPr>
                <w:rFonts w:cs="Arial"/>
                <w:sz w:val="22"/>
                <w:szCs w:val="22"/>
              </w:rPr>
              <w:t xml:space="preserve"> systems improvement </w:t>
            </w:r>
            <w:r w:rsidR="00F10D7F">
              <w:rPr>
                <w:rFonts w:cs="Arial"/>
                <w:sz w:val="22"/>
                <w:szCs w:val="22"/>
              </w:rPr>
              <w:t>are</w:t>
            </w:r>
            <w:r w:rsidR="008C38A4">
              <w:rPr>
                <w:rFonts w:cs="Arial"/>
                <w:sz w:val="22"/>
                <w:szCs w:val="22"/>
              </w:rPr>
              <w:t>.</w:t>
            </w:r>
          </w:p>
          <w:p w14:paraId="020088D1" w14:textId="698D76D7" w:rsidR="001B58B0" w:rsidRDefault="001B58B0" w:rsidP="003962E0">
            <w:pPr>
              <w:rPr>
                <w:rFonts w:cs="Arial"/>
                <w:sz w:val="22"/>
                <w:szCs w:val="22"/>
              </w:rPr>
            </w:pPr>
          </w:p>
          <w:p w14:paraId="199E4ECC" w14:textId="1795F6E5" w:rsidR="00EA280C" w:rsidRDefault="001B58B0" w:rsidP="003962E0">
            <w:pPr>
              <w:rPr>
                <w:rFonts w:cs="Arial"/>
                <w:sz w:val="22"/>
                <w:szCs w:val="22"/>
              </w:rPr>
            </w:pPr>
            <w:r>
              <w:rPr>
                <w:rFonts w:cs="Arial"/>
                <w:sz w:val="22"/>
                <w:szCs w:val="22"/>
              </w:rPr>
              <w:t xml:space="preserve">GS There are </w:t>
            </w:r>
            <w:r w:rsidR="00775A50">
              <w:rPr>
                <w:rFonts w:cs="Arial"/>
                <w:sz w:val="22"/>
                <w:szCs w:val="22"/>
              </w:rPr>
              <w:t xml:space="preserve">gaps in each of the 3 areas </w:t>
            </w:r>
            <w:r w:rsidR="00E541EE">
              <w:rPr>
                <w:rFonts w:cs="Arial"/>
                <w:sz w:val="22"/>
                <w:szCs w:val="22"/>
              </w:rPr>
              <w:t xml:space="preserve">opportunity in the LOIP refresh to </w:t>
            </w:r>
            <w:r w:rsidR="00710FAE">
              <w:rPr>
                <w:rFonts w:cs="Arial"/>
                <w:sz w:val="22"/>
                <w:szCs w:val="22"/>
              </w:rPr>
              <w:t>address some of these.  We have a lot of data but need to better understand what quality improvement would look like in our shared partnership system</w:t>
            </w:r>
            <w:r w:rsidR="00A22476">
              <w:rPr>
                <w:rFonts w:cs="Arial"/>
                <w:sz w:val="22"/>
                <w:szCs w:val="22"/>
              </w:rPr>
              <w:t>.  Do we have to follow the Charter mod</w:t>
            </w:r>
            <w:r w:rsidR="00AA60FD">
              <w:rPr>
                <w:rFonts w:cs="Arial"/>
                <w:sz w:val="22"/>
                <w:szCs w:val="22"/>
              </w:rPr>
              <w:t>el for</w:t>
            </w:r>
            <w:r w:rsidR="009B7EE3">
              <w:rPr>
                <w:rFonts w:cs="Arial"/>
                <w:sz w:val="22"/>
                <w:szCs w:val="22"/>
              </w:rPr>
              <w:t xml:space="preserve"> </w:t>
            </w:r>
            <w:r w:rsidR="00AA60FD">
              <w:rPr>
                <w:rFonts w:cs="Arial"/>
                <w:sz w:val="22"/>
                <w:szCs w:val="22"/>
              </w:rPr>
              <w:t xml:space="preserve">each area of improvement or are there other </w:t>
            </w:r>
            <w:r w:rsidR="00904FBC">
              <w:rPr>
                <w:rFonts w:cs="Arial"/>
                <w:sz w:val="22"/>
                <w:szCs w:val="22"/>
              </w:rPr>
              <w:t>mechanisms</w:t>
            </w:r>
            <w:r w:rsidR="00AA60FD">
              <w:rPr>
                <w:rFonts w:cs="Arial"/>
                <w:sz w:val="22"/>
                <w:szCs w:val="22"/>
              </w:rPr>
              <w:t xml:space="preserve"> we could use?</w:t>
            </w:r>
          </w:p>
          <w:p w14:paraId="17A0FCA5" w14:textId="77777777" w:rsidR="00EA280C" w:rsidRDefault="00EA280C" w:rsidP="003962E0">
            <w:pPr>
              <w:rPr>
                <w:rFonts w:cs="Arial"/>
                <w:sz w:val="22"/>
                <w:szCs w:val="22"/>
              </w:rPr>
            </w:pPr>
          </w:p>
          <w:p w14:paraId="731509CB" w14:textId="5F6CA21D" w:rsidR="001B58B0" w:rsidRDefault="00EA280C" w:rsidP="003962E0">
            <w:pPr>
              <w:rPr>
                <w:rFonts w:cs="Arial"/>
                <w:sz w:val="22"/>
                <w:szCs w:val="22"/>
              </w:rPr>
            </w:pPr>
            <w:r>
              <w:rPr>
                <w:rFonts w:cs="Arial"/>
                <w:sz w:val="22"/>
                <w:szCs w:val="22"/>
              </w:rPr>
              <w:t xml:space="preserve">SW </w:t>
            </w:r>
            <w:r w:rsidR="00E22909">
              <w:rPr>
                <w:rFonts w:cs="Arial"/>
                <w:sz w:val="22"/>
                <w:szCs w:val="22"/>
              </w:rPr>
              <w:t xml:space="preserve">final </w:t>
            </w:r>
            <w:r w:rsidR="00904FBC">
              <w:rPr>
                <w:rFonts w:cs="Arial"/>
                <w:sz w:val="22"/>
                <w:szCs w:val="22"/>
              </w:rPr>
              <w:t>discussion</w:t>
            </w:r>
            <w:r w:rsidR="00E22909">
              <w:rPr>
                <w:rFonts w:cs="Arial"/>
                <w:sz w:val="22"/>
                <w:szCs w:val="22"/>
              </w:rPr>
              <w:t xml:space="preserve"> point - </w:t>
            </w:r>
            <w:r w:rsidR="00323545">
              <w:rPr>
                <w:rFonts w:cs="Arial"/>
                <w:sz w:val="22"/>
                <w:szCs w:val="22"/>
              </w:rPr>
              <w:t xml:space="preserve">Does the CSB as a collective leadership </w:t>
            </w:r>
            <w:r w:rsidR="003C2E3A">
              <w:rPr>
                <w:rFonts w:cs="Arial"/>
                <w:sz w:val="22"/>
                <w:szCs w:val="22"/>
              </w:rPr>
              <w:t>group</w:t>
            </w:r>
            <w:r w:rsidR="0018706C">
              <w:rPr>
                <w:rFonts w:cs="Arial"/>
                <w:sz w:val="22"/>
                <w:szCs w:val="22"/>
              </w:rPr>
              <w:t xml:space="preserve"> </w:t>
            </w:r>
            <w:r w:rsidR="003C2E3A">
              <w:rPr>
                <w:rFonts w:cs="Arial"/>
                <w:sz w:val="22"/>
                <w:szCs w:val="22"/>
              </w:rPr>
              <w:t>have a col</w:t>
            </w:r>
            <w:r w:rsidR="00F82B1E">
              <w:rPr>
                <w:rFonts w:cs="Arial"/>
                <w:sz w:val="22"/>
                <w:szCs w:val="22"/>
              </w:rPr>
              <w:t>lective understanding about how you are achieving against those 3 areas</w:t>
            </w:r>
            <w:r w:rsidR="0018706C">
              <w:rPr>
                <w:rFonts w:cs="Arial"/>
                <w:sz w:val="22"/>
                <w:szCs w:val="22"/>
              </w:rPr>
              <w:t>?</w:t>
            </w:r>
            <w:r w:rsidR="00F82B1E">
              <w:rPr>
                <w:rFonts w:cs="Arial"/>
                <w:sz w:val="22"/>
                <w:szCs w:val="22"/>
              </w:rPr>
              <w:t xml:space="preserve">  Can</w:t>
            </w:r>
            <w:r w:rsidR="00904FBC">
              <w:rPr>
                <w:rFonts w:cs="Arial"/>
                <w:sz w:val="22"/>
                <w:szCs w:val="22"/>
              </w:rPr>
              <w:t xml:space="preserve"> y</w:t>
            </w:r>
            <w:r w:rsidR="00F82B1E">
              <w:rPr>
                <w:rFonts w:cs="Arial"/>
                <w:sz w:val="22"/>
                <w:szCs w:val="22"/>
              </w:rPr>
              <w:t xml:space="preserve">ou </w:t>
            </w:r>
            <w:r w:rsidR="00904FBC">
              <w:rPr>
                <w:rFonts w:cs="Arial"/>
                <w:sz w:val="22"/>
                <w:szCs w:val="22"/>
              </w:rPr>
              <w:t>articulate</w:t>
            </w:r>
            <w:r w:rsidR="00F82B1E">
              <w:rPr>
                <w:rFonts w:cs="Arial"/>
                <w:sz w:val="22"/>
                <w:szCs w:val="22"/>
              </w:rPr>
              <w:t xml:space="preserve"> this as a </w:t>
            </w:r>
            <w:r w:rsidR="00904FBC">
              <w:rPr>
                <w:rFonts w:cs="Arial"/>
                <w:sz w:val="22"/>
                <w:szCs w:val="22"/>
              </w:rPr>
              <w:t>partnership to each other and ultimately to the wider workforce and public?</w:t>
            </w:r>
            <w:r w:rsidR="00F82B1E">
              <w:rPr>
                <w:rFonts w:cs="Arial"/>
                <w:sz w:val="22"/>
                <w:szCs w:val="22"/>
              </w:rPr>
              <w:t xml:space="preserve">  </w:t>
            </w:r>
            <w:r w:rsidR="00710FAE">
              <w:rPr>
                <w:rFonts w:cs="Arial"/>
                <w:sz w:val="22"/>
                <w:szCs w:val="22"/>
              </w:rPr>
              <w:t xml:space="preserve"> </w:t>
            </w:r>
          </w:p>
          <w:p w14:paraId="3793BA4B" w14:textId="5B02222A" w:rsidR="00023A21" w:rsidRDefault="00A33FCE" w:rsidP="003962E0">
            <w:pPr>
              <w:rPr>
                <w:rFonts w:cs="Arial"/>
                <w:sz w:val="22"/>
                <w:szCs w:val="22"/>
              </w:rPr>
            </w:pPr>
            <w:r>
              <w:rPr>
                <w:rFonts w:cs="Arial"/>
                <w:sz w:val="22"/>
                <w:szCs w:val="22"/>
              </w:rPr>
              <w:t xml:space="preserve"> </w:t>
            </w:r>
          </w:p>
          <w:p w14:paraId="650DCA07" w14:textId="696F4601" w:rsidR="00A70B10" w:rsidRPr="00A70B10" w:rsidRDefault="00A70B10" w:rsidP="00A70B10">
            <w:pPr>
              <w:rPr>
                <w:rFonts w:cs="Arial"/>
                <w:b/>
                <w:bCs/>
                <w:sz w:val="22"/>
                <w:szCs w:val="22"/>
              </w:rPr>
            </w:pPr>
            <w:r w:rsidRPr="00A70B10">
              <w:rPr>
                <w:rFonts w:cs="Arial"/>
                <w:b/>
                <w:bCs/>
                <w:sz w:val="22"/>
                <w:szCs w:val="22"/>
              </w:rPr>
              <w:t>LOIP Refresh Timelines</w:t>
            </w:r>
          </w:p>
          <w:p w14:paraId="290FC663" w14:textId="29E8A4BE" w:rsidR="0003087C" w:rsidRDefault="00A70B10" w:rsidP="003962E0">
            <w:pPr>
              <w:rPr>
                <w:rFonts w:cs="Arial"/>
                <w:sz w:val="22"/>
                <w:szCs w:val="22"/>
              </w:rPr>
            </w:pPr>
            <w:r>
              <w:rPr>
                <w:rFonts w:cs="Arial"/>
                <w:sz w:val="22"/>
                <w:szCs w:val="22"/>
              </w:rPr>
              <w:t xml:space="preserve">MC Provided an overview of the </w:t>
            </w:r>
            <w:r w:rsidR="000A5ABC">
              <w:rPr>
                <w:rFonts w:cs="Arial"/>
                <w:sz w:val="22"/>
                <w:szCs w:val="22"/>
              </w:rPr>
              <w:t>LOIP refresh timeline</w:t>
            </w:r>
            <w:r>
              <w:rPr>
                <w:rFonts w:cs="Arial"/>
                <w:sz w:val="22"/>
                <w:szCs w:val="22"/>
              </w:rPr>
              <w:t xml:space="preserve"> [</w:t>
            </w:r>
            <w:r w:rsidR="000A5ABC">
              <w:rPr>
                <w:rFonts w:cs="Arial"/>
                <w:sz w:val="22"/>
                <w:szCs w:val="22"/>
              </w:rPr>
              <w:t xml:space="preserve">fuller </w:t>
            </w:r>
            <w:r>
              <w:rPr>
                <w:rFonts w:cs="Arial"/>
                <w:sz w:val="22"/>
                <w:szCs w:val="22"/>
              </w:rPr>
              <w:t xml:space="preserve">details of this timeline can be found </w:t>
            </w:r>
            <w:proofErr w:type="gramStart"/>
            <w:r>
              <w:rPr>
                <w:rFonts w:cs="Arial"/>
                <w:sz w:val="22"/>
                <w:szCs w:val="22"/>
              </w:rPr>
              <w:t>in</w:t>
            </w:r>
            <w:proofErr w:type="gramEnd"/>
            <w:r>
              <w:rPr>
                <w:rFonts w:cs="Arial"/>
                <w:sz w:val="22"/>
                <w:szCs w:val="22"/>
              </w:rPr>
              <w:t xml:space="preserve"> the 18</w:t>
            </w:r>
            <w:r w:rsidRPr="00FA7CD6">
              <w:rPr>
                <w:rFonts w:cs="Arial"/>
                <w:sz w:val="22"/>
                <w:szCs w:val="22"/>
                <w:vertAlign w:val="superscript"/>
              </w:rPr>
              <w:t>th</w:t>
            </w:r>
            <w:r>
              <w:rPr>
                <w:rFonts w:cs="Arial"/>
                <w:sz w:val="22"/>
                <w:szCs w:val="22"/>
              </w:rPr>
              <w:t xml:space="preserve"> of December CSB Minute] </w:t>
            </w:r>
          </w:p>
          <w:p w14:paraId="5D04CBE3" w14:textId="77777777" w:rsidR="00A40D82" w:rsidRDefault="00A40D82" w:rsidP="003962E0">
            <w:pPr>
              <w:rPr>
                <w:rFonts w:cs="Arial"/>
                <w:sz w:val="22"/>
                <w:szCs w:val="22"/>
              </w:rPr>
            </w:pPr>
          </w:p>
          <w:p w14:paraId="7A451E4D" w14:textId="6F2D7DF0" w:rsidR="00127E6B" w:rsidRPr="00F24BC6" w:rsidRDefault="00873424" w:rsidP="003962E0">
            <w:pPr>
              <w:pStyle w:val="ListParagraph"/>
              <w:numPr>
                <w:ilvl w:val="0"/>
                <w:numId w:val="14"/>
              </w:numPr>
              <w:rPr>
                <w:rFonts w:cs="Arial"/>
              </w:rPr>
            </w:pPr>
            <w:r w:rsidRPr="00F24BC6">
              <w:rPr>
                <w:rFonts w:cs="Arial"/>
                <w:i/>
                <w:iCs/>
              </w:rPr>
              <w:t>Jan-Feb</w:t>
            </w:r>
            <w:r w:rsidRPr="00F24BC6">
              <w:rPr>
                <w:rFonts w:cs="Arial"/>
              </w:rPr>
              <w:t xml:space="preserve"> CSB to review Children’s section of the LOIP/Continue workshops and discussions on priorities</w:t>
            </w:r>
            <w:r w:rsidR="009B7EE3">
              <w:rPr>
                <w:rFonts w:cs="Arial"/>
              </w:rPr>
              <w:t>.</w:t>
            </w:r>
            <w:r w:rsidRPr="00F24BC6">
              <w:rPr>
                <w:rFonts w:cs="Arial"/>
              </w:rPr>
              <w:t xml:space="preserve"> </w:t>
            </w:r>
          </w:p>
          <w:p w14:paraId="01F833AF" w14:textId="3F455CB8" w:rsidR="00127E6B" w:rsidRPr="00F24BC6" w:rsidRDefault="00FD657D" w:rsidP="003962E0">
            <w:pPr>
              <w:pStyle w:val="ListParagraph"/>
              <w:numPr>
                <w:ilvl w:val="0"/>
                <w:numId w:val="14"/>
              </w:numPr>
              <w:rPr>
                <w:rFonts w:cs="Arial"/>
                <w:i/>
                <w:iCs/>
              </w:rPr>
            </w:pPr>
            <w:r w:rsidRPr="00F24BC6">
              <w:rPr>
                <w:rFonts w:cs="Arial"/>
                <w:i/>
                <w:iCs/>
              </w:rPr>
              <w:t>End of February</w:t>
            </w:r>
            <w:r w:rsidR="00127E6B" w:rsidRPr="00F24BC6">
              <w:rPr>
                <w:rFonts w:cs="Arial"/>
                <w:i/>
                <w:iCs/>
              </w:rPr>
              <w:t xml:space="preserve"> </w:t>
            </w:r>
            <w:r w:rsidR="00127E6B" w:rsidRPr="00F24BC6">
              <w:rPr>
                <w:rFonts w:cs="Arial"/>
              </w:rPr>
              <w:t>CSB to be ready to propose changes to the LOIP</w:t>
            </w:r>
            <w:r w:rsidR="009B7EE3">
              <w:rPr>
                <w:rFonts w:cs="Arial"/>
              </w:rPr>
              <w:t>.</w:t>
            </w:r>
            <w:r w:rsidR="00127E6B" w:rsidRPr="00F24BC6">
              <w:rPr>
                <w:rFonts w:cs="Arial"/>
                <w:i/>
                <w:iCs/>
              </w:rPr>
              <w:t xml:space="preserve"> </w:t>
            </w:r>
          </w:p>
          <w:p w14:paraId="4A4A6709" w14:textId="6302D47C" w:rsidR="00BD326D" w:rsidRPr="00F24BC6" w:rsidRDefault="00EB6482" w:rsidP="003962E0">
            <w:pPr>
              <w:pStyle w:val="ListParagraph"/>
              <w:numPr>
                <w:ilvl w:val="0"/>
                <w:numId w:val="14"/>
              </w:numPr>
              <w:rPr>
                <w:rFonts w:cs="Arial"/>
              </w:rPr>
            </w:pPr>
            <w:r w:rsidRPr="00F24BC6">
              <w:rPr>
                <w:rFonts w:cs="Arial"/>
                <w:i/>
                <w:iCs/>
              </w:rPr>
              <w:t xml:space="preserve">March-April </w:t>
            </w:r>
            <w:r w:rsidRPr="00F24BC6">
              <w:rPr>
                <w:rFonts w:cs="Arial"/>
              </w:rPr>
              <w:t>Wider consultation with stakeholders</w:t>
            </w:r>
            <w:r w:rsidR="009B7EE3">
              <w:rPr>
                <w:rFonts w:cs="Arial"/>
              </w:rPr>
              <w:t>.</w:t>
            </w:r>
          </w:p>
          <w:p w14:paraId="2E5C7BD0" w14:textId="7E9E8A7C" w:rsidR="00411C80" w:rsidRPr="00F24BC6" w:rsidRDefault="00D84D44" w:rsidP="003962E0">
            <w:pPr>
              <w:pStyle w:val="ListParagraph"/>
              <w:numPr>
                <w:ilvl w:val="0"/>
                <w:numId w:val="14"/>
              </w:numPr>
              <w:rPr>
                <w:rFonts w:cs="Arial"/>
              </w:rPr>
            </w:pPr>
            <w:r w:rsidRPr="00F24BC6">
              <w:rPr>
                <w:rFonts w:cs="Arial"/>
                <w:i/>
                <w:iCs/>
              </w:rPr>
              <w:t>May</w:t>
            </w:r>
            <w:r w:rsidRPr="00F24BC6">
              <w:rPr>
                <w:rFonts w:cs="Arial"/>
              </w:rPr>
              <w:t xml:space="preserve"> Draft LOIP will be </w:t>
            </w:r>
            <w:r w:rsidR="00C922B9" w:rsidRPr="00F24BC6">
              <w:rPr>
                <w:rFonts w:cs="Arial"/>
              </w:rPr>
              <w:t>completed/Final consultations</w:t>
            </w:r>
            <w:r w:rsidR="009B7EE3">
              <w:rPr>
                <w:rFonts w:cs="Arial"/>
              </w:rPr>
              <w:t>.</w:t>
            </w:r>
          </w:p>
          <w:p w14:paraId="2F6EE589" w14:textId="2333B767" w:rsidR="00A40D82" w:rsidRDefault="00411C80" w:rsidP="003962E0">
            <w:pPr>
              <w:pStyle w:val="ListParagraph"/>
              <w:numPr>
                <w:ilvl w:val="0"/>
                <w:numId w:val="14"/>
              </w:numPr>
              <w:rPr>
                <w:rFonts w:cs="Arial"/>
              </w:rPr>
            </w:pPr>
            <w:r w:rsidRPr="00F24BC6">
              <w:rPr>
                <w:rFonts w:cs="Arial"/>
                <w:i/>
                <w:iCs/>
              </w:rPr>
              <w:t xml:space="preserve">July </w:t>
            </w:r>
            <w:r w:rsidRPr="00F24BC6">
              <w:rPr>
                <w:rFonts w:cs="Arial"/>
              </w:rPr>
              <w:t xml:space="preserve">Final Draft </w:t>
            </w:r>
            <w:r w:rsidR="00F24BC6" w:rsidRPr="00F24BC6">
              <w:rPr>
                <w:rFonts w:cs="Arial"/>
              </w:rPr>
              <w:t>presented to CPA Board</w:t>
            </w:r>
            <w:r w:rsidR="009B7EE3">
              <w:rPr>
                <w:rFonts w:cs="Arial"/>
              </w:rPr>
              <w:t>.</w:t>
            </w:r>
          </w:p>
          <w:p w14:paraId="67C62E99" w14:textId="68852795" w:rsidR="00A40D82" w:rsidRDefault="00A40D82" w:rsidP="00A40D82">
            <w:pPr>
              <w:rPr>
                <w:rFonts w:cs="Arial"/>
                <w:b/>
                <w:bCs/>
              </w:rPr>
            </w:pPr>
          </w:p>
          <w:p w14:paraId="574C6BA0" w14:textId="29C9B391" w:rsidR="00C164BC" w:rsidRDefault="00C164BC" w:rsidP="00A40D82">
            <w:pPr>
              <w:rPr>
                <w:rFonts w:cs="Arial"/>
                <w:b/>
                <w:bCs/>
              </w:rPr>
            </w:pPr>
          </w:p>
          <w:p w14:paraId="39FA7E5E" w14:textId="59CEBAEE" w:rsidR="00C164BC" w:rsidRDefault="00C164BC" w:rsidP="00A40D82">
            <w:pPr>
              <w:rPr>
                <w:rFonts w:cs="Arial"/>
                <w:b/>
                <w:bCs/>
              </w:rPr>
            </w:pPr>
          </w:p>
          <w:p w14:paraId="6AE6340B" w14:textId="1C67864E" w:rsidR="00C164BC" w:rsidRDefault="00C164BC" w:rsidP="00A40D82">
            <w:pPr>
              <w:rPr>
                <w:rFonts w:cs="Arial"/>
                <w:b/>
                <w:bCs/>
              </w:rPr>
            </w:pPr>
          </w:p>
          <w:p w14:paraId="25475519" w14:textId="4889C137" w:rsidR="00BD326D" w:rsidRPr="00A40D82" w:rsidRDefault="00A40D82" w:rsidP="00A40D82">
            <w:pPr>
              <w:rPr>
                <w:rFonts w:cs="Arial"/>
                <w:sz w:val="22"/>
                <w:szCs w:val="22"/>
              </w:rPr>
            </w:pPr>
            <w:r w:rsidRPr="00A40D82">
              <w:rPr>
                <w:rFonts w:cs="Arial"/>
                <w:b/>
                <w:bCs/>
                <w:sz w:val="22"/>
                <w:szCs w:val="22"/>
              </w:rPr>
              <w:lastRenderedPageBreak/>
              <w:t xml:space="preserve">Current Priorities </w:t>
            </w:r>
          </w:p>
          <w:p w14:paraId="01E01AB2" w14:textId="65898D6F" w:rsidR="007170F9" w:rsidRDefault="007170F9" w:rsidP="003962E0">
            <w:pPr>
              <w:rPr>
                <w:rFonts w:cs="Arial"/>
                <w:sz w:val="22"/>
                <w:szCs w:val="22"/>
              </w:rPr>
            </w:pPr>
          </w:p>
          <w:p w14:paraId="6903BEC0" w14:textId="1BCE2AB9" w:rsidR="00A40D82" w:rsidRDefault="00A40D82" w:rsidP="003962E0">
            <w:pPr>
              <w:rPr>
                <w:rFonts w:cs="Arial"/>
                <w:sz w:val="22"/>
                <w:szCs w:val="22"/>
              </w:rPr>
            </w:pPr>
            <w:r>
              <w:rPr>
                <w:rFonts w:cs="Arial"/>
                <w:sz w:val="22"/>
                <w:szCs w:val="22"/>
              </w:rPr>
              <w:t>MC Outlined the current projects the CSB has aligned to it</w:t>
            </w:r>
            <w:r w:rsidR="00A042A1">
              <w:rPr>
                <w:rFonts w:cs="Arial"/>
                <w:sz w:val="22"/>
                <w:szCs w:val="22"/>
              </w:rPr>
              <w:t>.</w:t>
            </w:r>
            <w:r>
              <w:rPr>
                <w:rFonts w:cs="Arial"/>
                <w:sz w:val="22"/>
                <w:szCs w:val="22"/>
              </w:rPr>
              <w:t xml:space="preserve"> </w:t>
            </w:r>
          </w:p>
          <w:p w14:paraId="3FBF2823" w14:textId="71580B3D" w:rsidR="00A40D82" w:rsidRDefault="00A40D82" w:rsidP="003962E0">
            <w:pPr>
              <w:rPr>
                <w:rFonts w:cs="Arial"/>
                <w:sz w:val="22"/>
                <w:szCs w:val="22"/>
              </w:rPr>
            </w:pPr>
          </w:p>
          <w:p w14:paraId="59B41DD1" w14:textId="62EC16E9" w:rsidR="00745514" w:rsidRDefault="00980A0B" w:rsidP="003962E0">
            <w:pPr>
              <w:rPr>
                <w:rFonts w:cs="Arial"/>
                <w:i/>
                <w:iCs/>
                <w:sz w:val="22"/>
                <w:szCs w:val="22"/>
              </w:rPr>
            </w:pPr>
            <w:r w:rsidRPr="00980A0B">
              <w:rPr>
                <w:rFonts w:cs="Arial"/>
                <w:i/>
                <w:iCs/>
                <w:sz w:val="22"/>
                <w:szCs w:val="22"/>
              </w:rPr>
              <w:t xml:space="preserve">Projects CSB directly </w:t>
            </w:r>
            <w:proofErr w:type="gramStart"/>
            <w:r w:rsidRPr="00980A0B">
              <w:rPr>
                <w:rFonts w:cs="Arial"/>
                <w:i/>
                <w:iCs/>
                <w:sz w:val="22"/>
                <w:szCs w:val="22"/>
              </w:rPr>
              <w:t>lead</w:t>
            </w:r>
            <w:proofErr w:type="gramEnd"/>
            <w:r w:rsidRPr="00980A0B">
              <w:rPr>
                <w:rFonts w:cs="Arial"/>
                <w:i/>
                <w:iCs/>
                <w:sz w:val="22"/>
                <w:szCs w:val="22"/>
              </w:rPr>
              <w:t xml:space="preserve"> on:</w:t>
            </w:r>
          </w:p>
          <w:p w14:paraId="1637D60B" w14:textId="77777777" w:rsidR="00980A0B" w:rsidRPr="00980A0B" w:rsidRDefault="00980A0B" w:rsidP="003962E0">
            <w:pPr>
              <w:rPr>
                <w:rFonts w:cs="Arial"/>
                <w:i/>
                <w:iCs/>
                <w:sz w:val="22"/>
                <w:szCs w:val="22"/>
              </w:rPr>
            </w:pPr>
          </w:p>
          <w:p w14:paraId="35EC7DB7" w14:textId="56BE1942" w:rsidR="00AB4A02" w:rsidRPr="009B3AE4" w:rsidRDefault="00AB4A02" w:rsidP="009B3AE4">
            <w:pPr>
              <w:pStyle w:val="ListParagraph"/>
              <w:numPr>
                <w:ilvl w:val="0"/>
                <w:numId w:val="15"/>
              </w:numPr>
              <w:rPr>
                <w:rFonts w:cs="Arial"/>
              </w:rPr>
            </w:pPr>
            <w:r w:rsidRPr="009B3AE4">
              <w:rPr>
                <w:rFonts w:cs="Arial"/>
              </w:rPr>
              <w:t xml:space="preserve">5 </w:t>
            </w:r>
            <w:r w:rsidR="009B3AE4" w:rsidRPr="009B3AE4">
              <w:rPr>
                <w:rFonts w:cs="Arial"/>
              </w:rPr>
              <w:t>Stretch</w:t>
            </w:r>
            <w:r w:rsidRPr="009B3AE4">
              <w:rPr>
                <w:rFonts w:cs="Arial"/>
              </w:rPr>
              <w:t xml:space="preserve"> </w:t>
            </w:r>
            <w:proofErr w:type="gramStart"/>
            <w:r w:rsidRPr="009B3AE4">
              <w:rPr>
                <w:rFonts w:cs="Arial"/>
              </w:rPr>
              <w:t>Outcomes</w:t>
            </w:r>
            <w:r w:rsidR="00AE16D4" w:rsidRPr="009B3AE4">
              <w:rPr>
                <w:rFonts w:cs="Arial"/>
              </w:rPr>
              <w:t>;</w:t>
            </w:r>
            <w:proofErr w:type="gramEnd"/>
          </w:p>
          <w:p w14:paraId="53A5BD2E" w14:textId="7C66FA9D" w:rsidR="00AB4A02" w:rsidRPr="009B3AE4" w:rsidRDefault="00AB4A02" w:rsidP="009B3AE4">
            <w:pPr>
              <w:pStyle w:val="ListParagraph"/>
              <w:numPr>
                <w:ilvl w:val="0"/>
                <w:numId w:val="15"/>
              </w:numPr>
              <w:rPr>
                <w:rFonts w:cs="Arial"/>
              </w:rPr>
            </w:pPr>
            <w:r w:rsidRPr="009B3AE4">
              <w:rPr>
                <w:rFonts w:cs="Arial"/>
              </w:rPr>
              <w:t xml:space="preserve">3 Showing </w:t>
            </w:r>
            <w:r w:rsidR="009B3AE4" w:rsidRPr="009B3AE4">
              <w:rPr>
                <w:rFonts w:cs="Arial"/>
              </w:rPr>
              <w:t>m</w:t>
            </w:r>
            <w:r w:rsidRPr="009B3AE4">
              <w:rPr>
                <w:rFonts w:cs="Arial"/>
              </w:rPr>
              <w:t xml:space="preserve">easurable </w:t>
            </w:r>
            <w:proofErr w:type="gramStart"/>
            <w:r w:rsidR="009B3AE4" w:rsidRPr="009B3AE4">
              <w:rPr>
                <w:rFonts w:cs="Arial"/>
              </w:rPr>
              <w:t>i</w:t>
            </w:r>
            <w:r w:rsidR="00AE16D4" w:rsidRPr="009B3AE4">
              <w:rPr>
                <w:rFonts w:cs="Arial"/>
              </w:rPr>
              <w:t>mprovement;</w:t>
            </w:r>
            <w:proofErr w:type="gramEnd"/>
          </w:p>
          <w:p w14:paraId="43CAB5AE" w14:textId="04F1F708" w:rsidR="00AE16D4" w:rsidRPr="009B3AE4" w:rsidRDefault="00AE16D4" w:rsidP="009B3AE4">
            <w:pPr>
              <w:pStyle w:val="ListParagraph"/>
              <w:numPr>
                <w:ilvl w:val="0"/>
                <w:numId w:val="15"/>
              </w:numPr>
              <w:rPr>
                <w:rFonts w:cs="Arial"/>
              </w:rPr>
            </w:pPr>
            <w:r w:rsidRPr="009B3AE4">
              <w:rPr>
                <w:rFonts w:cs="Arial"/>
              </w:rPr>
              <w:t xml:space="preserve">30 Project </w:t>
            </w:r>
            <w:proofErr w:type="gramStart"/>
            <w:r w:rsidRPr="009B3AE4">
              <w:rPr>
                <w:rFonts w:cs="Arial"/>
              </w:rPr>
              <w:t>aims;</w:t>
            </w:r>
            <w:proofErr w:type="gramEnd"/>
          </w:p>
          <w:p w14:paraId="519EA3C7" w14:textId="5DC58839" w:rsidR="00AE16D4" w:rsidRPr="009B3AE4" w:rsidRDefault="00AA771E" w:rsidP="009B3AE4">
            <w:pPr>
              <w:pStyle w:val="ListParagraph"/>
              <w:numPr>
                <w:ilvl w:val="0"/>
                <w:numId w:val="15"/>
              </w:numPr>
              <w:rPr>
                <w:rFonts w:cs="Arial"/>
              </w:rPr>
            </w:pPr>
            <w:r w:rsidRPr="009B3AE4">
              <w:rPr>
                <w:rFonts w:cs="Arial"/>
              </w:rPr>
              <w:t>23 (77%) of Project</w:t>
            </w:r>
            <w:r w:rsidR="009B3AE4" w:rsidRPr="009B3AE4">
              <w:rPr>
                <w:rFonts w:cs="Arial"/>
              </w:rPr>
              <w:t>s</w:t>
            </w:r>
            <w:r w:rsidRPr="009B3AE4">
              <w:rPr>
                <w:rFonts w:cs="Arial"/>
              </w:rPr>
              <w:t xml:space="preserve"> </w:t>
            </w:r>
            <w:proofErr w:type="gramStart"/>
            <w:r w:rsidR="009B3AE4" w:rsidRPr="009B3AE4">
              <w:rPr>
                <w:rFonts w:cs="Arial"/>
              </w:rPr>
              <w:t>l</w:t>
            </w:r>
            <w:r w:rsidRPr="009B3AE4">
              <w:rPr>
                <w:rFonts w:cs="Arial"/>
              </w:rPr>
              <w:t>ive</w:t>
            </w:r>
            <w:r w:rsidR="00980A0B" w:rsidRPr="009B3AE4">
              <w:rPr>
                <w:rFonts w:cs="Arial"/>
              </w:rPr>
              <w:t>;</w:t>
            </w:r>
            <w:proofErr w:type="gramEnd"/>
          </w:p>
          <w:p w14:paraId="78FE563A" w14:textId="7E07D77B" w:rsidR="00AA771E" w:rsidRPr="009B3AE4" w:rsidRDefault="00AA771E" w:rsidP="009B3AE4">
            <w:pPr>
              <w:pStyle w:val="ListParagraph"/>
              <w:numPr>
                <w:ilvl w:val="0"/>
                <w:numId w:val="15"/>
              </w:numPr>
              <w:rPr>
                <w:rFonts w:cs="Arial"/>
              </w:rPr>
            </w:pPr>
            <w:r w:rsidRPr="009B3AE4">
              <w:rPr>
                <w:rFonts w:cs="Arial"/>
              </w:rPr>
              <w:t>5 (2</w:t>
            </w:r>
            <w:r w:rsidR="00A042A1" w:rsidRPr="009B3AE4">
              <w:rPr>
                <w:rFonts w:cs="Arial"/>
              </w:rPr>
              <w:t xml:space="preserve">2%) showing measurable </w:t>
            </w:r>
            <w:proofErr w:type="gramStart"/>
            <w:r w:rsidR="00A042A1" w:rsidRPr="009B3AE4">
              <w:rPr>
                <w:rFonts w:cs="Arial"/>
              </w:rPr>
              <w:t>improvement</w:t>
            </w:r>
            <w:r w:rsidR="009B3AE4" w:rsidRPr="009B3AE4">
              <w:rPr>
                <w:rFonts w:cs="Arial"/>
              </w:rPr>
              <w:t>;</w:t>
            </w:r>
            <w:proofErr w:type="gramEnd"/>
          </w:p>
          <w:p w14:paraId="6A67081B" w14:textId="19A51EB7" w:rsidR="006F5FFC" w:rsidRPr="009B3AE4" w:rsidRDefault="006F5FFC" w:rsidP="009B3AE4">
            <w:pPr>
              <w:pStyle w:val="ListParagraph"/>
              <w:numPr>
                <w:ilvl w:val="0"/>
                <w:numId w:val="15"/>
              </w:numPr>
              <w:rPr>
                <w:rFonts w:cs="Arial"/>
              </w:rPr>
            </w:pPr>
            <w:r w:rsidRPr="009B3AE4">
              <w:rPr>
                <w:rFonts w:cs="Arial"/>
              </w:rPr>
              <w:t xml:space="preserve">18 </w:t>
            </w:r>
            <w:r w:rsidR="00E3718A">
              <w:rPr>
                <w:rFonts w:cs="Arial"/>
              </w:rPr>
              <w:t xml:space="preserve">(78%) </w:t>
            </w:r>
            <w:r w:rsidRPr="009B3AE4">
              <w:rPr>
                <w:rFonts w:cs="Arial"/>
              </w:rPr>
              <w:t>Projects not showing signs of improvement (16 of which, because there is no data against their aims</w:t>
            </w:r>
            <w:proofErr w:type="gramStart"/>
            <w:r w:rsidRPr="009B3AE4">
              <w:rPr>
                <w:rFonts w:cs="Arial"/>
              </w:rPr>
              <w:t>)</w:t>
            </w:r>
            <w:r w:rsidR="009B3AE4" w:rsidRPr="009B3AE4">
              <w:rPr>
                <w:rFonts w:cs="Arial"/>
              </w:rPr>
              <w:t>;</w:t>
            </w:r>
            <w:proofErr w:type="gramEnd"/>
          </w:p>
          <w:p w14:paraId="36BC977E" w14:textId="673974DE" w:rsidR="00944765" w:rsidRPr="009B3AE4" w:rsidRDefault="00745514" w:rsidP="009B3AE4">
            <w:pPr>
              <w:pStyle w:val="ListParagraph"/>
              <w:numPr>
                <w:ilvl w:val="0"/>
                <w:numId w:val="15"/>
              </w:numPr>
              <w:rPr>
                <w:rFonts w:cs="Arial"/>
              </w:rPr>
            </w:pPr>
            <w:r w:rsidRPr="009B3AE4">
              <w:rPr>
                <w:rFonts w:cs="Arial"/>
              </w:rPr>
              <w:t>7 (23%) Projects not yet started</w:t>
            </w:r>
            <w:r w:rsidR="009B3AE4" w:rsidRPr="009B3AE4">
              <w:rPr>
                <w:rFonts w:cs="Arial"/>
              </w:rPr>
              <w:t>.</w:t>
            </w:r>
          </w:p>
          <w:p w14:paraId="1A55EF2B" w14:textId="456C7FFA" w:rsidR="00A042A1" w:rsidRPr="00B24B3D" w:rsidRDefault="009B3AE4" w:rsidP="003962E0">
            <w:pPr>
              <w:rPr>
                <w:rFonts w:cs="Arial"/>
                <w:i/>
                <w:iCs/>
                <w:sz w:val="22"/>
                <w:szCs w:val="22"/>
              </w:rPr>
            </w:pPr>
            <w:r w:rsidRPr="00B24B3D">
              <w:rPr>
                <w:rFonts w:cs="Arial"/>
                <w:i/>
                <w:iCs/>
                <w:sz w:val="22"/>
                <w:szCs w:val="22"/>
              </w:rPr>
              <w:t>Pro</w:t>
            </w:r>
            <w:r w:rsidR="00B24B3D" w:rsidRPr="00B24B3D">
              <w:rPr>
                <w:rFonts w:cs="Arial"/>
                <w:i/>
                <w:iCs/>
                <w:sz w:val="22"/>
                <w:szCs w:val="22"/>
              </w:rPr>
              <w:t xml:space="preserve">jects CSB contributes to: </w:t>
            </w:r>
          </w:p>
          <w:p w14:paraId="5633BC21" w14:textId="77777777" w:rsidR="00AE16D4" w:rsidRDefault="00AE16D4" w:rsidP="003962E0">
            <w:pPr>
              <w:rPr>
                <w:rFonts w:cs="Arial"/>
                <w:sz w:val="22"/>
                <w:szCs w:val="22"/>
              </w:rPr>
            </w:pPr>
          </w:p>
          <w:p w14:paraId="107FF5BE" w14:textId="5C56D513" w:rsidR="00B24B3D" w:rsidRPr="009B3AE4" w:rsidRDefault="00E3718A" w:rsidP="00B24B3D">
            <w:pPr>
              <w:pStyle w:val="ListParagraph"/>
              <w:numPr>
                <w:ilvl w:val="0"/>
                <w:numId w:val="15"/>
              </w:numPr>
              <w:rPr>
                <w:rFonts w:cs="Arial"/>
              </w:rPr>
            </w:pPr>
            <w:r>
              <w:rPr>
                <w:rFonts w:cs="Arial"/>
              </w:rPr>
              <w:t>7</w:t>
            </w:r>
            <w:r w:rsidR="00B24B3D" w:rsidRPr="009B3AE4">
              <w:rPr>
                <w:rFonts w:cs="Arial"/>
              </w:rPr>
              <w:t xml:space="preserve"> Stretch </w:t>
            </w:r>
            <w:proofErr w:type="gramStart"/>
            <w:r w:rsidR="00B24B3D" w:rsidRPr="009B3AE4">
              <w:rPr>
                <w:rFonts w:cs="Arial"/>
              </w:rPr>
              <w:t>Outcomes;</w:t>
            </w:r>
            <w:proofErr w:type="gramEnd"/>
          </w:p>
          <w:p w14:paraId="18032B1B" w14:textId="4E1B4AA3" w:rsidR="00B24B3D" w:rsidRPr="009B3AE4" w:rsidRDefault="00E3718A" w:rsidP="00B24B3D">
            <w:pPr>
              <w:pStyle w:val="ListParagraph"/>
              <w:numPr>
                <w:ilvl w:val="0"/>
                <w:numId w:val="15"/>
              </w:numPr>
              <w:rPr>
                <w:rFonts w:cs="Arial"/>
              </w:rPr>
            </w:pPr>
            <w:r>
              <w:rPr>
                <w:rFonts w:cs="Arial"/>
              </w:rPr>
              <w:t>6</w:t>
            </w:r>
            <w:r w:rsidR="00B24B3D" w:rsidRPr="009B3AE4">
              <w:rPr>
                <w:rFonts w:cs="Arial"/>
              </w:rPr>
              <w:t xml:space="preserve"> Showing measurable </w:t>
            </w:r>
            <w:proofErr w:type="gramStart"/>
            <w:r w:rsidR="00B24B3D" w:rsidRPr="009B3AE4">
              <w:rPr>
                <w:rFonts w:cs="Arial"/>
              </w:rPr>
              <w:t>improvement;</w:t>
            </w:r>
            <w:proofErr w:type="gramEnd"/>
          </w:p>
          <w:p w14:paraId="4C995D4F" w14:textId="5079B1A6" w:rsidR="00B24B3D" w:rsidRPr="009B3AE4" w:rsidRDefault="00E3718A" w:rsidP="00B24B3D">
            <w:pPr>
              <w:pStyle w:val="ListParagraph"/>
              <w:numPr>
                <w:ilvl w:val="0"/>
                <w:numId w:val="15"/>
              </w:numPr>
              <w:rPr>
                <w:rFonts w:cs="Arial"/>
              </w:rPr>
            </w:pPr>
            <w:r>
              <w:rPr>
                <w:rFonts w:cs="Arial"/>
              </w:rPr>
              <w:t>14</w:t>
            </w:r>
            <w:r w:rsidR="00B24B3D" w:rsidRPr="009B3AE4">
              <w:rPr>
                <w:rFonts w:cs="Arial"/>
              </w:rPr>
              <w:t xml:space="preserve"> Project </w:t>
            </w:r>
            <w:proofErr w:type="gramStart"/>
            <w:r w:rsidR="00B24B3D" w:rsidRPr="009B3AE4">
              <w:rPr>
                <w:rFonts w:cs="Arial"/>
              </w:rPr>
              <w:t>aims;</w:t>
            </w:r>
            <w:proofErr w:type="gramEnd"/>
          </w:p>
          <w:p w14:paraId="329D89E0" w14:textId="03A8C54D" w:rsidR="00B24B3D" w:rsidRPr="009B3AE4" w:rsidRDefault="00E3718A" w:rsidP="00B24B3D">
            <w:pPr>
              <w:pStyle w:val="ListParagraph"/>
              <w:numPr>
                <w:ilvl w:val="0"/>
                <w:numId w:val="15"/>
              </w:numPr>
              <w:rPr>
                <w:rFonts w:cs="Arial"/>
              </w:rPr>
            </w:pPr>
            <w:r>
              <w:rPr>
                <w:rFonts w:cs="Arial"/>
              </w:rPr>
              <w:t>6</w:t>
            </w:r>
            <w:r w:rsidR="00B24B3D" w:rsidRPr="009B3AE4">
              <w:rPr>
                <w:rFonts w:cs="Arial"/>
              </w:rPr>
              <w:t xml:space="preserve"> (</w:t>
            </w:r>
            <w:r>
              <w:rPr>
                <w:rFonts w:cs="Arial"/>
              </w:rPr>
              <w:t>43</w:t>
            </w:r>
            <w:r w:rsidR="00B24B3D" w:rsidRPr="009B3AE4">
              <w:rPr>
                <w:rFonts w:cs="Arial"/>
              </w:rPr>
              <w:t xml:space="preserve">%) of Projects </w:t>
            </w:r>
            <w:proofErr w:type="gramStart"/>
            <w:r w:rsidR="00B24B3D" w:rsidRPr="009B3AE4">
              <w:rPr>
                <w:rFonts w:cs="Arial"/>
              </w:rPr>
              <w:t>live;</w:t>
            </w:r>
            <w:proofErr w:type="gramEnd"/>
          </w:p>
          <w:p w14:paraId="60BF189C" w14:textId="55ADBD13" w:rsidR="00B24B3D" w:rsidRPr="009B3AE4" w:rsidRDefault="00E3718A" w:rsidP="00B24B3D">
            <w:pPr>
              <w:pStyle w:val="ListParagraph"/>
              <w:numPr>
                <w:ilvl w:val="0"/>
                <w:numId w:val="15"/>
              </w:numPr>
              <w:rPr>
                <w:rFonts w:cs="Arial"/>
              </w:rPr>
            </w:pPr>
            <w:r>
              <w:rPr>
                <w:rFonts w:cs="Arial"/>
              </w:rPr>
              <w:t>2</w:t>
            </w:r>
            <w:r w:rsidR="00B24B3D" w:rsidRPr="009B3AE4">
              <w:rPr>
                <w:rFonts w:cs="Arial"/>
              </w:rPr>
              <w:t xml:space="preserve"> (</w:t>
            </w:r>
            <w:r w:rsidR="00355F86">
              <w:rPr>
                <w:rFonts w:cs="Arial"/>
              </w:rPr>
              <w:t>33</w:t>
            </w:r>
            <w:r w:rsidR="00B24B3D" w:rsidRPr="009B3AE4">
              <w:rPr>
                <w:rFonts w:cs="Arial"/>
              </w:rPr>
              <w:t xml:space="preserve">%) showing measurable </w:t>
            </w:r>
            <w:proofErr w:type="gramStart"/>
            <w:r w:rsidR="00B24B3D" w:rsidRPr="009B3AE4">
              <w:rPr>
                <w:rFonts w:cs="Arial"/>
              </w:rPr>
              <w:t>improvement;</w:t>
            </w:r>
            <w:proofErr w:type="gramEnd"/>
          </w:p>
          <w:p w14:paraId="1E200864" w14:textId="75A93E9A" w:rsidR="00B24B3D" w:rsidRPr="009B3AE4" w:rsidRDefault="00355F86" w:rsidP="00B24B3D">
            <w:pPr>
              <w:pStyle w:val="ListParagraph"/>
              <w:numPr>
                <w:ilvl w:val="0"/>
                <w:numId w:val="15"/>
              </w:numPr>
              <w:rPr>
                <w:rFonts w:cs="Arial"/>
              </w:rPr>
            </w:pPr>
            <w:r>
              <w:rPr>
                <w:rFonts w:cs="Arial"/>
              </w:rPr>
              <w:t>4</w:t>
            </w:r>
            <w:r w:rsidR="00B24B3D" w:rsidRPr="009B3AE4">
              <w:rPr>
                <w:rFonts w:cs="Arial"/>
              </w:rPr>
              <w:t xml:space="preserve"> </w:t>
            </w:r>
            <w:r w:rsidR="005063B5">
              <w:rPr>
                <w:rFonts w:cs="Arial"/>
              </w:rPr>
              <w:t>(</w:t>
            </w:r>
            <w:r>
              <w:rPr>
                <w:rFonts w:cs="Arial"/>
              </w:rPr>
              <w:t>67</w:t>
            </w:r>
            <w:proofErr w:type="gramStart"/>
            <w:r>
              <w:rPr>
                <w:rFonts w:cs="Arial"/>
              </w:rPr>
              <w:t>%)</w:t>
            </w:r>
            <w:r w:rsidR="00B24B3D" w:rsidRPr="009B3AE4">
              <w:rPr>
                <w:rFonts w:cs="Arial"/>
              </w:rPr>
              <w:t>Projects</w:t>
            </w:r>
            <w:proofErr w:type="gramEnd"/>
            <w:r w:rsidR="00B24B3D" w:rsidRPr="009B3AE4">
              <w:rPr>
                <w:rFonts w:cs="Arial"/>
              </w:rPr>
              <w:t xml:space="preserve"> not showing signs of improvement;</w:t>
            </w:r>
          </w:p>
          <w:p w14:paraId="4DEEB77F" w14:textId="7695F41D" w:rsidR="00B24B3D" w:rsidRDefault="00355F86" w:rsidP="00B24B3D">
            <w:pPr>
              <w:pStyle w:val="ListParagraph"/>
              <w:numPr>
                <w:ilvl w:val="0"/>
                <w:numId w:val="15"/>
              </w:numPr>
              <w:rPr>
                <w:rFonts w:cs="Arial"/>
              </w:rPr>
            </w:pPr>
            <w:r>
              <w:rPr>
                <w:rFonts w:cs="Arial"/>
              </w:rPr>
              <w:t>8</w:t>
            </w:r>
            <w:r w:rsidR="00B24B3D" w:rsidRPr="009B3AE4">
              <w:rPr>
                <w:rFonts w:cs="Arial"/>
              </w:rPr>
              <w:t xml:space="preserve"> (</w:t>
            </w:r>
            <w:r>
              <w:rPr>
                <w:rFonts w:cs="Arial"/>
              </w:rPr>
              <w:t>57</w:t>
            </w:r>
            <w:r w:rsidR="00B24B3D" w:rsidRPr="009B3AE4">
              <w:rPr>
                <w:rFonts w:cs="Arial"/>
              </w:rPr>
              <w:t>%) Projects not yet started.</w:t>
            </w:r>
          </w:p>
          <w:p w14:paraId="71C2EF79" w14:textId="71514AA3" w:rsidR="00543C27" w:rsidRPr="00DA306E" w:rsidRDefault="00543C27" w:rsidP="00543C27">
            <w:pPr>
              <w:rPr>
                <w:rFonts w:cs="Arial"/>
                <w:i/>
                <w:iCs/>
                <w:sz w:val="22"/>
                <w:szCs w:val="22"/>
              </w:rPr>
            </w:pPr>
            <w:r w:rsidRPr="00DA306E">
              <w:rPr>
                <w:rFonts w:cs="Arial"/>
                <w:i/>
                <w:iCs/>
                <w:sz w:val="22"/>
                <w:szCs w:val="22"/>
              </w:rPr>
              <w:t xml:space="preserve">In Total: </w:t>
            </w:r>
          </w:p>
          <w:p w14:paraId="56A94AEC" w14:textId="37AC1561" w:rsidR="00543C27" w:rsidRDefault="00543C27" w:rsidP="00543C27">
            <w:pPr>
              <w:rPr>
                <w:rFonts w:cs="Arial"/>
              </w:rPr>
            </w:pPr>
          </w:p>
          <w:p w14:paraId="6F1BFE6A" w14:textId="07ABDEB9" w:rsidR="00543C27" w:rsidRPr="009B3AE4" w:rsidRDefault="00543C27" w:rsidP="00543C27">
            <w:pPr>
              <w:pStyle w:val="ListParagraph"/>
              <w:numPr>
                <w:ilvl w:val="0"/>
                <w:numId w:val="15"/>
              </w:numPr>
              <w:rPr>
                <w:rFonts w:cs="Arial"/>
              </w:rPr>
            </w:pPr>
            <w:r>
              <w:rPr>
                <w:rFonts w:cs="Arial"/>
              </w:rPr>
              <w:t>12</w:t>
            </w:r>
            <w:r w:rsidRPr="009B3AE4">
              <w:rPr>
                <w:rFonts w:cs="Arial"/>
              </w:rPr>
              <w:t xml:space="preserve"> Stretch </w:t>
            </w:r>
            <w:proofErr w:type="gramStart"/>
            <w:r w:rsidRPr="009B3AE4">
              <w:rPr>
                <w:rFonts w:cs="Arial"/>
              </w:rPr>
              <w:t>Outcomes;</w:t>
            </w:r>
            <w:proofErr w:type="gramEnd"/>
          </w:p>
          <w:p w14:paraId="1FFC081E" w14:textId="77777777" w:rsidR="00543C27" w:rsidRPr="009B3AE4" w:rsidRDefault="00543C27" w:rsidP="00543C27">
            <w:pPr>
              <w:pStyle w:val="ListParagraph"/>
              <w:numPr>
                <w:ilvl w:val="0"/>
                <w:numId w:val="15"/>
              </w:numPr>
              <w:rPr>
                <w:rFonts w:cs="Arial"/>
              </w:rPr>
            </w:pPr>
            <w:r>
              <w:rPr>
                <w:rFonts w:cs="Arial"/>
              </w:rPr>
              <w:t>6</w:t>
            </w:r>
            <w:r w:rsidRPr="009B3AE4">
              <w:rPr>
                <w:rFonts w:cs="Arial"/>
              </w:rPr>
              <w:t xml:space="preserve"> Showing measurable </w:t>
            </w:r>
            <w:proofErr w:type="gramStart"/>
            <w:r w:rsidRPr="009B3AE4">
              <w:rPr>
                <w:rFonts w:cs="Arial"/>
              </w:rPr>
              <w:t>improvement;</w:t>
            </w:r>
            <w:proofErr w:type="gramEnd"/>
          </w:p>
          <w:p w14:paraId="22D0380C" w14:textId="10FB4B14" w:rsidR="00543C27" w:rsidRPr="009B3AE4" w:rsidRDefault="00DA306E" w:rsidP="00543C27">
            <w:pPr>
              <w:pStyle w:val="ListParagraph"/>
              <w:numPr>
                <w:ilvl w:val="0"/>
                <w:numId w:val="15"/>
              </w:numPr>
              <w:rPr>
                <w:rFonts w:cs="Arial"/>
              </w:rPr>
            </w:pPr>
            <w:r>
              <w:rPr>
                <w:rFonts w:cs="Arial"/>
              </w:rPr>
              <w:t>44</w:t>
            </w:r>
            <w:r w:rsidR="00543C27" w:rsidRPr="009B3AE4">
              <w:rPr>
                <w:rFonts w:cs="Arial"/>
              </w:rPr>
              <w:t xml:space="preserve"> Project </w:t>
            </w:r>
            <w:proofErr w:type="gramStart"/>
            <w:r w:rsidR="00543C27" w:rsidRPr="009B3AE4">
              <w:rPr>
                <w:rFonts w:cs="Arial"/>
              </w:rPr>
              <w:t>aims;</w:t>
            </w:r>
            <w:proofErr w:type="gramEnd"/>
          </w:p>
          <w:p w14:paraId="03A39D33" w14:textId="6AFE2657" w:rsidR="00543C27" w:rsidRDefault="00DA306E" w:rsidP="00543C27">
            <w:pPr>
              <w:pStyle w:val="ListParagraph"/>
              <w:numPr>
                <w:ilvl w:val="0"/>
                <w:numId w:val="15"/>
              </w:numPr>
              <w:rPr>
                <w:rFonts w:cs="Arial"/>
              </w:rPr>
            </w:pPr>
            <w:r>
              <w:rPr>
                <w:rFonts w:cs="Arial"/>
              </w:rPr>
              <w:t>15</w:t>
            </w:r>
            <w:r w:rsidR="00543C27" w:rsidRPr="009B3AE4">
              <w:rPr>
                <w:rFonts w:cs="Arial"/>
              </w:rPr>
              <w:t xml:space="preserve"> Projects not yet started.</w:t>
            </w:r>
          </w:p>
          <w:p w14:paraId="01B0D535" w14:textId="77777777" w:rsidR="00246339" w:rsidRPr="006D40D0" w:rsidRDefault="00246339" w:rsidP="00543C27">
            <w:pPr>
              <w:rPr>
                <w:rFonts w:cs="Arial"/>
                <w:b/>
                <w:bCs/>
                <w:sz w:val="22"/>
                <w:szCs w:val="22"/>
              </w:rPr>
            </w:pPr>
            <w:r w:rsidRPr="006D40D0">
              <w:rPr>
                <w:rFonts w:cs="Arial"/>
                <w:b/>
                <w:bCs/>
                <w:sz w:val="22"/>
                <w:szCs w:val="22"/>
              </w:rPr>
              <w:lastRenderedPageBreak/>
              <w:t>Emergent Issues Gaps in the PNA</w:t>
            </w:r>
          </w:p>
          <w:p w14:paraId="4B6107E7" w14:textId="77777777" w:rsidR="00246339" w:rsidRPr="006D40D0" w:rsidRDefault="00246339" w:rsidP="00543C27">
            <w:pPr>
              <w:rPr>
                <w:rFonts w:cs="Arial"/>
                <w:sz w:val="22"/>
                <w:szCs w:val="22"/>
              </w:rPr>
            </w:pPr>
          </w:p>
          <w:p w14:paraId="2FC44AEF" w14:textId="7AAD4D6F" w:rsidR="006D40D0" w:rsidRDefault="00246339" w:rsidP="00543C27">
            <w:pPr>
              <w:rPr>
                <w:rFonts w:cs="Arial"/>
                <w:sz w:val="22"/>
                <w:szCs w:val="22"/>
              </w:rPr>
            </w:pPr>
            <w:r w:rsidRPr="006D40D0">
              <w:rPr>
                <w:rFonts w:cs="Arial"/>
                <w:sz w:val="22"/>
                <w:szCs w:val="22"/>
              </w:rPr>
              <w:t>MC</w:t>
            </w:r>
            <w:r w:rsidR="00F7391B" w:rsidRPr="006D40D0">
              <w:rPr>
                <w:rFonts w:cs="Arial"/>
                <w:sz w:val="22"/>
                <w:szCs w:val="22"/>
              </w:rPr>
              <w:t xml:space="preserve"> led a discussion with CSB </w:t>
            </w:r>
            <w:r w:rsidR="00B86160" w:rsidRPr="006D40D0">
              <w:rPr>
                <w:rFonts w:cs="Arial"/>
                <w:sz w:val="22"/>
                <w:szCs w:val="22"/>
              </w:rPr>
              <w:t>collea</w:t>
            </w:r>
            <w:r w:rsidR="00B86160">
              <w:rPr>
                <w:rFonts w:cs="Arial"/>
                <w:sz w:val="22"/>
                <w:szCs w:val="22"/>
              </w:rPr>
              <w:t>g</w:t>
            </w:r>
            <w:r w:rsidR="00B86160" w:rsidRPr="006D40D0">
              <w:rPr>
                <w:rFonts w:cs="Arial"/>
                <w:sz w:val="22"/>
                <w:szCs w:val="22"/>
              </w:rPr>
              <w:t>ues</w:t>
            </w:r>
            <w:r w:rsidR="00F7391B" w:rsidRPr="006D40D0">
              <w:rPr>
                <w:rFonts w:cs="Arial"/>
                <w:sz w:val="22"/>
                <w:szCs w:val="22"/>
              </w:rPr>
              <w:t xml:space="preserve"> regarding the </w:t>
            </w:r>
            <w:r w:rsidR="00B86160" w:rsidRPr="006D40D0">
              <w:rPr>
                <w:rFonts w:cs="Arial"/>
                <w:sz w:val="22"/>
                <w:szCs w:val="22"/>
              </w:rPr>
              <w:t>emergent</w:t>
            </w:r>
            <w:r w:rsidR="00C02B35" w:rsidRPr="006D40D0">
              <w:rPr>
                <w:rFonts w:cs="Arial"/>
                <w:sz w:val="22"/>
                <w:szCs w:val="22"/>
              </w:rPr>
              <w:t xml:space="preserve"> issue</w:t>
            </w:r>
            <w:r w:rsidR="00B86160">
              <w:rPr>
                <w:rFonts w:cs="Arial"/>
                <w:sz w:val="22"/>
                <w:szCs w:val="22"/>
              </w:rPr>
              <w:t>s</w:t>
            </w:r>
            <w:r w:rsidR="00C02B35" w:rsidRPr="006D40D0">
              <w:rPr>
                <w:rFonts w:cs="Arial"/>
                <w:sz w:val="22"/>
                <w:szCs w:val="22"/>
              </w:rPr>
              <w:t xml:space="preserve">/ potential </w:t>
            </w:r>
            <w:r w:rsidR="00F7391B" w:rsidRPr="006D40D0">
              <w:rPr>
                <w:rFonts w:cs="Arial"/>
                <w:sz w:val="22"/>
                <w:szCs w:val="22"/>
              </w:rPr>
              <w:t>pri</w:t>
            </w:r>
            <w:r w:rsidR="00C02B35" w:rsidRPr="006D40D0">
              <w:rPr>
                <w:rFonts w:cs="Arial"/>
                <w:sz w:val="22"/>
                <w:szCs w:val="22"/>
              </w:rPr>
              <w:t>orities</w:t>
            </w:r>
            <w:r w:rsidR="00F7391B" w:rsidRPr="006D40D0">
              <w:rPr>
                <w:rFonts w:cs="Arial"/>
                <w:sz w:val="22"/>
                <w:szCs w:val="22"/>
              </w:rPr>
              <w:t xml:space="preserve"> indicated by the</w:t>
            </w:r>
            <w:r w:rsidR="00C02B35" w:rsidRPr="006D40D0">
              <w:rPr>
                <w:rFonts w:cs="Arial"/>
                <w:sz w:val="22"/>
                <w:szCs w:val="22"/>
              </w:rPr>
              <w:t xml:space="preserve"> PNA and </w:t>
            </w:r>
            <w:r w:rsidR="006D40D0" w:rsidRPr="006D40D0">
              <w:rPr>
                <w:rFonts w:cs="Arial"/>
                <w:sz w:val="22"/>
                <w:szCs w:val="22"/>
              </w:rPr>
              <w:t xml:space="preserve">asked </w:t>
            </w:r>
            <w:proofErr w:type="spellStart"/>
            <w:r w:rsidR="00B86160">
              <w:rPr>
                <w:rFonts w:cs="Arial"/>
                <w:sz w:val="22"/>
                <w:szCs w:val="22"/>
              </w:rPr>
              <w:t>CSBmembers</w:t>
            </w:r>
            <w:proofErr w:type="spellEnd"/>
            <w:r w:rsidR="006D40D0" w:rsidRPr="006D40D0">
              <w:rPr>
                <w:rFonts w:cs="Arial"/>
                <w:sz w:val="22"/>
                <w:szCs w:val="22"/>
              </w:rPr>
              <w:t xml:space="preserve"> where thy saw gaps in the data</w:t>
            </w:r>
            <w:r w:rsidR="006D40D0">
              <w:rPr>
                <w:rFonts w:cs="Arial"/>
                <w:sz w:val="22"/>
                <w:szCs w:val="22"/>
              </w:rPr>
              <w:t>.</w:t>
            </w:r>
          </w:p>
          <w:p w14:paraId="5FBCF551" w14:textId="046EF547" w:rsidR="00543C27" w:rsidRPr="006D40D0" w:rsidRDefault="006D40D0" w:rsidP="00543C27">
            <w:pPr>
              <w:rPr>
                <w:rFonts w:cs="Arial"/>
                <w:sz w:val="22"/>
                <w:szCs w:val="22"/>
              </w:rPr>
            </w:pPr>
            <w:r w:rsidRPr="006D40D0">
              <w:rPr>
                <w:rFonts w:cs="Arial"/>
                <w:sz w:val="22"/>
                <w:szCs w:val="22"/>
              </w:rPr>
              <w:t xml:space="preserve"> </w:t>
            </w:r>
            <w:r w:rsidR="00F7391B" w:rsidRPr="006D40D0">
              <w:rPr>
                <w:rFonts w:cs="Arial"/>
                <w:sz w:val="22"/>
                <w:szCs w:val="22"/>
              </w:rPr>
              <w:t xml:space="preserve"> </w:t>
            </w:r>
            <w:r w:rsidR="00246339" w:rsidRPr="006D40D0">
              <w:rPr>
                <w:rFonts w:cs="Arial"/>
                <w:sz w:val="22"/>
                <w:szCs w:val="22"/>
              </w:rPr>
              <w:t xml:space="preserve"> </w:t>
            </w:r>
          </w:p>
          <w:p w14:paraId="78E5B161" w14:textId="3E612F11" w:rsidR="00AB26D3" w:rsidRPr="00BC5AD4" w:rsidRDefault="006E73BE" w:rsidP="003962E0">
            <w:pPr>
              <w:rPr>
                <w:rFonts w:cs="Arial"/>
                <w:i/>
                <w:iCs/>
                <w:sz w:val="22"/>
                <w:szCs w:val="22"/>
              </w:rPr>
            </w:pPr>
            <w:r w:rsidRPr="00832B90">
              <w:rPr>
                <w:rFonts w:cs="Arial"/>
                <w:i/>
                <w:iCs/>
                <w:sz w:val="22"/>
                <w:szCs w:val="22"/>
              </w:rPr>
              <w:t>D</w:t>
            </w:r>
            <w:r w:rsidR="00832B90" w:rsidRPr="00832B90">
              <w:rPr>
                <w:rFonts w:cs="Arial"/>
                <w:i/>
                <w:iCs/>
                <w:sz w:val="22"/>
                <w:szCs w:val="22"/>
              </w:rPr>
              <w:t>o</w:t>
            </w:r>
            <w:r w:rsidRPr="00832B90">
              <w:rPr>
                <w:rFonts w:cs="Arial"/>
                <w:i/>
                <w:iCs/>
                <w:sz w:val="22"/>
                <w:szCs w:val="22"/>
              </w:rPr>
              <w:t xml:space="preserve"> you see any </w:t>
            </w:r>
            <w:r w:rsidR="00832B90" w:rsidRPr="00832B90">
              <w:rPr>
                <w:rFonts w:cs="Arial"/>
                <w:i/>
                <w:iCs/>
                <w:sz w:val="22"/>
                <w:szCs w:val="22"/>
              </w:rPr>
              <w:t>g</w:t>
            </w:r>
            <w:r w:rsidRPr="00832B90">
              <w:rPr>
                <w:rFonts w:cs="Arial"/>
                <w:i/>
                <w:iCs/>
                <w:sz w:val="22"/>
                <w:szCs w:val="22"/>
              </w:rPr>
              <w:t>aps</w:t>
            </w:r>
            <w:r w:rsidR="00832B90" w:rsidRPr="00832B90">
              <w:rPr>
                <w:rFonts w:cs="Arial"/>
                <w:i/>
                <w:iCs/>
                <w:sz w:val="22"/>
                <w:szCs w:val="22"/>
              </w:rPr>
              <w:t>/ issues in the Summary and/or broader PNA?</w:t>
            </w:r>
          </w:p>
          <w:p w14:paraId="5A0FAAC5" w14:textId="77777777" w:rsidR="00A42C02" w:rsidRDefault="00A42C02" w:rsidP="00BC5AD4">
            <w:pPr>
              <w:rPr>
                <w:rFonts w:cs="Arial"/>
                <w:i/>
                <w:iCs/>
                <w:sz w:val="22"/>
                <w:szCs w:val="22"/>
              </w:rPr>
            </w:pPr>
          </w:p>
          <w:p w14:paraId="15DFCC2D" w14:textId="4173EDF9" w:rsidR="00A42C02" w:rsidRDefault="006C5C22" w:rsidP="00A42C02">
            <w:pPr>
              <w:ind w:left="720"/>
              <w:rPr>
                <w:rFonts w:cs="Arial"/>
                <w:sz w:val="22"/>
                <w:szCs w:val="22"/>
              </w:rPr>
            </w:pPr>
            <w:r w:rsidRPr="00A42C02">
              <w:rPr>
                <w:rFonts w:cs="Arial"/>
                <w:i/>
                <w:iCs/>
                <w:sz w:val="22"/>
                <w:szCs w:val="22"/>
              </w:rPr>
              <w:t>Digital Literacy</w:t>
            </w:r>
            <w:r>
              <w:rPr>
                <w:rFonts w:cs="Arial"/>
                <w:sz w:val="22"/>
                <w:szCs w:val="22"/>
              </w:rPr>
              <w:t xml:space="preserve"> </w:t>
            </w:r>
          </w:p>
          <w:p w14:paraId="177D4459" w14:textId="77777777" w:rsidR="004A5C4B" w:rsidRDefault="004A5C4B" w:rsidP="00A42C02">
            <w:pPr>
              <w:ind w:left="720"/>
              <w:rPr>
                <w:rFonts w:cs="Arial"/>
                <w:sz w:val="22"/>
                <w:szCs w:val="22"/>
              </w:rPr>
            </w:pPr>
          </w:p>
          <w:p w14:paraId="33618FFD" w14:textId="36D2AF7B" w:rsidR="006C5C22" w:rsidRDefault="00AB26D3" w:rsidP="00A42C02">
            <w:pPr>
              <w:ind w:left="720"/>
              <w:rPr>
                <w:rFonts w:cs="Arial"/>
                <w:sz w:val="22"/>
                <w:szCs w:val="22"/>
              </w:rPr>
            </w:pPr>
            <w:r>
              <w:rPr>
                <w:rFonts w:cs="Arial"/>
                <w:sz w:val="22"/>
                <w:szCs w:val="22"/>
              </w:rPr>
              <w:t xml:space="preserve">ES suggested that there needed to be more explicit detail around the theme/impact of digital </w:t>
            </w:r>
            <w:r w:rsidR="009765FB">
              <w:rPr>
                <w:rFonts w:cs="Arial"/>
                <w:sz w:val="22"/>
                <w:szCs w:val="22"/>
              </w:rPr>
              <w:t>literacy</w:t>
            </w:r>
            <w:r w:rsidR="006516EB">
              <w:rPr>
                <w:rFonts w:cs="Arial"/>
                <w:sz w:val="22"/>
                <w:szCs w:val="22"/>
              </w:rPr>
              <w:t xml:space="preserve">.  </w:t>
            </w:r>
            <w:r w:rsidR="009765FB">
              <w:rPr>
                <w:rFonts w:cs="Arial"/>
                <w:sz w:val="22"/>
                <w:szCs w:val="22"/>
              </w:rPr>
              <w:t>This is a k</w:t>
            </w:r>
            <w:r w:rsidR="006516EB">
              <w:rPr>
                <w:rFonts w:cs="Arial"/>
                <w:sz w:val="22"/>
                <w:szCs w:val="22"/>
              </w:rPr>
              <w:t xml:space="preserve">ey growth area, but </w:t>
            </w:r>
            <w:r w:rsidR="009765FB">
              <w:rPr>
                <w:rFonts w:cs="Arial"/>
                <w:sz w:val="22"/>
                <w:szCs w:val="22"/>
              </w:rPr>
              <w:t xml:space="preserve">education/training providers are struggling with staffing </w:t>
            </w:r>
            <w:r w:rsidR="0048446C">
              <w:rPr>
                <w:rFonts w:cs="Arial"/>
                <w:sz w:val="22"/>
                <w:szCs w:val="22"/>
              </w:rPr>
              <w:t>issues to provide a comprehensive opportunity to upskill individuals in this area. Not ex</w:t>
            </w:r>
            <w:r w:rsidR="00D42217">
              <w:rPr>
                <w:rFonts w:cs="Arial"/>
                <w:sz w:val="22"/>
                <w:szCs w:val="22"/>
              </w:rPr>
              <w:t xml:space="preserve">plicitly a children </w:t>
            </w:r>
            <w:r w:rsidR="006C5C22">
              <w:rPr>
                <w:rFonts w:cs="Arial"/>
                <w:sz w:val="22"/>
                <w:szCs w:val="22"/>
              </w:rPr>
              <w:t>specific</w:t>
            </w:r>
            <w:r w:rsidR="00D42217">
              <w:rPr>
                <w:rFonts w:cs="Arial"/>
                <w:sz w:val="22"/>
                <w:szCs w:val="22"/>
              </w:rPr>
              <w:t xml:space="preserve"> issue but one which certainly impacts across the economy and </w:t>
            </w:r>
            <w:r w:rsidR="00C253E0">
              <w:rPr>
                <w:rFonts w:cs="Arial"/>
                <w:sz w:val="22"/>
                <w:szCs w:val="22"/>
              </w:rPr>
              <w:t>future opportunities for young people</w:t>
            </w:r>
            <w:r w:rsidR="00285819">
              <w:rPr>
                <w:rFonts w:cs="Arial"/>
                <w:sz w:val="22"/>
                <w:szCs w:val="22"/>
              </w:rPr>
              <w:t xml:space="preserve">. Supporting children and families from the earliest age </w:t>
            </w:r>
            <w:r w:rsidR="006C5C22">
              <w:rPr>
                <w:rFonts w:cs="Arial"/>
                <w:sz w:val="22"/>
                <w:szCs w:val="22"/>
              </w:rPr>
              <w:t>and throughout</w:t>
            </w:r>
            <w:r w:rsidR="009F3E4E">
              <w:rPr>
                <w:rFonts w:cs="Arial"/>
                <w:sz w:val="22"/>
                <w:szCs w:val="22"/>
              </w:rPr>
              <w:t xml:space="preserve"> is essential</w:t>
            </w:r>
            <w:r w:rsidR="006C5C22">
              <w:rPr>
                <w:rFonts w:cs="Arial"/>
                <w:sz w:val="22"/>
                <w:szCs w:val="22"/>
              </w:rPr>
              <w:t>.</w:t>
            </w:r>
          </w:p>
          <w:p w14:paraId="11491D00" w14:textId="77777777" w:rsidR="006C5C22" w:rsidRDefault="006C5C22" w:rsidP="003962E0">
            <w:pPr>
              <w:rPr>
                <w:rFonts w:cs="Arial"/>
                <w:sz w:val="22"/>
                <w:szCs w:val="22"/>
              </w:rPr>
            </w:pPr>
          </w:p>
          <w:p w14:paraId="50C29929" w14:textId="7DADA0B2" w:rsidR="000218B2" w:rsidRDefault="009C2916" w:rsidP="00A42C02">
            <w:pPr>
              <w:ind w:left="720"/>
              <w:rPr>
                <w:rFonts w:cs="Arial"/>
                <w:sz w:val="22"/>
                <w:szCs w:val="22"/>
              </w:rPr>
            </w:pPr>
            <w:r>
              <w:rPr>
                <w:rFonts w:cs="Arial"/>
                <w:sz w:val="22"/>
                <w:szCs w:val="22"/>
              </w:rPr>
              <w:t xml:space="preserve">RM also extends into broader areas such as </w:t>
            </w:r>
            <w:r w:rsidR="002F4ECC">
              <w:rPr>
                <w:rFonts w:cs="Arial"/>
                <w:sz w:val="22"/>
                <w:szCs w:val="22"/>
              </w:rPr>
              <w:t xml:space="preserve">digital wellbeing; </w:t>
            </w:r>
            <w:r>
              <w:rPr>
                <w:rFonts w:cs="Arial"/>
                <w:sz w:val="22"/>
                <w:szCs w:val="22"/>
              </w:rPr>
              <w:t>how to manage identity</w:t>
            </w:r>
            <w:r w:rsidR="00A42C02">
              <w:rPr>
                <w:rFonts w:cs="Arial"/>
                <w:sz w:val="22"/>
                <w:szCs w:val="22"/>
              </w:rPr>
              <w:t>;</w:t>
            </w:r>
            <w:r>
              <w:rPr>
                <w:rFonts w:cs="Arial"/>
                <w:sz w:val="22"/>
                <w:szCs w:val="22"/>
              </w:rPr>
              <w:t xml:space="preserve"> </w:t>
            </w:r>
            <w:r w:rsidR="00A42C02">
              <w:rPr>
                <w:rFonts w:cs="Arial"/>
                <w:sz w:val="22"/>
                <w:szCs w:val="22"/>
              </w:rPr>
              <w:t xml:space="preserve">identify and </w:t>
            </w:r>
            <w:r>
              <w:rPr>
                <w:rFonts w:cs="Arial"/>
                <w:sz w:val="22"/>
                <w:szCs w:val="22"/>
              </w:rPr>
              <w:t xml:space="preserve">navigate </w:t>
            </w:r>
            <w:r w:rsidR="00A42C02">
              <w:rPr>
                <w:rFonts w:cs="Arial"/>
                <w:sz w:val="22"/>
                <w:szCs w:val="22"/>
              </w:rPr>
              <w:t>the ‘fake news agenda’; online safety</w:t>
            </w:r>
            <w:r w:rsidR="005B122C">
              <w:rPr>
                <w:rFonts w:cs="Arial"/>
                <w:sz w:val="22"/>
                <w:szCs w:val="22"/>
              </w:rPr>
              <w:t xml:space="preserve"> etc.</w:t>
            </w:r>
            <w:r w:rsidR="00A42C02">
              <w:rPr>
                <w:rFonts w:cs="Arial"/>
                <w:sz w:val="22"/>
                <w:szCs w:val="22"/>
              </w:rPr>
              <w:t xml:space="preserve"> </w:t>
            </w:r>
          </w:p>
          <w:p w14:paraId="7C20D4DF" w14:textId="77777777" w:rsidR="000218B2" w:rsidRDefault="000218B2" w:rsidP="00A42C02">
            <w:pPr>
              <w:ind w:left="720"/>
              <w:rPr>
                <w:rFonts w:cs="Arial"/>
                <w:sz w:val="22"/>
                <w:szCs w:val="22"/>
              </w:rPr>
            </w:pPr>
          </w:p>
          <w:p w14:paraId="17461826" w14:textId="08FAD4F6" w:rsidR="00AB26D3" w:rsidRDefault="000218B2" w:rsidP="00A42C02">
            <w:pPr>
              <w:ind w:left="720"/>
              <w:rPr>
                <w:rFonts w:cs="Arial"/>
                <w:sz w:val="22"/>
                <w:szCs w:val="22"/>
              </w:rPr>
            </w:pPr>
            <w:r>
              <w:rPr>
                <w:rFonts w:cs="Arial"/>
                <w:sz w:val="22"/>
                <w:szCs w:val="22"/>
              </w:rPr>
              <w:t xml:space="preserve">GS further extends to the Child Poverty agenda with families having access to up to date digital technologies to keep up with the times.  Particularly </w:t>
            </w:r>
            <w:proofErr w:type="gramStart"/>
            <w:r>
              <w:rPr>
                <w:rFonts w:cs="Arial"/>
                <w:sz w:val="22"/>
                <w:szCs w:val="22"/>
              </w:rPr>
              <w:t>in light of</w:t>
            </w:r>
            <w:proofErr w:type="gramEnd"/>
            <w:r>
              <w:rPr>
                <w:rFonts w:cs="Arial"/>
                <w:sz w:val="22"/>
                <w:szCs w:val="22"/>
              </w:rPr>
              <w:t xml:space="preserve"> the impact of </w:t>
            </w:r>
            <w:r w:rsidR="007A48EC">
              <w:rPr>
                <w:rFonts w:cs="Arial"/>
                <w:sz w:val="22"/>
                <w:szCs w:val="22"/>
              </w:rPr>
              <w:t>COVID on home learning and remote working.</w:t>
            </w:r>
            <w:r w:rsidR="004A5C4B">
              <w:rPr>
                <w:rFonts w:cs="Arial"/>
                <w:sz w:val="22"/>
                <w:szCs w:val="22"/>
              </w:rPr>
              <w:t xml:space="preserve"> Could access to digital technology also be linked to our core tenancy offers</w:t>
            </w:r>
            <w:r w:rsidR="005B122C">
              <w:rPr>
                <w:rFonts w:cs="Arial"/>
                <w:sz w:val="22"/>
                <w:szCs w:val="22"/>
              </w:rPr>
              <w:t>?</w:t>
            </w:r>
            <w:r w:rsidR="004A5C4B">
              <w:rPr>
                <w:rFonts w:cs="Arial"/>
                <w:sz w:val="22"/>
                <w:szCs w:val="22"/>
              </w:rPr>
              <w:t xml:space="preserve"> </w:t>
            </w:r>
            <w:r w:rsidR="009765FB">
              <w:rPr>
                <w:rFonts w:cs="Arial"/>
                <w:sz w:val="22"/>
                <w:szCs w:val="22"/>
              </w:rPr>
              <w:t xml:space="preserve"> </w:t>
            </w:r>
          </w:p>
          <w:p w14:paraId="626F3BF8" w14:textId="605C7721" w:rsidR="00F71904" w:rsidRDefault="00F71904" w:rsidP="00A42C02">
            <w:pPr>
              <w:ind w:left="720"/>
              <w:rPr>
                <w:rFonts w:cs="Arial"/>
                <w:sz w:val="22"/>
                <w:szCs w:val="22"/>
              </w:rPr>
            </w:pPr>
          </w:p>
          <w:p w14:paraId="56530541" w14:textId="2F383494" w:rsidR="00F71904" w:rsidRDefault="00BF1077" w:rsidP="00A42C02">
            <w:pPr>
              <w:ind w:left="720"/>
              <w:rPr>
                <w:rFonts w:cs="Arial"/>
                <w:i/>
                <w:iCs/>
                <w:sz w:val="22"/>
                <w:szCs w:val="22"/>
              </w:rPr>
            </w:pPr>
            <w:r w:rsidRPr="00F71904">
              <w:rPr>
                <w:rFonts w:cs="Arial"/>
                <w:i/>
                <w:iCs/>
                <w:sz w:val="22"/>
                <w:szCs w:val="22"/>
              </w:rPr>
              <w:t>Children’s</w:t>
            </w:r>
            <w:r w:rsidR="00F71904" w:rsidRPr="00F71904">
              <w:rPr>
                <w:rFonts w:cs="Arial"/>
                <w:i/>
                <w:iCs/>
                <w:sz w:val="22"/>
                <w:szCs w:val="22"/>
              </w:rPr>
              <w:t xml:space="preserve"> Rights </w:t>
            </w:r>
          </w:p>
          <w:p w14:paraId="56935FC4" w14:textId="6ECDD84A" w:rsidR="00F71904" w:rsidRDefault="00F71904" w:rsidP="00A42C02">
            <w:pPr>
              <w:ind w:left="720"/>
              <w:rPr>
                <w:rFonts w:cs="Arial"/>
                <w:i/>
                <w:iCs/>
                <w:sz w:val="22"/>
                <w:szCs w:val="22"/>
              </w:rPr>
            </w:pPr>
          </w:p>
          <w:p w14:paraId="69EF72E9" w14:textId="17A9691C" w:rsidR="00F71904" w:rsidRDefault="00F71904" w:rsidP="00A42C02">
            <w:pPr>
              <w:ind w:left="720"/>
              <w:rPr>
                <w:rFonts w:cs="Arial"/>
                <w:sz w:val="22"/>
                <w:szCs w:val="22"/>
              </w:rPr>
            </w:pPr>
            <w:r>
              <w:rPr>
                <w:rFonts w:cs="Arial"/>
                <w:sz w:val="22"/>
                <w:szCs w:val="22"/>
              </w:rPr>
              <w:t xml:space="preserve">TD suggested that we should be more specific around how we are </w:t>
            </w:r>
            <w:r w:rsidR="00DA6F0D">
              <w:rPr>
                <w:rFonts w:cs="Arial"/>
                <w:sz w:val="22"/>
                <w:szCs w:val="22"/>
              </w:rPr>
              <w:t>supporting the children’s rights agenda</w:t>
            </w:r>
            <w:r w:rsidR="00555733">
              <w:rPr>
                <w:rFonts w:cs="Arial"/>
                <w:sz w:val="22"/>
                <w:szCs w:val="22"/>
              </w:rPr>
              <w:t>. How do we reflect UNCRC in the LOIP</w:t>
            </w:r>
            <w:r w:rsidR="00C832CD">
              <w:rPr>
                <w:rFonts w:cs="Arial"/>
                <w:sz w:val="22"/>
                <w:szCs w:val="22"/>
              </w:rPr>
              <w:t>?</w:t>
            </w:r>
          </w:p>
          <w:p w14:paraId="4DB545B0" w14:textId="3E3F5066" w:rsidR="00555733" w:rsidRDefault="00555733" w:rsidP="00A42C02">
            <w:pPr>
              <w:ind w:left="720"/>
              <w:rPr>
                <w:rFonts w:cs="Arial"/>
                <w:sz w:val="22"/>
                <w:szCs w:val="22"/>
              </w:rPr>
            </w:pPr>
          </w:p>
          <w:p w14:paraId="1DFC1C45" w14:textId="1A45DAC0" w:rsidR="00555733" w:rsidRDefault="00555733" w:rsidP="00A42C02">
            <w:pPr>
              <w:ind w:left="720"/>
              <w:rPr>
                <w:rFonts w:cs="Arial"/>
                <w:sz w:val="22"/>
                <w:szCs w:val="22"/>
              </w:rPr>
            </w:pPr>
            <w:r>
              <w:rPr>
                <w:rFonts w:cs="Arial"/>
                <w:sz w:val="22"/>
                <w:szCs w:val="22"/>
              </w:rPr>
              <w:t xml:space="preserve">ES how do we rework the info </w:t>
            </w:r>
            <w:r w:rsidR="005009E4">
              <w:rPr>
                <w:rFonts w:cs="Arial"/>
                <w:sz w:val="22"/>
                <w:szCs w:val="22"/>
              </w:rPr>
              <w:t>on the Child Friendly Cities agenda? TD can we use the LOIP to do this?</w:t>
            </w:r>
          </w:p>
          <w:p w14:paraId="04E5A815" w14:textId="796DE72C" w:rsidR="00BF1077" w:rsidRDefault="00BF1077" w:rsidP="00A42C02">
            <w:pPr>
              <w:ind w:left="720"/>
              <w:rPr>
                <w:rFonts w:cs="Arial"/>
                <w:sz w:val="22"/>
                <w:szCs w:val="22"/>
              </w:rPr>
            </w:pPr>
          </w:p>
          <w:p w14:paraId="084A7002" w14:textId="5A21A5ED" w:rsidR="00BF1077" w:rsidRDefault="00BF1077" w:rsidP="00A42C02">
            <w:pPr>
              <w:ind w:left="720"/>
              <w:rPr>
                <w:rFonts w:cs="Arial"/>
                <w:sz w:val="22"/>
                <w:szCs w:val="22"/>
              </w:rPr>
            </w:pPr>
            <w:proofErr w:type="spellStart"/>
            <w:r>
              <w:rPr>
                <w:rFonts w:cs="Arial"/>
                <w:sz w:val="22"/>
                <w:szCs w:val="22"/>
              </w:rPr>
              <w:t>AM</w:t>
            </w:r>
            <w:r w:rsidR="00AC2146">
              <w:rPr>
                <w:rFonts w:cs="Arial"/>
                <w:sz w:val="22"/>
                <w:szCs w:val="22"/>
              </w:rPr>
              <w:t>cG</w:t>
            </w:r>
            <w:proofErr w:type="spellEnd"/>
            <w:r w:rsidR="00AC2146">
              <w:rPr>
                <w:rFonts w:cs="Arial"/>
                <w:sz w:val="22"/>
                <w:szCs w:val="22"/>
              </w:rPr>
              <w:t xml:space="preserve"> need to identify and reflect something more explicit in how we are going to identify and target key groups of children’s and young people to ensure the</w:t>
            </w:r>
            <w:r w:rsidR="00C832CD">
              <w:rPr>
                <w:rFonts w:cs="Arial"/>
                <w:sz w:val="22"/>
                <w:szCs w:val="22"/>
              </w:rPr>
              <w:t>i</w:t>
            </w:r>
            <w:r w:rsidR="00AC2146">
              <w:rPr>
                <w:rFonts w:cs="Arial"/>
                <w:sz w:val="22"/>
                <w:szCs w:val="22"/>
              </w:rPr>
              <w:t>r voices are adequately represented in the service improvement process</w:t>
            </w:r>
            <w:r w:rsidR="00605443">
              <w:rPr>
                <w:rFonts w:cs="Arial"/>
                <w:sz w:val="22"/>
                <w:szCs w:val="22"/>
              </w:rPr>
              <w:t xml:space="preserve">.  Such as those most </w:t>
            </w:r>
            <w:r w:rsidR="00C832CD">
              <w:rPr>
                <w:rFonts w:cs="Arial"/>
                <w:sz w:val="22"/>
                <w:szCs w:val="22"/>
              </w:rPr>
              <w:t>disengaged</w:t>
            </w:r>
            <w:r w:rsidR="00605443">
              <w:rPr>
                <w:rFonts w:cs="Arial"/>
                <w:sz w:val="22"/>
                <w:szCs w:val="22"/>
              </w:rPr>
              <w:t xml:space="preserve"> due to the impact of poverty and inequality</w:t>
            </w:r>
            <w:r w:rsidR="00C832CD">
              <w:rPr>
                <w:rFonts w:cs="Arial"/>
                <w:sz w:val="22"/>
                <w:szCs w:val="22"/>
              </w:rPr>
              <w:t>, e.g</w:t>
            </w:r>
            <w:r w:rsidR="00017B00">
              <w:rPr>
                <w:rFonts w:cs="Arial"/>
                <w:sz w:val="22"/>
                <w:szCs w:val="22"/>
              </w:rPr>
              <w:t>.</w:t>
            </w:r>
            <w:r w:rsidR="00605443">
              <w:rPr>
                <w:rFonts w:cs="Arial"/>
                <w:sz w:val="22"/>
                <w:szCs w:val="22"/>
              </w:rPr>
              <w:t xml:space="preserve"> Care Experienced Young People or those with </w:t>
            </w:r>
            <w:r w:rsidR="00197108">
              <w:rPr>
                <w:rFonts w:cs="Arial"/>
                <w:sz w:val="22"/>
                <w:szCs w:val="22"/>
              </w:rPr>
              <w:t>disabilities.</w:t>
            </w:r>
            <w:r w:rsidR="00605443">
              <w:rPr>
                <w:rFonts w:cs="Arial"/>
                <w:sz w:val="22"/>
                <w:szCs w:val="22"/>
              </w:rPr>
              <w:t xml:space="preserve"> </w:t>
            </w:r>
            <w:r w:rsidR="00197108">
              <w:rPr>
                <w:rFonts w:cs="Arial"/>
                <w:sz w:val="22"/>
                <w:szCs w:val="22"/>
              </w:rPr>
              <w:t>How do we factor this into the project we take forward</w:t>
            </w:r>
            <w:r w:rsidR="00017B00">
              <w:rPr>
                <w:rFonts w:cs="Arial"/>
                <w:sz w:val="22"/>
                <w:szCs w:val="22"/>
              </w:rPr>
              <w:t>?</w:t>
            </w:r>
          </w:p>
          <w:p w14:paraId="7833DF48" w14:textId="7909BC0C" w:rsidR="007512F0" w:rsidRDefault="007512F0" w:rsidP="00A42C02">
            <w:pPr>
              <w:ind w:left="720"/>
              <w:rPr>
                <w:rFonts w:cs="Arial"/>
                <w:sz w:val="22"/>
                <w:szCs w:val="22"/>
              </w:rPr>
            </w:pPr>
          </w:p>
          <w:p w14:paraId="058011F9" w14:textId="57E751EF" w:rsidR="007512F0" w:rsidRDefault="007512F0" w:rsidP="00A42C02">
            <w:pPr>
              <w:ind w:left="720"/>
              <w:rPr>
                <w:rFonts w:cs="Arial"/>
                <w:sz w:val="22"/>
                <w:szCs w:val="22"/>
              </w:rPr>
            </w:pPr>
            <w:r>
              <w:rPr>
                <w:rFonts w:cs="Arial"/>
                <w:sz w:val="22"/>
                <w:szCs w:val="22"/>
              </w:rPr>
              <w:t>SW has the C</w:t>
            </w:r>
            <w:r w:rsidR="00017B00">
              <w:rPr>
                <w:rFonts w:cs="Arial"/>
                <w:sz w:val="22"/>
                <w:szCs w:val="22"/>
              </w:rPr>
              <w:t>h</w:t>
            </w:r>
            <w:r>
              <w:rPr>
                <w:rFonts w:cs="Arial"/>
                <w:sz w:val="22"/>
                <w:szCs w:val="22"/>
              </w:rPr>
              <w:t xml:space="preserve">ild Friendly Cities programme identified areas where </w:t>
            </w:r>
            <w:r w:rsidR="006E0F6A">
              <w:rPr>
                <w:rFonts w:cs="Arial"/>
                <w:sz w:val="22"/>
                <w:szCs w:val="22"/>
              </w:rPr>
              <w:t>improvement may be best targeted? How can this shape new projects in the LOIP?</w:t>
            </w:r>
          </w:p>
          <w:p w14:paraId="6A0CA99B" w14:textId="02D394F3" w:rsidR="005E2D8C" w:rsidRDefault="005E2D8C" w:rsidP="00A42C02">
            <w:pPr>
              <w:ind w:left="720"/>
              <w:rPr>
                <w:rFonts w:cs="Arial"/>
                <w:sz w:val="22"/>
                <w:szCs w:val="22"/>
              </w:rPr>
            </w:pPr>
          </w:p>
          <w:p w14:paraId="134D4D81" w14:textId="20131410" w:rsidR="000162C9" w:rsidRDefault="000162C9" w:rsidP="00A42C02">
            <w:pPr>
              <w:ind w:left="720"/>
              <w:rPr>
                <w:rFonts w:cs="Arial"/>
                <w:i/>
                <w:iCs/>
                <w:sz w:val="22"/>
                <w:szCs w:val="22"/>
              </w:rPr>
            </w:pPr>
            <w:r w:rsidRPr="000162C9">
              <w:rPr>
                <w:rFonts w:cs="Arial"/>
                <w:i/>
                <w:iCs/>
                <w:sz w:val="22"/>
                <w:szCs w:val="22"/>
              </w:rPr>
              <w:t xml:space="preserve">Oral Language Development </w:t>
            </w:r>
          </w:p>
          <w:p w14:paraId="16F568AE" w14:textId="77777777" w:rsidR="000162C9" w:rsidRPr="000162C9" w:rsidRDefault="000162C9" w:rsidP="00A42C02">
            <w:pPr>
              <w:ind w:left="720"/>
              <w:rPr>
                <w:rFonts w:cs="Arial"/>
                <w:i/>
                <w:iCs/>
                <w:sz w:val="22"/>
                <w:szCs w:val="22"/>
              </w:rPr>
            </w:pPr>
          </w:p>
          <w:p w14:paraId="0A05E880" w14:textId="20E31695" w:rsidR="005E2D8C" w:rsidRDefault="000162C9" w:rsidP="00A42C02">
            <w:pPr>
              <w:ind w:left="720"/>
              <w:rPr>
                <w:rFonts w:cs="Arial"/>
                <w:sz w:val="22"/>
                <w:szCs w:val="22"/>
              </w:rPr>
            </w:pPr>
            <w:r>
              <w:rPr>
                <w:rFonts w:cs="Arial"/>
                <w:sz w:val="22"/>
                <w:szCs w:val="22"/>
              </w:rPr>
              <w:t>ES Gap in oral langue development is going to be considerable</w:t>
            </w:r>
            <w:r w:rsidR="00113589">
              <w:rPr>
                <w:rFonts w:cs="Arial"/>
                <w:sz w:val="22"/>
                <w:szCs w:val="22"/>
              </w:rPr>
              <w:t>.</w:t>
            </w:r>
            <w:r>
              <w:rPr>
                <w:rFonts w:cs="Arial"/>
                <w:sz w:val="22"/>
                <w:szCs w:val="22"/>
              </w:rPr>
              <w:t xml:space="preserve"> </w:t>
            </w:r>
            <w:r w:rsidR="00113589">
              <w:rPr>
                <w:rFonts w:cs="Arial"/>
                <w:sz w:val="22"/>
                <w:szCs w:val="22"/>
              </w:rPr>
              <w:t>T</w:t>
            </w:r>
            <w:r>
              <w:rPr>
                <w:rFonts w:cs="Arial"/>
                <w:sz w:val="22"/>
                <w:szCs w:val="22"/>
              </w:rPr>
              <w:t>he pandemic is having a significant impact on the early development of infants.  Emerging research supports this. Could ‘</w:t>
            </w:r>
            <w:r w:rsidRPr="000162C9">
              <w:rPr>
                <w:rFonts w:cs="Arial"/>
                <w:i/>
                <w:iCs/>
                <w:sz w:val="22"/>
                <w:szCs w:val="22"/>
              </w:rPr>
              <w:t>The Best Start in Life</w:t>
            </w:r>
            <w:r w:rsidR="00113589">
              <w:rPr>
                <w:rFonts w:cs="Arial"/>
                <w:i/>
                <w:iCs/>
                <w:sz w:val="22"/>
                <w:szCs w:val="22"/>
              </w:rPr>
              <w:t>’</w:t>
            </w:r>
            <w:r>
              <w:rPr>
                <w:rFonts w:cs="Arial"/>
                <w:sz w:val="22"/>
                <w:szCs w:val="22"/>
              </w:rPr>
              <w:t xml:space="preserve"> section </w:t>
            </w:r>
            <w:proofErr w:type="gramStart"/>
            <w:r>
              <w:rPr>
                <w:rFonts w:cs="Arial"/>
                <w:sz w:val="22"/>
                <w:szCs w:val="22"/>
              </w:rPr>
              <w:t>make reference</w:t>
            </w:r>
            <w:proofErr w:type="gramEnd"/>
            <w:r>
              <w:rPr>
                <w:rFonts w:cs="Arial"/>
                <w:sz w:val="22"/>
                <w:szCs w:val="22"/>
              </w:rPr>
              <w:t xml:space="preserve"> to this?</w:t>
            </w:r>
          </w:p>
          <w:p w14:paraId="220A0044" w14:textId="74B8F110" w:rsidR="00590A33" w:rsidRDefault="00590A33" w:rsidP="00A42C02">
            <w:pPr>
              <w:ind w:left="720"/>
              <w:rPr>
                <w:rFonts w:cs="Arial"/>
                <w:sz w:val="22"/>
                <w:szCs w:val="22"/>
              </w:rPr>
            </w:pPr>
          </w:p>
          <w:p w14:paraId="7604F423" w14:textId="6160A957" w:rsidR="00590A33" w:rsidRDefault="002644ED" w:rsidP="00A42C02">
            <w:pPr>
              <w:ind w:left="720"/>
              <w:rPr>
                <w:rFonts w:cs="Arial"/>
                <w:i/>
                <w:iCs/>
                <w:sz w:val="22"/>
                <w:szCs w:val="22"/>
              </w:rPr>
            </w:pPr>
            <w:r w:rsidRPr="004153B3">
              <w:rPr>
                <w:rFonts w:cs="Arial"/>
                <w:i/>
                <w:iCs/>
                <w:sz w:val="22"/>
                <w:szCs w:val="22"/>
              </w:rPr>
              <w:t>Remove/Amend</w:t>
            </w:r>
            <w:r w:rsidR="004153B3" w:rsidRPr="004153B3">
              <w:rPr>
                <w:rFonts w:cs="Arial"/>
                <w:i/>
                <w:iCs/>
                <w:sz w:val="22"/>
                <w:szCs w:val="22"/>
              </w:rPr>
              <w:t xml:space="preserve"> Exclusions</w:t>
            </w:r>
          </w:p>
          <w:p w14:paraId="544D5422" w14:textId="77777777" w:rsidR="004153B3" w:rsidRDefault="004153B3" w:rsidP="00A42C02">
            <w:pPr>
              <w:ind w:left="720"/>
              <w:rPr>
                <w:rFonts w:cs="Arial"/>
                <w:i/>
                <w:iCs/>
                <w:sz w:val="22"/>
                <w:szCs w:val="22"/>
              </w:rPr>
            </w:pPr>
          </w:p>
          <w:p w14:paraId="04B50C61" w14:textId="2C2F12D2" w:rsidR="00EA2DD9" w:rsidRDefault="004153B3" w:rsidP="00A42C02">
            <w:pPr>
              <w:ind w:left="720"/>
              <w:rPr>
                <w:rFonts w:cs="Arial"/>
                <w:sz w:val="22"/>
                <w:szCs w:val="22"/>
              </w:rPr>
            </w:pPr>
            <w:r>
              <w:rPr>
                <w:rFonts w:cs="Arial"/>
                <w:sz w:val="22"/>
                <w:szCs w:val="22"/>
              </w:rPr>
              <w:t xml:space="preserve">ES identified that the data </w:t>
            </w:r>
            <w:r w:rsidR="00CA01AF">
              <w:rPr>
                <w:rFonts w:cs="Arial"/>
                <w:sz w:val="22"/>
                <w:szCs w:val="22"/>
              </w:rPr>
              <w:t xml:space="preserve">on exclusions mentioned in the summary was out of date and that </w:t>
            </w:r>
            <w:proofErr w:type="gramStart"/>
            <w:r w:rsidR="00CA01AF">
              <w:rPr>
                <w:rFonts w:cs="Arial"/>
                <w:sz w:val="22"/>
                <w:szCs w:val="22"/>
              </w:rPr>
              <w:t>in light of</w:t>
            </w:r>
            <w:proofErr w:type="gramEnd"/>
            <w:r w:rsidR="00CA01AF">
              <w:rPr>
                <w:rFonts w:cs="Arial"/>
                <w:sz w:val="22"/>
                <w:szCs w:val="22"/>
              </w:rPr>
              <w:t xml:space="preserve"> policy change</w:t>
            </w:r>
            <w:r w:rsidR="009264BA">
              <w:rPr>
                <w:rFonts w:cs="Arial"/>
                <w:sz w:val="22"/>
                <w:szCs w:val="22"/>
              </w:rPr>
              <w:t>s there had been</w:t>
            </w:r>
            <w:r w:rsidR="00CA01AF">
              <w:rPr>
                <w:rFonts w:cs="Arial"/>
                <w:sz w:val="22"/>
                <w:szCs w:val="22"/>
              </w:rPr>
              <w:t xml:space="preserve"> </w:t>
            </w:r>
            <w:r w:rsidR="0036309B">
              <w:rPr>
                <w:rFonts w:cs="Arial"/>
                <w:sz w:val="22"/>
                <w:szCs w:val="22"/>
              </w:rPr>
              <w:t>a significant drop in exclusions across the city</w:t>
            </w:r>
            <w:r w:rsidR="00567F47">
              <w:rPr>
                <w:rFonts w:cs="Arial"/>
                <w:sz w:val="22"/>
                <w:szCs w:val="22"/>
              </w:rPr>
              <w:t>.</w:t>
            </w:r>
            <w:r w:rsidR="003902F6">
              <w:rPr>
                <w:rFonts w:cs="Arial"/>
                <w:sz w:val="22"/>
                <w:szCs w:val="22"/>
              </w:rPr>
              <w:t xml:space="preserve"> MC queried if there was data to support this and ES identified that there was</w:t>
            </w:r>
            <w:r w:rsidR="00EA2DD9">
              <w:rPr>
                <w:rFonts w:cs="Arial"/>
                <w:sz w:val="22"/>
                <w:szCs w:val="22"/>
              </w:rPr>
              <w:t>.</w:t>
            </w:r>
          </w:p>
          <w:p w14:paraId="51645A38" w14:textId="77777777" w:rsidR="00EA2DD9" w:rsidRDefault="00EA2DD9" w:rsidP="00A42C02">
            <w:pPr>
              <w:ind w:left="720"/>
              <w:rPr>
                <w:rFonts w:cs="Arial"/>
                <w:sz w:val="22"/>
                <w:szCs w:val="22"/>
              </w:rPr>
            </w:pPr>
          </w:p>
          <w:p w14:paraId="4519828D" w14:textId="174B45BC" w:rsidR="00EA2DD9" w:rsidRPr="00473157" w:rsidRDefault="00EA2DD9" w:rsidP="00A42C02">
            <w:pPr>
              <w:ind w:left="720"/>
              <w:rPr>
                <w:rFonts w:cs="Arial"/>
                <w:i/>
                <w:iCs/>
                <w:sz w:val="22"/>
                <w:szCs w:val="22"/>
              </w:rPr>
            </w:pPr>
            <w:r w:rsidRPr="00473157">
              <w:rPr>
                <w:rFonts w:cs="Arial"/>
                <w:i/>
                <w:iCs/>
                <w:sz w:val="22"/>
                <w:szCs w:val="22"/>
              </w:rPr>
              <w:t>ASN/Disabilities</w:t>
            </w:r>
          </w:p>
          <w:p w14:paraId="6389122F" w14:textId="77777777" w:rsidR="00EA2DD9" w:rsidRDefault="00EA2DD9" w:rsidP="00A42C02">
            <w:pPr>
              <w:ind w:left="720"/>
              <w:rPr>
                <w:rFonts w:cs="Arial"/>
                <w:sz w:val="22"/>
                <w:szCs w:val="22"/>
              </w:rPr>
            </w:pPr>
          </w:p>
          <w:p w14:paraId="7E0EA29D" w14:textId="7EDE99E3" w:rsidR="00801A4B" w:rsidRDefault="00EA2DD9" w:rsidP="00A42C02">
            <w:pPr>
              <w:ind w:left="720"/>
              <w:rPr>
                <w:rFonts w:cs="Arial"/>
                <w:sz w:val="22"/>
                <w:szCs w:val="22"/>
              </w:rPr>
            </w:pPr>
            <w:r>
              <w:rPr>
                <w:rFonts w:cs="Arial"/>
                <w:sz w:val="22"/>
                <w:szCs w:val="22"/>
              </w:rPr>
              <w:t xml:space="preserve">KF Identified that case </w:t>
            </w:r>
            <w:r w:rsidR="00FB7C7F">
              <w:rPr>
                <w:rFonts w:cs="Arial"/>
                <w:sz w:val="22"/>
                <w:szCs w:val="22"/>
              </w:rPr>
              <w:t>reviews have highlighted that services and support</w:t>
            </w:r>
            <w:r w:rsidR="008A0C35">
              <w:rPr>
                <w:rFonts w:cs="Arial"/>
                <w:sz w:val="22"/>
                <w:szCs w:val="22"/>
              </w:rPr>
              <w:t>s</w:t>
            </w:r>
            <w:r w:rsidR="00FB7C7F">
              <w:rPr>
                <w:rFonts w:cs="Arial"/>
                <w:sz w:val="22"/>
                <w:szCs w:val="22"/>
              </w:rPr>
              <w:t xml:space="preserve"> for this group need to be improved and that this should also be reflected in the PNA</w:t>
            </w:r>
            <w:r w:rsidR="003B1358">
              <w:rPr>
                <w:rFonts w:cs="Arial"/>
                <w:sz w:val="22"/>
                <w:szCs w:val="22"/>
              </w:rPr>
              <w:t>/</w:t>
            </w:r>
            <w:r w:rsidR="00FB7C7F">
              <w:rPr>
                <w:rFonts w:cs="Arial"/>
                <w:sz w:val="22"/>
                <w:szCs w:val="22"/>
              </w:rPr>
              <w:t>LOIP</w:t>
            </w:r>
            <w:r w:rsidR="008A0C35">
              <w:rPr>
                <w:rFonts w:cs="Arial"/>
                <w:sz w:val="22"/>
                <w:szCs w:val="22"/>
              </w:rPr>
              <w:t>.</w:t>
            </w:r>
            <w:r w:rsidR="00FB7C7F">
              <w:rPr>
                <w:rFonts w:cs="Arial"/>
                <w:sz w:val="22"/>
                <w:szCs w:val="22"/>
              </w:rPr>
              <w:t xml:space="preserve"> </w:t>
            </w:r>
            <w:r>
              <w:rPr>
                <w:rFonts w:cs="Arial"/>
                <w:sz w:val="22"/>
                <w:szCs w:val="22"/>
              </w:rPr>
              <w:t xml:space="preserve"> </w:t>
            </w:r>
          </w:p>
          <w:p w14:paraId="053A986A" w14:textId="77777777" w:rsidR="00801A4B" w:rsidRDefault="00801A4B" w:rsidP="00A42C02">
            <w:pPr>
              <w:ind w:left="720"/>
              <w:rPr>
                <w:rFonts w:cs="Arial"/>
                <w:sz w:val="22"/>
                <w:szCs w:val="22"/>
              </w:rPr>
            </w:pPr>
          </w:p>
          <w:p w14:paraId="22399C0A" w14:textId="2C28A6EA" w:rsidR="004153B3" w:rsidRDefault="00801A4B" w:rsidP="00A42C02">
            <w:pPr>
              <w:ind w:left="720"/>
              <w:rPr>
                <w:rFonts w:cs="Arial"/>
                <w:sz w:val="22"/>
                <w:szCs w:val="22"/>
              </w:rPr>
            </w:pPr>
            <w:r>
              <w:rPr>
                <w:rFonts w:cs="Arial"/>
                <w:sz w:val="22"/>
                <w:szCs w:val="22"/>
              </w:rPr>
              <w:t xml:space="preserve">MC noted that this is </w:t>
            </w:r>
            <w:r w:rsidR="008A0C35">
              <w:rPr>
                <w:rFonts w:cs="Arial"/>
                <w:sz w:val="22"/>
                <w:szCs w:val="22"/>
              </w:rPr>
              <w:t>definitely</w:t>
            </w:r>
            <w:r>
              <w:rPr>
                <w:rFonts w:cs="Arial"/>
                <w:sz w:val="22"/>
                <w:szCs w:val="22"/>
              </w:rPr>
              <w:t xml:space="preserve"> an area of need but that the CSB would need to be more specific about the targeted areas</w:t>
            </w:r>
            <w:r w:rsidR="002568B2">
              <w:rPr>
                <w:rFonts w:cs="Arial"/>
                <w:sz w:val="22"/>
                <w:szCs w:val="22"/>
              </w:rPr>
              <w:t xml:space="preserve"> </w:t>
            </w:r>
            <w:r>
              <w:rPr>
                <w:rFonts w:cs="Arial"/>
                <w:sz w:val="22"/>
                <w:szCs w:val="22"/>
              </w:rPr>
              <w:t xml:space="preserve">of most need for this group in the same way as has been identified in Stretch Outcome </w:t>
            </w:r>
            <w:r w:rsidR="00F21FC8">
              <w:rPr>
                <w:rFonts w:cs="Arial"/>
                <w:sz w:val="22"/>
                <w:szCs w:val="22"/>
              </w:rPr>
              <w:t>5 for Care Experienced Children and Young People</w:t>
            </w:r>
            <w:r w:rsidR="00C53443">
              <w:rPr>
                <w:rFonts w:cs="Arial"/>
                <w:sz w:val="22"/>
                <w:szCs w:val="22"/>
              </w:rPr>
              <w:t>.</w:t>
            </w:r>
            <w:r w:rsidR="00567F47">
              <w:rPr>
                <w:rFonts w:cs="Arial"/>
                <w:sz w:val="22"/>
                <w:szCs w:val="22"/>
              </w:rPr>
              <w:t xml:space="preserve">  </w:t>
            </w:r>
          </w:p>
          <w:p w14:paraId="214F0772" w14:textId="786EBD2B" w:rsidR="003B1358" w:rsidRPr="00473157" w:rsidRDefault="003B1358" w:rsidP="00C53443">
            <w:pPr>
              <w:ind w:left="720"/>
              <w:rPr>
                <w:rFonts w:cs="Arial"/>
                <w:i/>
                <w:iCs/>
                <w:sz w:val="22"/>
                <w:szCs w:val="22"/>
              </w:rPr>
            </w:pPr>
            <w:r w:rsidRPr="00473157">
              <w:rPr>
                <w:rFonts w:cs="Arial"/>
                <w:i/>
                <w:iCs/>
                <w:sz w:val="22"/>
                <w:szCs w:val="22"/>
              </w:rPr>
              <w:lastRenderedPageBreak/>
              <w:t xml:space="preserve">Vulnerable 16+ </w:t>
            </w:r>
          </w:p>
          <w:p w14:paraId="108101C8" w14:textId="402E0815" w:rsidR="003B1358" w:rsidRDefault="003B1358" w:rsidP="00A42C02">
            <w:pPr>
              <w:ind w:left="720"/>
              <w:rPr>
                <w:rFonts w:cs="Arial"/>
                <w:sz w:val="22"/>
                <w:szCs w:val="22"/>
              </w:rPr>
            </w:pPr>
          </w:p>
          <w:p w14:paraId="40F8F0D6" w14:textId="13EF56E4" w:rsidR="003B1358" w:rsidRDefault="003B1358" w:rsidP="00A42C02">
            <w:pPr>
              <w:ind w:left="720"/>
              <w:rPr>
                <w:rFonts w:cs="Arial"/>
                <w:sz w:val="22"/>
                <w:szCs w:val="22"/>
              </w:rPr>
            </w:pPr>
            <w:r>
              <w:rPr>
                <w:rFonts w:cs="Arial"/>
                <w:sz w:val="22"/>
                <w:szCs w:val="22"/>
              </w:rPr>
              <w:t>KF this is a group that also needs to be r</w:t>
            </w:r>
            <w:r w:rsidR="002568B2">
              <w:rPr>
                <w:rFonts w:cs="Arial"/>
                <w:sz w:val="22"/>
                <w:szCs w:val="22"/>
              </w:rPr>
              <w:t>eflected</w:t>
            </w:r>
            <w:r>
              <w:rPr>
                <w:rFonts w:cs="Arial"/>
                <w:sz w:val="22"/>
                <w:szCs w:val="22"/>
              </w:rPr>
              <w:t xml:space="preserve"> better in the LOIP</w:t>
            </w:r>
            <w:r w:rsidR="00C53443">
              <w:rPr>
                <w:rFonts w:cs="Arial"/>
                <w:sz w:val="22"/>
                <w:szCs w:val="22"/>
              </w:rPr>
              <w:t>.</w:t>
            </w:r>
          </w:p>
          <w:p w14:paraId="71AC70F9" w14:textId="7F76FD5C" w:rsidR="003B1358" w:rsidRDefault="003B1358" w:rsidP="00A42C02">
            <w:pPr>
              <w:ind w:left="720"/>
              <w:rPr>
                <w:rFonts w:cs="Arial"/>
                <w:sz w:val="22"/>
                <w:szCs w:val="22"/>
              </w:rPr>
            </w:pPr>
          </w:p>
          <w:p w14:paraId="12E2AAD6" w14:textId="5FE571A6" w:rsidR="003B1358" w:rsidRPr="00473157" w:rsidRDefault="003B1358" w:rsidP="00A42C02">
            <w:pPr>
              <w:ind w:left="720"/>
              <w:rPr>
                <w:rFonts w:cs="Arial"/>
                <w:i/>
                <w:iCs/>
                <w:sz w:val="22"/>
                <w:szCs w:val="22"/>
              </w:rPr>
            </w:pPr>
            <w:r w:rsidRPr="00473157">
              <w:rPr>
                <w:rFonts w:cs="Arial"/>
                <w:i/>
                <w:iCs/>
                <w:sz w:val="22"/>
                <w:szCs w:val="22"/>
              </w:rPr>
              <w:t>Neglect</w:t>
            </w:r>
          </w:p>
          <w:p w14:paraId="0045D6A8" w14:textId="1248AD59" w:rsidR="00C3500A" w:rsidRDefault="00C3500A" w:rsidP="00A42C02">
            <w:pPr>
              <w:ind w:left="720"/>
              <w:rPr>
                <w:rFonts w:cs="Arial"/>
                <w:sz w:val="22"/>
                <w:szCs w:val="22"/>
              </w:rPr>
            </w:pPr>
          </w:p>
          <w:p w14:paraId="092ED94C" w14:textId="5C62C27E" w:rsidR="00C3500A" w:rsidRDefault="00C3500A" w:rsidP="00A42C02">
            <w:pPr>
              <w:ind w:left="720"/>
              <w:rPr>
                <w:rFonts w:cs="Arial"/>
                <w:sz w:val="22"/>
                <w:szCs w:val="22"/>
              </w:rPr>
            </w:pPr>
            <w:r>
              <w:rPr>
                <w:rFonts w:cs="Arial"/>
                <w:sz w:val="22"/>
                <w:szCs w:val="22"/>
              </w:rPr>
              <w:t xml:space="preserve">KF Noted that this should not </w:t>
            </w:r>
            <w:r w:rsidR="00A129CA">
              <w:rPr>
                <w:rFonts w:cs="Arial"/>
                <w:sz w:val="22"/>
                <w:szCs w:val="22"/>
              </w:rPr>
              <w:t>just</w:t>
            </w:r>
            <w:r>
              <w:rPr>
                <w:rFonts w:cs="Arial"/>
                <w:sz w:val="22"/>
                <w:szCs w:val="22"/>
              </w:rPr>
              <w:t xml:space="preserve"> be regarded as a child protection issue as at that stage in the process its almost too late. </w:t>
            </w:r>
            <w:r w:rsidR="00C53443">
              <w:rPr>
                <w:rFonts w:cs="Arial"/>
                <w:sz w:val="22"/>
                <w:szCs w:val="22"/>
              </w:rPr>
              <w:t>T</w:t>
            </w:r>
            <w:r w:rsidR="00473157">
              <w:rPr>
                <w:rFonts w:cs="Arial"/>
                <w:sz w:val="22"/>
                <w:szCs w:val="22"/>
              </w:rPr>
              <w:t xml:space="preserve">his also needs to be taken into universal services to identify and tackle neglect before it escalates to a Child Protection </w:t>
            </w:r>
            <w:r w:rsidR="00C53443">
              <w:rPr>
                <w:rFonts w:cs="Arial"/>
                <w:sz w:val="22"/>
                <w:szCs w:val="22"/>
              </w:rPr>
              <w:t>i</w:t>
            </w:r>
            <w:r w:rsidR="00473157">
              <w:rPr>
                <w:rFonts w:cs="Arial"/>
                <w:sz w:val="22"/>
                <w:szCs w:val="22"/>
              </w:rPr>
              <w:t>ssue</w:t>
            </w:r>
            <w:r w:rsidR="00C53443">
              <w:rPr>
                <w:rFonts w:cs="Arial"/>
                <w:sz w:val="22"/>
                <w:szCs w:val="22"/>
              </w:rPr>
              <w:t>.</w:t>
            </w:r>
            <w:r w:rsidR="00473157">
              <w:rPr>
                <w:rFonts w:cs="Arial"/>
                <w:sz w:val="22"/>
                <w:szCs w:val="22"/>
              </w:rPr>
              <w:t xml:space="preserve"> </w:t>
            </w:r>
          </w:p>
          <w:p w14:paraId="17E76A4C" w14:textId="23E59CD5" w:rsidR="003B383B" w:rsidRDefault="003B383B" w:rsidP="00A42C02">
            <w:pPr>
              <w:ind w:left="720"/>
              <w:rPr>
                <w:rFonts w:cs="Arial"/>
                <w:sz w:val="22"/>
                <w:szCs w:val="22"/>
              </w:rPr>
            </w:pPr>
          </w:p>
          <w:p w14:paraId="3ABE6C33" w14:textId="7CE18FDA" w:rsidR="003B383B" w:rsidRDefault="00877C42" w:rsidP="00A42C02">
            <w:pPr>
              <w:ind w:left="720"/>
              <w:rPr>
                <w:rFonts w:cs="Arial"/>
                <w:sz w:val="22"/>
                <w:szCs w:val="22"/>
              </w:rPr>
            </w:pPr>
            <w:r>
              <w:rPr>
                <w:rFonts w:cs="Arial"/>
                <w:sz w:val="22"/>
                <w:szCs w:val="22"/>
              </w:rPr>
              <w:t xml:space="preserve">Also need to be </w:t>
            </w:r>
            <w:r w:rsidR="00A129CA">
              <w:rPr>
                <w:rFonts w:cs="Arial"/>
                <w:sz w:val="22"/>
                <w:szCs w:val="22"/>
              </w:rPr>
              <w:t>aware</w:t>
            </w:r>
            <w:r>
              <w:rPr>
                <w:rFonts w:cs="Arial"/>
                <w:sz w:val="22"/>
                <w:szCs w:val="22"/>
              </w:rPr>
              <w:t xml:space="preserve"> of how </w:t>
            </w:r>
            <w:proofErr w:type="gramStart"/>
            <w:r>
              <w:rPr>
                <w:rFonts w:cs="Arial"/>
                <w:sz w:val="22"/>
                <w:szCs w:val="22"/>
              </w:rPr>
              <w:t>this interfaces</w:t>
            </w:r>
            <w:proofErr w:type="gramEnd"/>
            <w:r>
              <w:rPr>
                <w:rFonts w:cs="Arial"/>
                <w:sz w:val="22"/>
                <w:szCs w:val="22"/>
              </w:rPr>
              <w:t xml:space="preserve"> with other areas of the LOIP not explicitly regarding children, but having an impact on children such as substance misuse</w:t>
            </w:r>
            <w:r w:rsidR="001A4CF2">
              <w:rPr>
                <w:rFonts w:cs="Arial"/>
                <w:sz w:val="22"/>
                <w:szCs w:val="22"/>
              </w:rPr>
              <w:t>; parental mental health; and domestic abuse</w:t>
            </w:r>
            <w:r w:rsidR="0024150B">
              <w:rPr>
                <w:rFonts w:cs="Arial"/>
                <w:sz w:val="22"/>
                <w:szCs w:val="22"/>
              </w:rPr>
              <w:t>.</w:t>
            </w:r>
            <w:r w:rsidR="001A4CF2">
              <w:rPr>
                <w:rFonts w:cs="Arial"/>
                <w:sz w:val="22"/>
                <w:szCs w:val="22"/>
              </w:rPr>
              <w:t xml:space="preserve"> </w:t>
            </w:r>
          </w:p>
          <w:p w14:paraId="3A6A0653" w14:textId="10817586" w:rsidR="000A30BB" w:rsidRDefault="000A30BB" w:rsidP="00A42C02">
            <w:pPr>
              <w:ind w:left="720"/>
              <w:rPr>
                <w:rFonts w:cs="Arial"/>
                <w:sz w:val="22"/>
                <w:szCs w:val="22"/>
              </w:rPr>
            </w:pPr>
          </w:p>
          <w:p w14:paraId="51864136" w14:textId="7458A7FC" w:rsidR="000A30BB" w:rsidRDefault="000A30BB" w:rsidP="00A42C02">
            <w:pPr>
              <w:ind w:left="720"/>
              <w:rPr>
                <w:rFonts w:cs="Arial"/>
                <w:sz w:val="22"/>
                <w:szCs w:val="22"/>
              </w:rPr>
            </w:pPr>
            <w:r>
              <w:rPr>
                <w:rFonts w:cs="Arial"/>
                <w:sz w:val="22"/>
                <w:szCs w:val="22"/>
              </w:rPr>
              <w:t>GS perhaps other areas need to think in terms of a whole family approach</w:t>
            </w:r>
            <w:r w:rsidR="0024150B">
              <w:rPr>
                <w:rFonts w:cs="Arial"/>
                <w:sz w:val="22"/>
                <w:szCs w:val="22"/>
              </w:rPr>
              <w:t>.</w:t>
            </w:r>
            <w:r>
              <w:rPr>
                <w:rFonts w:cs="Arial"/>
                <w:sz w:val="22"/>
                <w:szCs w:val="22"/>
              </w:rPr>
              <w:t xml:space="preserve"> </w:t>
            </w:r>
          </w:p>
          <w:p w14:paraId="7A658888" w14:textId="2433B1A2" w:rsidR="00B72686" w:rsidRDefault="00B72686" w:rsidP="00A42C02">
            <w:pPr>
              <w:ind w:left="720"/>
              <w:rPr>
                <w:rFonts w:cs="Arial"/>
                <w:sz w:val="22"/>
                <w:szCs w:val="22"/>
              </w:rPr>
            </w:pPr>
          </w:p>
          <w:p w14:paraId="6E3260CD" w14:textId="2A176190" w:rsidR="00B72686" w:rsidRPr="00B72686" w:rsidRDefault="00B72686" w:rsidP="00A42C02">
            <w:pPr>
              <w:ind w:left="720"/>
              <w:rPr>
                <w:rFonts w:cs="Arial"/>
                <w:i/>
                <w:iCs/>
                <w:sz w:val="22"/>
                <w:szCs w:val="22"/>
              </w:rPr>
            </w:pPr>
            <w:r w:rsidRPr="00B72686">
              <w:rPr>
                <w:rFonts w:cs="Arial"/>
                <w:i/>
                <w:iCs/>
                <w:sz w:val="22"/>
                <w:szCs w:val="22"/>
              </w:rPr>
              <w:t>Child Poverty</w:t>
            </w:r>
          </w:p>
          <w:p w14:paraId="5E06A4A2" w14:textId="3FE6B417" w:rsidR="00B72686" w:rsidRDefault="00B72686" w:rsidP="00A42C02">
            <w:pPr>
              <w:ind w:left="720"/>
              <w:rPr>
                <w:rFonts w:cs="Arial"/>
                <w:sz w:val="22"/>
                <w:szCs w:val="22"/>
              </w:rPr>
            </w:pPr>
          </w:p>
          <w:p w14:paraId="1097BD03" w14:textId="5305D418" w:rsidR="00B72686" w:rsidRDefault="00B72686" w:rsidP="00A42C02">
            <w:pPr>
              <w:ind w:left="720"/>
              <w:rPr>
                <w:rFonts w:cs="Arial"/>
                <w:sz w:val="22"/>
                <w:szCs w:val="22"/>
              </w:rPr>
            </w:pPr>
            <w:r>
              <w:rPr>
                <w:rFonts w:cs="Arial"/>
                <w:sz w:val="22"/>
                <w:szCs w:val="22"/>
              </w:rPr>
              <w:t xml:space="preserve">ES need local intelligence on the local impact of </w:t>
            </w:r>
            <w:r w:rsidR="003F0736">
              <w:rPr>
                <w:rFonts w:cs="Arial"/>
                <w:sz w:val="22"/>
                <w:szCs w:val="22"/>
              </w:rPr>
              <w:t xml:space="preserve">COVID on child poverty as this </w:t>
            </w:r>
            <w:r w:rsidR="00A129CA">
              <w:rPr>
                <w:rFonts w:cs="Arial"/>
                <w:sz w:val="22"/>
                <w:szCs w:val="22"/>
              </w:rPr>
              <w:t>doesn’t</w:t>
            </w:r>
            <w:r w:rsidR="003F0736">
              <w:rPr>
                <w:rFonts w:cs="Arial"/>
                <w:sz w:val="22"/>
                <w:szCs w:val="22"/>
              </w:rPr>
              <w:t xml:space="preserve">’ necessarily impact on our Localities but in other areas of the city.  </w:t>
            </w:r>
          </w:p>
          <w:p w14:paraId="688BF82D" w14:textId="5CBCC16B" w:rsidR="003F0736" w:rsidRDefault="003F0736" w:rsidP="00A42C02">
            <w:pPr>
              <w:ind w:left="720"/>
              <w:rPr>
                <w:rFonts w:cs="Arial"/>
                <w:sz w:val="22"/>
                <w:szCs w:val="22"/>
              </w:rPr>
            </w:pPr>
          </w:p>
          <w:p w14:paraId="5055155D" w14:textId="08317040" w:rsidR="003F0736" w:rsidRPr="004153B3" w:rsidRDefault="003F0736" w:rsidP="00A42C02">
            <w:pPr>
              <w:ind w:left="720"/>
              <w:rPr>
                <w:rFonts w:cs="Arial"/>
                <w:sz w:val="22"/>
                <w:szCs w:val="22"/>
              </w:rPr>
            </w:pPr>
            <w:r>
              <w:rPr>
                <w:rFonts w:cs="Arial"/>
                <w:sz w:val="22"/>
                <w:szCs w:val="22"/>
              </w:rPr>
              <w:t xml:space="preserve">TD noted the COVID </w:t>
            </w:r>
            <w:r w:rsidR="008978FC">
              <w:rPr>
                <w:rFonts w:cs="Arial"/>
                <w:sz w:val="22"/>
                <w:szCs w:val="22"/>
              </w:rPr>
              <w:t>Response</w:t>
            </w:r>
            <w:r>
              <w:rPr>
                <w:rFonts w:cs="Arial"/>
                <w:sz w:val="22"/>
                <w:szCs w:val="22"/>
              </w:rPr>
              <w:t xml:space="preserve"> </w:t>
            </w:r>
            <w:r w:rsidR="008978FC">
              <w:rPr>
                <w:rFonts w:cs="Arial"/>
                <w:sz w:val="22"/>
                <w:szCs w:val="22"/>
              </w:rPr>
              <w:t>U</w:t>
            </w:r>
            <w:r>
              <w:rPr>
                <w:rFonts w:cs="Arial"/>
                <w:sz w:val="22"/>
                <w:szCs w:val="22"/>
              </w:rPr>
              <w:t>nit would have some very useful local data that may support this</w:t>
            </w:r>
            <w:r w:rsidR="0024150B">
              <w:rPr>
                <w:rFonts w:cs="Arial"/>
                <w:sz w:val="22"/>
                <w:szCs w:val="22"/>
              </w:rPr>
              <w:t>.</w:t>
            </w:r>
            <w:r>
              <w:rPr>
                <w:rFonts w:cs="Arial"/>
                <w:sz w:val="22"/>
                <w:szCs w:val="22"/>
              </w:rPr>
              <w:t xml:space="preserve"> </w:t>
            </w:r>
          </w:p>
          <w:p w14:paraId="7FBA73C2" w14:textId="77777777" w:rsidR="00C959AC" w:rsidRDefault="00C959AC" w:rsidP="003962E0">
            <w:pPr>
              <w:rPr>
                <w:rFonts w:cs="Arial"/>
                <w:sz w:val="22"/>
                <w:szCs w:val="22"/>
              </w:rPr>
            </w:pPr>
          </w:p>
          <w:p w14:paraId="73BA6D4D" w14:textId="2060BE9E" w:rsidR="00C959AC" w:rsidRDefault="00C959AC" w:rsidP="0024150B">
            <w:pPr>
              <w:rPr>
                <w:rFonts w:cs="Arial"/>
                <w:sz w:val="22"/>
                <w:szCs w:val="22"/>
              </w:rPr>
            </w:pPr>
            <w:r>
              <w:rPr>
                <w:rFonts w:cs="Arial"/>
                <w:sz w:val="22"/>
                <w:szCs w:val="22"/>
              </w:rPr>
              <w:t>GS</w:t>
            </w:r>
            <w:r w:rsidR="00B96EE9">
              <w:rPr>
                <w:rFonts w:cs="Arial"/>
                <w:sz w:val="22"/>
                <w:szCs w:val="22"/>
              </w:rPr>
              <w:t xml:space="preserve"> </w:t>
            </w:r>
            <w:r w:rsidR="00846DD0">
              <w:rPr>
                <w:rFonts w:cs="Arial"/>
                <w:sz w:val="22"/>
                <w:szCs w:val="22"/>
              </w:rPr>
              <w:t>need agility in the LOIP to adapt to the 11 new legislative</w:t>
            </w:r>
            <w:r w:rsidR="00E42AD2">
              <w:rPr>
                <w:rFonts w:cs="Arial"/>
                <w:sz w:val="22"/>
                <w:szCs w:val="22"/>
              </w:rPr>
              <w:t xml:space="preserve">/policy changes being developed by Scot Gov </w:t>
            </w:r>
          </w:p>
          <w:p w14:paraId="66A091B7" w14:textId="77777777" w:rsidR="00C959AC" w:rsidRDefault="00C959AC" w:rsidP="003962E0">
            <w:pPr>
              <w:rPr>
                <w:rFonts w:cs="Arial"/>
                <w:sz w:val="22"/>
                <w:szCs w:val="22"/>
              </w:rPr>
            </w:pPr>
          </w:p>
          <w:p w14:paraId="07457E5A" w14:textId="77777777" w:rsidR="00BC5AD4" w:rsidRDefault="00BC5AD4" w:rsidP="003962E0">
            <w:pPr>
              <w:rPr>
                <w:rFonts w:cs="Arial"/>
                <w:b/>
                <w:bCs/>
                <w:sz w:val="22"/>
                <w:szCs w:val="22"/>
              </w:rPr>
            </w:pPr>
          </w:p>
          <w:p w14:paraId="5DED94E7" w14:textId="77777777" w:rsidR="00BC5AD4" w:rsidRDefault="00BC5AD4" w:rsidP="003962E0">
            <w:pPr>
              <w:rPr>
                <w:rFonts w:cs="Arial"/>
                <w:b/>
                <w:bCs/>
                <w:sz w:val="22"/>
                <w:szCs w:val="22"/>
              </w:rPr>
            </w:pPr>
          </w:p>
          <w:p w14:paraId="1B3DD7DD" w14:textId="77777777" w:rsidR="00BC5AD4" w:rsidRDefault="00BC5AD4" w:rsidP="003962E0">
            <w:pPr>
              <w:rPr>
                <w:rFonts w:cs="Arial"/>
                <w:b/>
                <w:bCs/>
                <w:sz w:val="22"/>
                <w:szCs w:val="22"/>
              </w:rPr>
            </w:pPr>
          </w:p>
          <w:p w14:paraId="3DFAF10B" w14:textId="77777777" w:rsidR="00BC5AD4" w:rsidRDefault="00BC5AD4" w:rsidP="003962E0">
            <w:pPr>
              <w:rPr>
                <w:rFonts w:cs="Arial"/>
                <w:b/>
                <w:bCs/>
                <w:sz w:val="22"/>
                <w:szCs w:val="22"/>
              </w:rPr>
            </w:pPr>
          </w:p>
          <w:p w14:paraId="54253511" w14:textId="6BAC0AE8" w:rsidR="00BC5AD4" w:rsidRDefault="00BC5AD4" w:rsidP="003962E0">
            <w:pPr>
              <w:rPr>
                <w:rFonts w:cs="Arial"/>
                <w:b/>
                <w:bCs/>
                <w:sz w:val="22"/>
                <w:szCs w:val="22"/>
              </w:rPr>
            </w:pPr>
          </w:p>
          <w:p w14:paraId="422B674F" w14:textId="77777777" w:rsidR="0024150B" w:rsidRDefault="0024150B" w:rsidP="003962E0">
            <w:pPr>
              <w:rPr>
                <w:rFonts w:cs="Arial"/>
                <w:b/>
                <w:bCs/>
                <w:sz w:val="22"/>
                <w:szCs w:val="22"/>
              </w:rPr>
            </w:pPr>
          </w:p>
          <w:p w14:paraId="57CDEB93" w14:textId="06BA3581" w:rsidR="00B546FC" w:rsidRPr="00CF6291" w:rsidRDefault="00B546FC" w:rsidP="003962E0">
            <w:pPr>
              <w:rPr>
                <w:rFonts w:cs="Arial"/>
                <w:b/>
                <w:bCs/>
                <w:sz w:val="22"/>
                <w:szCs w:val="22"/>
              </w:rPr>
            </w:pPr>
            <w:r w:rsidRPr="00CF6291">
              <w:rPr>
                <w:rFonts w:cs="Arial"/>
                <w:b/>
                <w:bCs/>
                <w:sz w:val="22"/>
                <w:szCs w:val="22"/>
              </w:rPr>
              <w:lastRenderedPageBreak/>
              <w:t>Review of Improvement Aims and Str</w:t>
            </w:r>
            <w:r w:rsidR="00CF6291" w:rsidRPr="00CF6291">
              <w:rPr>
                <w:rFonts w:cs="Arial"/>
                <w:b/>
                <w:bCs/>
                <w:sz w:val="22"/>
                <w:szCs w:val="22"/>
              </w:rPr>
              <w:t xml:space="preserve">etch Outcomes </w:t>
            </w:r>
          </w:p>
          <w:p w14:paraId="70D2D681" w14:textId="77777777" w:rsidR="00B546FC" w:rsidRDefault="00B546FC" w:rsidP="003962E0">
            <w:pPr>
              <w:rPr>
                <w:rFonts w:cs="Arial"/>
                <w:sz w:val="22"/>
                <w:szCs w:val="22"/>
              </w:rPr>
            </w:pPr>
          </w:p>
          <w:p w14:paraId="3645B662" w14:textId="5FFB6B2A" w:rsidR="00CF6291" w:rsidRDefault="00917726" w:rsidP="003962E0">
            <w:pPr>
              <w:rPr>
                <w:rFonts w:cs="Arial"/>
                <w:sz w:val="22"/>
                <w:szCs w:val="22"/>
              </w:rPr>
            </w:pPr>
            <w:r w:rsidRPr="00CF6291">
              <w:rPr>
                <w:rFonts w:cs="Arial"/>
                <w:i/>
                <w:iCs/>
                <w:sz w:val="22"/>
                <w:szCs w:val="22"/>
              </w:rPr>
              <w:t>Improvement</w:t>
            </w:r>
            <w:r w:rsidR="00CF6291" w:rsidRPr="00CF6291">
              <w:rPr>
                <w:rFonts w:cs="Arial"/>
                <w:i/>
                <w:iCs/>
                <w:sz w:val="22"/>
                <w:szCs w:val="22"/>
              </w:rPr>
              <w:t xml:space="preserve"> Aims</w:t>
            </w:r>
          </w:p>
          <w:p w14:paraId="672CDBA1" w14:textId="77777777" w:rsidR="00CF6291" w:rsidRDefault="00CF6291" w:rsidP="003962E0">
            <w:pPr>
              <w:rPr>
                <w:rFonts w:cs="Arial"/>
                <w:sz w:val="22"/>
                <w:szCs w:val="22"/>
              </w:rPr>
            </w:pPr>
          </w:p>
          <w:p w14:paraId="064DD223" w14:textId="521F6208" w:rsidR="00300829" w:rsidRDefault="00CF6291" w:rsidP="003962E0">
            <w:pPr>
              <w:rPr>
                <w:rFonts w:cs="Arial"/>
                <w:sz w:val="22"/>
                <w:szCs w:val="22"/>
              </w:rPr>
            </w:pPr>
            <w:r>
              <w:rPr>
                <w:rFonts w:cs="Arial"/>
                <w:sz w:val="22"/>
                <w:szCs w:val="22"/>
              </w:rPr>
              <w:t>MC noted that other Outcome Improvement Group of the CPA had</w:t>
            </w:r>
            <w:r w:rsidR="0024150B">
              <w:rPr>
                <w:rFonts w:cs="Arial"/>
                <w:sz w:val="22"/>
                <w:szCs w:val="22"/>
              </w:rPr>
              <w:t xml:space="preserve"> </w:t>
            </w:r>
            <w:r>
              <w:rPr>
                <w:rFonts w:cs="Arial"/>
                <w:sz w:val="22"/>
                <w:szCs w:val="22"/>
              </w:rPr>
              <w:t xml:space="preserve">gone into detail regarding the relevance of key projects in light of the PNA and which are likely to be taken into the refreshed LOIP, which will be </w:t>
            </w:r>
            <w:r w:rsidR="00300829">
              <w:rPr>
                <w:rFonts w:cs="Arial"/>
                <w:sz w:val="22"/>
                <w:szCs w:val="22"/>
              </w:rPr>
              <w:t>removed, revised or remain and which new ones, if any, should be included.</w:t>
            </w:r>
          </w:p>
          <w:p w14:paraId="3954050A" w14:textId="77777777" w:rsidR="00300829" w:rsidRDefault="00300829" w:rsidP="003962E0">
            <w:pPr>
              <w:rPr>
                <w:rFonts w:cs="Arial"/>
                <w:sz w:val="22"/>
                <w:szCs w:val="22"/>
              </w:rPr>
            </w:pPr>
          </w:p>
          <w:p w14:paraId="1D457388" w14:textId="107C1AC5" w:rsidR="00CF6291" w:rsidRPr="00CF6291" w:rsidRDefault="00300829" w:rsidP="003962E0">
            <w:pPr>
              <w:rPr>
                <w:rFonts w:cs="Arial"/>
                <w:sz w:val="22"/>
                <w:szCs w:val="22"/>
              </w:rPr>
            </w:pPr>
            <w:r>
              <w:rPr>
                <w:rFonts w:cs="Arial"/>
                <w:sz w:val="22"/>
                <w:szCs w:val="22"/>
              </w:rPr>
              <w:t xml:space="preserve">The task of individual CSB subgroups would be to review their existing </w:t>
            </w:r>
            <w:r w:rsidR="00AB11DB">
              <w:rPr>
                <w:rFonts w:cs="Arial"/>
                <w:sz w:val="22"/>
                <w:szCs w:val="22"/>
              </w:rPr>
              <w:t xml:space="preserve">projects with this </w:t>
            </w:r>
            <w:r w:rsidR="00A45578">
              <w:rPr>
                <w:rFonts w:cs="Arial"/>
                <w:sz w:val="22"/>
                <w:szCs w:val="22"/>
              </w:rPr>
              <w:t>lens</w:t>
            </w:r>
            <w:r w:rsidR="00AB11DB">
              <w:rPr>
                <w:rFonts w:cs="Arial"/>
                <w:sz w:val="22"/>
                <w:szCs w:val="22"/>
              </w:rPr>
              <w:t xml:space="preserve"> and that JS would be able to facilitate this</w:t>
            </w:r>
            <w:r w:rsidR="00433C97">
              <w:rPr>
                <w:rFonts w:cs="Arial"/>
                <w:sz w:val="22"/>
                <w:szCs w:val="22"/>
              </w:rPr>
              <w:t>.</w:t>
            </w:r>
            <w:r w:rsidR="00AB11DB">
              <w:rPr>
                <w:rFonts w:cs="Arial"/>
                <w:sz w:val="22"/>
                <w:szCs w:val="22"/>
              </w:rPr>
              <w:t xml:space="preserve"> </w:t>
            </w:r>
            <w:r>
              <w:rPr>
                <w:rFonts w:cs="Arial"/>
                <w:sz w:val="22"/>
                <w:szCs w:val="22"/>
              </w:rPr>
              <w:t xml:space="preserve"> </w:t>
            </w:r>
            <w:r w:rsidR="00CF6291" w:rsidRPr="00CF6291">
              <w:rPr>
                <w:rFonts w:cs="Arial"/>
                <w:sz w:val="22"/>
                <w:szCs w:val="22"/>
              </w:rPr>
              <w:t xml:space="preserve"> </w:t>
            </w:r>
          </w:p>
          <w:p w14:paraId="712E3584" w14:textId="77777777" w:rsidR="00CF6291" w:rsidRDefault="00CF6291" w:rsidP="003962E0">
            <w:pPr>
              <w:rPr>
                <w:rFonts w:cs="Arial"/>
                <w:sz w:val="22"/>
                <w:szCs w:val="22"/>
              </w:rPr>
            </w:pPr>
          </w:p>
          <w:p w14:paraId="33CB5EB0" w14:textId="297BB0A1" w:rsidR="00433C97" w:rsidRPr="00917726" w:rsidRDefault="00433C97" w:rsidP="003962E0">
            <w:pPr>
              <w:rPr>
                <w:rFonts w:cs="Arial"/>
                <w:i/>
                <w:iCs/>
                <w:sz w:val="22"/>
                <w:szCs w:val="22"/>
              </w:rPr>
            </w:pPr>
            <w:r w:rsidRPr="00917726">
              <w:rPr>
                <w:rFonts w:cs="Arial"/>
                <w:i/>
                <w:iCs/>
                <w:sz w:val="22"/>
                <w:szCs w:val="22"/>
              </w:rPr>
              <w:t>Stretch Outcome</w:t>
            </w:r>
            <w:r w:rsidR="00917726" w:rsidRPr="00917726">
              <w:rPr>
                <w:rFonts w:cs="Arial"/>
                <w:i/>
                <w:iCs/>
                <w:sz w:val="22"/>
                <w:szCs w:val="22"/>
              </w:rPr>
              <w:t>s</w:t>
            </w:r>
          </w:p>
          <w:p w14:paraId="39EDBE3F" w14:textId="77777777" w:rsidR="00433C97" w:rsidRDefault="00433C97" w:rsidP="003962E0">
            <w:pPr>
              <w:rPr>
                <w:rFonts w:cs="Arial"/>
                <w:sz w:val="22"/>
                <w:szCs w:val="22"/>
              </w:rPr>
            </w:pPr>
          </w:p>
          <w:p w14:paraId="3070491F" w14:textId="477B79C4" w:rsidR="00917726" w:rsidRDefault="00917726" w:rsidP="003962E0">
            <w:pPr>
              <w:rPr>
                <w:rFonts w:cs="Arial"/>
                <w:sz w:val="22"/>
                <w:szCs w:val="22"/>
              </w:rPr>
            </w:pPr>
            <w:r>
              <w:rPr>
                <w:rFonts w:cs="Arial"/>
                <w:sz w:val="22"/>
                <w:szCs w:val="22"/>
              </w:rPr>
              <w:t xml:space="preserve">MC explained that the next task of the CSB was to review the Stretch Outcomes relating to Children and Young People in the LOIP to identify if they were still priorities and/or if the measures were the correct ones </w:t>
            </w:r>
          </w:p>
          <w:p w14:paraId="66FB27AC" w14:textId="4C2DD8A9" w:rsidR="00917726" w:rsidRDefault="00917726" w:rsidP="003962E0">
            <w:pPr>
              <w:rPr>
                <w:rFonts w:cs="Arial"/>
                <w:sz w:val="22"/>
                <w:szCs w:val="22"/>
              </w:rPr>
            </w:pPr>
          </w:p>
          <w:p w14:paraId="15DDA9CF" w14:textId="2708BD52" w:rsidR="00917726" w:rsidRPr="00703711" w:rsidRDefault="00917726" w:rsidP="00917726">
            <w:pPr>
              <w:ind w:left="720"/>
              <w:rPr>
                <w:rFonts w:cs="Arial"/>
                <w:i/>
                <w:iCs/>
                <w:sz w:val="22"/>
                <w:szCs w:val="22"/>
                <w:u w:val="single"/>
              </w:rPr>
            </w:pPr>
            <w:r w:rsidRPr="00703711">
              <w:rPr>
                <w:rFonts w:cs="Arial"/>
                <w:i/>
                <w:iCs/>
                <w:sz w:val="22"/>
                <w:szCs w:val="22"/>
                <w:u w:val="single"/>
              </w:rPr>
              <w:t xml:space="preserve">Stretch Outcome 3 </w:t>
            </w:r>
          </w:p>
          <w:p w14:paraId="1553C9DC" w14:textId="4A73B2F2" w:rsidR="00917726" w:rsidRDefault="00917726" w:rsidP="00917726">
            <w:pPr>
              <w:ind w:left="720"/>
              <w:rPr>
                <w:rFonts w:cs="Arial"/>
                <w:i/>
                <w:iCs/>
                <w:sz w:val="22"/>
                <w:szCs w:val="22"/>
              </w:rPr>
            </w:pPr>
          </w:p>
          <w:p w14:paraId="53A4C654" w14:textId="75C9AE7A" w:rsidR="00917726" w:rsidRDefault="00CD5691" w:rsidP="00917726">
            <w:pPr>
              <w:ind w:left="720"/>
              <w:rPr>
                <w:rFonts w:cs="Arial"/>
                <w:sz w:val="22"/>
                <w:szCs w:val="22"/>
              </w:rPr>
            </w:pPr>
            <w:r>
              <w:rPr>
                <w:rFonts w:cs="Arial"/>
                <w:sz w:val="22"/>
                <w:szCs w:val="22"/>
              </w:rPr>
              <w:t>NA Feels li</w:t>
            </w:r>
            <w:r w:rsidR="00D05B10">
              <w:rPr>
                <w:rFonts w:cs="Arial"/>
                <w:sz w:val="22"/>
                <w:szCs w:val="22"/>
              </w:rPr>
              <w:t>k</w:t>
            </w:r>
            <w:r>
              <w:rPr>
                <w:rFonts w:cs="Arial"/>
                <w:sz w:val="22"/>
                <w:szCs w:val="22"/>
              </w:rPr>
              <w:t>e a very broad outcome</w:t>
            </w:r>
            <w:r w:rsidR="00F96D68">
              <w:rPr>
                <w:rFonts w:cs="Arial"/>
                <w:sz w:val="22"/>
                <w:szCs w:val="22"/>
              </w:rPr>
              <w:t>.</w:t>
            </w:r>
          </w:p>
          <w:p w14:paraId="40929DAE" w14:textId="53B7F320" w:rsidR="00CD5691" w:rsidRDefault="00CD5691" w:rsidP="00917726">
            <w:pPr>
              <w:ind w:left="720"/>
              <w:rPr>
                <w:rFonts w:cs="Arial"/>
                <w:sz w:val="22"/>
                <w:szCs w:val="22"/>
              </w:rPr>
            </w:pPr>
          </w:p>
          <w:p w14:paraId="52F70770" w14:textId="41DE4E94" w:rsidR="00CD5691" w:rsidRDefault="00CD5691" w:rsidP="00917726">
            <w:pPr>
              <w:ind w:left="720"/>
              <w:rPr>
                <w:rFonts w:cs="Arial"/>
                <w:sz w:val="22"/>
                <w:szCs w:val="22"/>
              </w:rPr>
            </w:pPr>
            <w:r>
              <w:rPr>
                <w:rFonts w:cs="Arial"/>
                <w:sz w:val="22"/>
                <w:szCs w:val="22"/>
              </w:rPr>
              <w:t xml:space="preserve">GS has the group </w:t>
            </w:r>
            <w:r w:rsidR="00FD78F8">
              <w:rPr>
                <w:rFonts w:cs="Arial"/>
                <w:sz w:val="22"/>
                <w:szCs w:val="22"/>
              </w:rPr>
              <w:t xml:space="preserve">reviewed how this </w:t>
            </w:r>
            <w:r w:rsidR="00F96D68">
              <w:rPr>
                <w:rFonts w:cs="Arial"/>
                <w:sz w:val="22"/>
                <w:szCs w:val="22"/>
              </w:rPr>
              <w:t>outcome</w:t>
            </w:r>
            <w:r w:rsidR="00FD78F8">
              <w:rPr>
                <w:rFonts w:cs="Arial"/>
                <w:sz w:val="22"/>
                <w:szCs w:val="22"/>
              </w:rPr>
              <w:t xml:space="preserve"> might be measured.  </w:t>
            </w:r>
            <w:r w:rsidR="00F96D68">
              <w:rPr>
                <w:rFonts w:cs="Arial"/>
                <w:sz w:val="22"/>
                <w:szCs w:val="22"/>
              </w:rPr>
              <w:t>Understanding</w:t>
            </w:r>
            <w:r w:rsidR="00FD78F8">
              <w:rPr>
                <w:rFonts w:cs="Arial"/>
                <w:sz w:val="22"/>
                <w:szCs w:val="22"/>
              </w:rPr>
              <w:t xml:space="preserve"> the Group had looked to </w:t>
            </w:r>
            <w:r w:rsidR="00F96D68">
              <w:rPr>
                <w:rFonts w:cs="Arial"/>
                <w:sz w:val="22"/>
                <w:szCs w:val="22"/>
              </w:rPr>
              <w:t>prioritise</w:t>
            </w:r>
            <w:r w:rsidR="00FD78F8">
              <w:rPr>
                <w:rFonts w:cs="Arial"/>
                <w:sz w:val="22"/>
                <w:szCs w:val="22"/>
              </w:rPr>
              <w:t xml:space="preserve"> the first ‘1000 days’</w:t>
            </w:r>
          </w:p>
          <w:p w14:paraId="668923CD" w14:textId="362F4FD5" w:rsidR="00207DAA" w:rsidRDefault="00207DAA" w:rsidP="00917726">
            <w:pPr>
              <w:ind w:left="720"/>
              <w:rPr>
                <w:rFonts w:cs="Arial"/>
                <w:sz w:val="22"/>
                <w:szCs w:val="22"/>
              </w:rPr>
            </w:pPr>
          </w:p>
          <w:p w14:paraId="5016687B" w14:textId="18076702" w:rsidR="00207DAA" w:rsidRDefault="00207DAA" w:rsidP="00917726">
            <w:pPr>
              <w:ind w:left="720"/>
              <w:rPr>
                <w:rFonts w:cs="Arial"/>
                <w:sz w:val="22"/>
                <w:szCs w:val="22"/>
              </w:rPr>
            </w:pPr>
            <w:r>
              <w:rPr>
                <w:rFonts w:cs="Arial"/>
                <w:sz w:val="22"/>
                <w:szCs w:val="22"/>
              </w:rPr>
              <w:t>NA could review the outcome and review the related project</w:t>
            </w:r>
            <w:r w:rsidR="006D6D78">
              <w:rPr>
                <w:rFonts w:cs="Arial"/>
                <w:sz w:val="22"/>
                <w:szCs w:val="22"/>
              </w:rPr>
              <w:t>s</w:t>
            </w:r>
            <w:r>
              <w:rPr>
                <w:rFonts w:cs="Arial"/>
                <w:sz w:val="22"/>
                <w:szCs w:val="22"/>
              </w:rPr>
              <w:t xml:space="preserve"> in the LOIP</w:t>
            </w:r>
            <w:r w:rsidR="006D6D78">
              <w:rPr>
                <w:rFonts w:cs="Arial"/>
                <w:sz w:val="22"/>
                <w:szCs w:val="22"/>
              </w:rPr>
              <w:t>.</w:t>
            </w:r>
            <w:r>
              <w:rPr>
                <w:rFonts w:cs="Arial"/>
                <w:sz w:val="22"/>
                <w:szCs w:val="22"/>
              </w:rPr>
              <w:t xml:space="preserve"> </w:t>
            </w:r>
          </w:p>
          <w:p w14:paraId="5EF3EFA0" w14:textId="4F3CAFE1" w:rsidR="00A57DC1" w:rsidRDefault="00A57DC1" w:rsidP="00917726">
            <w:pPr>
              <w:ind w:left="720"/>
              <w:rPr>
                <w:rFonts w:cs="Arial"/>
                <w:sz w:val="22"/>
                <w:szCs w:val="22"/>
              </w:rPr>
            </w:pPr>
          </w:p>
          <w:p w14:paraId="66343403" w14:textId="590080BA" w:rsidR="00A57DC1" w:rsidRDefault="00A57DC1" w:rsidP="00917726">
            <w:pPr>
              <w:ind w:left="720"/>
              <w:rPr>
                <w:rFonts w:cs="Arial"/>
                <w:sz w:val="22"/>
                <w:szCs w:val="22"/>
              </w:rPr>
            </w:pPr>
            <w:r>
              <w:rPr>
                <w:rFonts w:cs="Arial"/>
                <w:sz w:val="22"/>
                <w:szCs w:val="22"/>
              </w:rPr>
              <w:t xml:space="preserve">JS asked if there was data </w:t>
            </w:r>
            <w:r w:rsidR="0081272A">
              <w:rPr>
                <w:rFonts w:cs="Arial"/>
                <w:sz w:val="22"/>
                <w:szCs w:val="22"/>
              </w:rPr>
              <w:t xml:space="preserve">measured in this </w:t>
            </w:r>
            <w:r w:rsidR="006D6D78">
              <w:rPr>
                <w:rFonts w:cs="Arial"/>
                <w:sz w:val="22"/>
                <w:szCs w:val="22"/>
              </w:rPr>
              <w:t>way</w:t>
            </w:r>
            <w:r w:rsidR="0081272A">
              <w:rPr>
                <w:rFonts w:cs="Arial"/>
                <w:sz w:val="22"/>
                <w:szCs w:val="22"/>
              </w:rPr>
              <w:t xml:space="preserve">. MC </w:t>
            </w:r>
            <w:r w:rsidR="006D6D78">
              <w:rPr>
                <w:rFonts w:cs="Arial"/>
                <w:sz w:val="22"/>
                <w:szCs w:val="22"/>
              </w:rPr>
              <w:t>indicated</w:t>
            </w:r>
            <w:r w:rsidR="0081272A">
              <w:rPr>
                <w:rFonts w:cs="Arial"/>
                <w:sz w:val="22"/>
                <w:szCs w:val="22"/>
              </w:rPr>
              <w:t xml:space="preserve"> that this should be reviewed by the group as well</w:t>
            </w:r>
            <w:r w:rsidR="006D6D78">
              <w:rPr>
                <w:rFonts w:cs="Arial"/>
                <w:sz w:val="22"/>
                <w:szCs w:val="22"/>
              </w:rPr>
              <w:t>.</w:t>
            </w:r>
            <w:r w:rsidR="0081272A">
              <w:rPr>
                <w:rFonts w:cs="Arial"/>
                <w:sz w:val="22"/>
                <w:szCs w:val="22"/>
              </w:rPr>
              <w:t xml:space="preserve"> </w:t>
            </w:r>
          </w:p>
          <w:p w14:paraId="27398A3E" w14:textId="65792491" w:rsidR="00D05B10" w:rsidRDefault="00D05B10" w:rsidP="00917726">
            <w:pPr>
              <w:ind w:left="720"/>
              <w:rPr>
                <w:rFonts w:cs="Arial"/>
                <w:sz w:val="22"/>
                <w:szCs w:val="22"/>
              </w:rPr>
            </w:pPr>
          </w:p>
          <w:p w14:paraId="737CC9C8" w14:textId="03573DFC" w:rsidR="00D05B10" w:rsidRPr="00D05B10" w:rsidRDefault="00D05B10" w:rsidP="00917726">
            <w:pPr>
              <w:ind w:left="720"/>
              <w:rPr>
                <w:rFonts w:cs="Arial"/>
                <w:i/>
                <w:iCs/>
                <w:sz w:val="22"/>
                <w:szCs w:val="22"/>
              </w:rPr>
            </w:pPr>
            <w:r w:rsidRPr="00D05B10">
              <w:rPr>
                <w:rFonts w:cs="Arial"/>
                <w:i/>
                <w:iCs/>
                <w:sz w:val="22"/>
                <w:szCs w:val="22"/>
              </w:rPr>
              <w:t xml:space="preserve">Need to review measure </w:t>
            </w:r>
            <w:proofErr w:type="gramStart"/>
            <w:r w:rsidRPr="00D05B10">
              <w:rPr>
                <w:rFonts w:cs="Arial"/>
                <w:i/>
                <w:iCs/>
                <w:sz w:val="22"/>
                <w:szCs w:val="22"/>
              </w:rPr>
              <w:t>in light of</w:t>
            </w:r>
            <w:proofErr w:type="gramEnd"/>
            <w:r w:rsidRPr="00D05B10">
              <w:rPr>
                <w:rFonts w:cs="Arial"/>
                <w:i/>
                <w:iCs/>
                <w:sz w:val="22"/>
                <w:szCs w:val="22"/>
              </w:rPr>
              <w:t xml:space="preserve"> review of Improvement project aims</w:t>
            </w:r>
            <w:r w:rsidR="006D6D78">
              <w:rPr>
                <w:rFonts w:cs="Arial"/>
                <w:i/>
                <w:iCs/>
                <w:sz w:val="22"/>
                <w:szCs w:val="22"/>
              </w:rPr>
              <w:t>.</w:t>
            </w:r>
            <w:r w:rsidRPr="00D05B10">
              <w:rPr>
                <w:rFonts w:cs="Arial"/>
                <w:i/>
                <w:iCs/>
                <w:sz w:val="22"/>
                <w:szCs w:val="22"/>
              </w:rPr>
              <w:t xml:space="preserve"> </w:t>
            </w:r>
          </w:p>
          <w:p w14:paraId="14A7AFA6" w14:textId="000A2C2E" w:rsidR="0081272A" w:rsidRDefault="0081272A" w:rsidP="00917726">
            <w:pPr>
              <w:ind w:left="720"/>
              <w:rPr>
                <w:rFonts w:cs="Arial"/>
                <w:sz w:val="22"/>
                <w:szCs w:val="22"/>
              </w:rPr>
            </w:pPr>
          </w:p>
          <w:p w14:paraId="03D160A6" w14:textId="77777777" w:rsidR="006D6D78" w:rsidRDefault="006D6D78" w:rsidP="00917726">
            <w:pPr>
              <w:ind w:left="720"/>
              <w:rPr>
                <w:rFonts w:cs="Arial"/>
                <w:i/>
                <w:iCs/>
                <w:sz w:val="22"/>
                <w:szCs w:val="22"/>
                <w:u w:val="single"/>
              </w:rPr>
            </w:pPr>
          </w:p>
          <w:p w14:paraId="4096BDEE" w14:textId="77777777" w:rsidR="006D6D78" w:rsidRDefault="006D6D78" w:rsidP="00917726">
            <w:pPr>
              <w:ind w:left="720"/>
              <w:rPr>
                <w:rFonts w:cs="Arial"/>
                <w:i/>
                <w:iCs/>
                <w:sz w:val="22"/>
                <w:szCs w:val="22"/>
                <w:u w:val="single"/>
              </w:rPr>
            </w:pPr>
          </w:p>
          <w:p w14:paraId="317BBCEC" w14:textId="77777777" w:rsidR="006D6D78" w:rsidRDefault="006D6D78" w:rsidP="00917726">
            <w:pPr>
              <w:ind w:left="720"/>
              <w:rPr>
                <w:rFonts w:cs="Arial"/>
                <w:i/>
                <w:iCs/>
                <w:sz w:val="22"/>
                <w:szCs w:val="22"/>
                <w:u w:val="single"/>
              </w:rPr>
            </w:pPr>
          </w:p>
          <w:p w14:paraId="1AFFF8DF" w14:textId="77777777" w:rsidR="006D6D78" w:rsidRDefault="006D6D78" w:rsidP="00917726">
            <w:pPr>
              <w:ind w:left="720"/>
              <w:rPr>
                <w:rFonts w:cs="Arial"/>
                <w:i/>
                <w:iCs/>
                <w:sz w:val="22"/>
                <w:szCs w:val="22"/>
                <w:u w:val="single"/>
              </w:rPr>
            </w:pPr>
          </w:p>
          <w:p w14:paraId="3F014299" w14:textId="730B7E7A" w:rsidR="00B54670" w:rsidRPr="00703711" w:rsidRDefault="0081272A" w:rsidP="00917726">
            <w:pPr>
              <w:ind w:left="720"/>
              <w:rPr>
                <w:rFonts w:cs="Arial"/>
                <w:i/>
                <w:iCs/>
                <w:sz w:val="22"/>
                <w:szCs w:val="22"/>
                <w:u w:val="single"/>
              </w:rPr>
            </w:pPr>
            <w:r w:rsidRPr="00703711">
              <w:rPr>
                <w:rFonts w:cs="Arial"/>
                <w:i/>
                <w:iCs/>
                <w:sz w:val="22"/>
                <w:szCs w:val="22"/>
                <w:u w:val="single"/>
              </w:rPr>
              <w:lastRenderedPageBreak/>
              <w:t>Stretch Outcome 4</w:t>
            </w:r>
          </w:p>
          <w:p w14:paraId="6C76A5B8" w14:textId="77777777" w:rsidR="00B54670" w:rsidRDefault="00B54670" w:rsidP="00917726">
            <w:pPr>
              <w:ind w:left="720"/>
              <w:rPr>
                <w:rFonts w:cs="Arial"/>
                <w:sz w:val="22"/>
                <w:szCs w:val="22"/>
              </w:rPr>
            </w:pPr>
          </w:p>
          <w:p w14:paraId="214D8F05" w14:textId="68FB41E0" w:rsidR="0081272A" w:rsidRDefault="00B54670" w:rsidP="00B54670">
            <w:pPr>
              <w:ind w:left="720"/>
              <w:rPr>
                <w:rFonts w:cs="Arial"/>
                <w:sz w:val="22"/>
                <w:szCs w:val="22"/>
              </w:rPr>
            </w:pPr>
            <w:r>
              <w:rPr>
                <w:rFonts w:cs="Arial"/>
                <w:sz w:val="22"/>
                <w:szCs w:val="22"/>
              </w:rPr>
              <w:t>TD don’t have data against this outcome.  Positive measure but we need to develop a measure. Possibly the Shine Survey could be used here? Would have to be implemented across all areas</w:t>
            </w:r>
            <w:r w:rsidR="006D6D78">
              <w:rPr>
                <w:rFonts w:cs="Arial"/>
                <w:sz w:val="22"/>
                <w:szCs w:val="22"/>
              </w:rPr>
              <w:t>.</w:t>
            </w:r>
            <w:r>
              <w:rPr>
                <w:rFonts w:cs="Arial"/>
                <w:sz w:val="22"/>
                <w:szCs w:val="22"/>
              </w:rPr>
              <w:t xml:space="preserve"> </w:t>
            </w:r>
            <w:r w:rsidR="0081272A">
              <w:rPr>
                <w:rFonts w:cs="Arial"/>
                <w:sz w:val="22"/>
                <w:szCs w:val="22"/>
              </w:rPr>
              <w:t xml:space="preserve"> </w:t>
            </w:r>
          </w:p>
          <w:p w14:paraId="6A51B076" w14:textId="5AEB9CBF" w:rsidR="00D15A82" w:rsidRDefault="00D15A82" w:rsidP="00B54670">
            <w:pPr>
              <w:ind w:left="720"/>
              <w:rPr>
                <w:rFonts w:cs="Arial"/>
                <w:sz w:val="22"/>
                <w:szCs w:val="22"/>
              </w:rPr>
            </w:pPr>
          </w:p>
          <w:p w14:paraId="1BE92B39" w14:textId="667B17DB" w:rsidR="00D15A82" w:rsidRDefault="00D15A82" w:rsidP="00B54670">
            <w:pPr>
              <w:ind w:left="720"/>
              <w:rPr>
                <w:rFonts w:cs="Arial"/>
                <w:sz w:val="22"/>
                <w:szCs w:val="22"/>
              </w:rPr>
            </w:pPr>
            <w:r>
              <w:rPr>
                <w:rFonts w:cs="Arial"/>
                <w:sz w:val="22"/>
                <w:szCs w:val="22"/>
              </w:rPr>
              <w:t xml:space="preserve">RM </w:t>
            </w:r>
            <w:proofErr w:type="spellStart"/>
            <w:r>
              <w:rPr>
                <w:rFonts w:cs="Arial"/>
                <w:sz w:val="22"/>
                <w:szCs w:val="22"/>
              </w:rPr>
              <w:t>NesCol</w:t>
            </w:r>
            <w:proofErr w:type="spellEnd"/>
            <w:r>
              <w:rPr>
                <w:rFonts w:cs="Arial"/>
                <w:sz w:val="22"/>
                <w:szCs w:val="22"/>
              </w:rPr>
              <w:t xml:space="preserve"> may be able to offer some data on mental wellbeing. Several million </w:t>
            </w:r>
            <w:r w:rsidR="00C00CB1">
              <w:rPr>
                <w:rFonts w:cs="Arial"/>
                <w:sz w:val="22"/>
                <w:szCs w:val="22"/>
              </w:rPr>
              <w:t xml:space="preserve">pounds has been provided to </w:t>
            </w:r>
            <w:r w:rsidR="00DF48F7">
              <w:rPr>
                <w:rFonts w:cs="Arial"/>
                <w:sz w:val="22"/>
                <w:szCs w:val="22"/>
              </w:rPr>
              <w:t>establish</w:t>
            </w:r>
            <w:r w:rsidR="00C00CB1">
              <w:rPr>
                <w:rFonts w:cs="Arial"/>
                <w:sz w:val="22"/>
                <w:szCs w:val="22"/>
              </w:rPr>
              <w:t xml:space="preserve"> a </w:t>
            </w:r>
            <w:r w:rsidR="00DF48F7">
              <w:rPr>
                <w:rFonts w:cs="Arial"/>
                <w:sz w:val="22"/>
                <w:szCs w:val="22"/>
              </w:rPr>
              <w:t xml:space="preserve">counselling </w:t>
            </w:r>
            <w:r w:rsidR="00C00CB1">
              <w:rPr>
                <w:rFonts w:cs="Arial"/>
                <w:sz w:val="22"/>
                <w:szCs w:val="22"/>
              </w:rPr>
              <w:t xml:space="preserve"> programme and whilst </w:t>
            </w:r>
            <w:proofErr w:type="spellStart"/>
            <w:r w:rsidR="00C00CB1">
              <w:rPr>
                <w:rFonts w:cs="Arial"/>
                <w:sz w:val="22"/>
                <w:szCs w:val="22"/>
              </w:rPr>
              <w:t>NesCol</w:t>
            </w:r>
            <w:proofErr w:type="spellEnd"/>
            <w:r w:rsidR="00C00CB1">
              <w:rPr>
                <w:rFonts w:cs="Arial"/>
                <w:sz w:val="22"/>
                <w:szCs w:val="22"/>
              </w:rPr>
              <w:t xml:space="preserve"> may be limited in the specifics it can provide</w:t>
            </w:r>
            <w:r w:rsidR="000E6CA1">
              <w:rPr>
                <w:rFonts w:cs="Arial"/>
                <w:sz w:val="22"/>
                <w:szCs w:val="22"/>
              </w:rPr>
              <w:t>,</w:t>
            </w:r>
            <w:r w:rsidR="00DF48F7">
              <w:rPr>
                <w:rFonts w:cs="Arial"/>
                <w:sz w:val="22"/>
                <w:szCs w:val="22"/>
              </w:rPr>
              <w:t xml:space="preserve">  </w:t>
            </w:r>
            <w:r w:rsidR="000E6CA1">
              <w:rPr>
                <w:rFonts w:cs="Arial"/>
                <w:sz w:val="22"/>
                <w:szCs w:val="22"/>
              </w:rPr>
              <w:t>t</w:t>
            </w:r>
            <w:r w:rsidR="00DF48F7">
              <w:rPr>
                <w:rFonts w:cs="Arial"/>
                <w:sz w:val="22"/>
                <w:szCs w:val="22"/>
              </w:rPr>
              <w:t>here m</w:t>
            </w:r>
            <w:r w:rsidR="007F105B">
              <w:rPr>
                <w:rFonts w:cs="Arial"/>
                <w:sz w:val="22"/>
                <w:szCs w:val="22"/>
              </w:rPr>
              <w:t>a</w:t>
            </w:r>
            <w:r w:rsidR="00DF48F7">
              <w:rPr>
                <w:rFonts w:cs="Arial"/>
                <w:sz w:val="22"/>
                <w:szCs w:val="22"/>
              </w:rPr>
              <w:t xml:space="preserve">y be a future opportunity to provide data on key themes and issues on young peoples mental health. </w:t>
            </w:r>
          </w:p>
          <w:p w14:paraId="6B9F8501" w14:textId="61BE63B5" w:rsidR="007F105B" w:rsidRDefault="007F105B" w:rsidP="00B54670">
            <w:pPr>
              <w:ind w:left="720"/>
              <w:rPr>
                <w:rFonts w:cs="Arial"/>
                <w:sz w:val="22"/>
                <w:szCs w:val="22"/>
              </w:rPr>
            </w:pPr>
          </w:p>
          <w:p w14:paraId="600409C4" w14:textId="6183FF72" w:rsidR="007F105B" w:rsidRDefault="007F105B" w:rsidP="00B54670">
            <w:pPr>
              <w:ind w:left="720"/>
              <w:rPr>
                <w:rFonts w:cs="Arial"/>
                <w:sz w:val="22"/>
                <w:szCs w:val="22"/>
              </w:rPr>
            </w:pPr>
            <w:r>
              <w:rPr>
                <w:rFonts w:cs="Arial"/>
                <w:sz w:val="22"/>
                <w:szCs w:val="22"/>
              </w:rPr>
              <w:t xml:space="preserve">MC does the Chiders mental health agenda need to be more closely aligned with all age groups could there be a wellbeing stretch outcome that covers all age group rather than separate children </w:t>
            </w:r>
          </w:p>
          <w:p w14:paraId="1FEBB279" w14:textId="302AA1AD" w:rsidR="00D05B10" w:rsidRDefault="00D05B10" w:rsidP="00B54670">
            <w:pPr>
              <w:ind w:left="720"/>
              <w:rPr>
                <w:rFonts w:cs="Arial"/>
                <w:sz w:val="22"/>
                <w:szCs w:val="22"/>
              </w:rPr>
            </w:pPr>
          </w:p>
          <w:p w14:paraId="6E893BE4" w14:textId="00AB76E2" w:rsidR="00D05B10" w:rsidRDefault="00D05B10" w:rsidP="00B54670">
            <w:pPr>
              <w:ind w:left="720"/>
              <w:rPr>
                <w:rFonts w:cs="Arial"/>
                <w:i/>
                <w:iCs/>
                <w:sz w:val="22"/>
                <w:szCs w:val="22"/>
              </w:rPr>
            </w:pPr>
            <w:r w:rsidRPr="00D05B10">
              <w:rPr>
                <w:rFonts w:cs="Arial"/>
                <w:i/>
                <w:iCs/>
                <w:sz w:val="22"/>
                <w:szCs w:val="22"/>
              </w:rPr>
              <w:t xml:space="preserve">Need to identify a standard measure </w:t>
            </w:r>
          </w:p>
          <w:p w14:paraId="4CFC62B0" w14:textId="0962E8B0" w:rsidR="007B7DBF" w:rsidRDefault="007B7DBF" w:rsidP="00B54670">
            <w:pPr>
              <w:ind w:left="720"/>
              <w:rPr>
                <w:rFonts w:cs="Arial"/>
                <w:i/>
                <w:iCs/>
                <w:sz w:val="22"/>
                <w:szCs w:val="22"/>
              </w:rPr>
            </w:pPr>
          </w:p>
          <w:p w14:paraId="32855259" w14:textId="6CA1459D" w:rsidR="007B7DBF" w:rsidRPr="00703711" w:rsidRDefault="007B7DBF" w:rsidP="00B54670">
            <w:pPr>
              <w:ind w:left="720"/>
              <w:rPr>
                <w:rFonts w:cs="Arial"/>
                <w:i/>
                <w:iCs/>
                <w:sz w:val="22"/>
                <w:szCs w:val="22"/>
                <w:u w:val="single"/>
              </w:rPr>
            </w:pPr>
            <w:r w:rsidRPr="00703711">
              <w:rPr>
                <w:rFonts w:cs="Arial"/>
                <w:i/>
                <w:iCs/>
                <w:sz w:val="22"/>
                <w:szCs w:val="22"/>
                <w:u w:val="single"/>
              </w:rPr>
              <w:t xml:space="preserve">Stretch Outcome 5 </w:t>
            </w:r>
          </w:p>
          <w:p w14:paraId="01F88EF3" w14:textId="3790BDF2" w:rsidR="007B7DBF" w:rsidRDefault="007B7DBF" w:rsidP="00B54670">
            <w:pPr>
              <w:ind w:left="720"/>
              <w:rPr>
                <w:rFonts w:cs="Arial"/>
                <w:i/>
                <w:iCs/>
                <w:sz w:val="22"/>
                <w:szCs w:val="22"/>
              </w:rPr>
            </w:pPr>
          </w:p>
          <w:p w14:paraId="5F1829CA" w14:textId="3D6AB1C6" w:rsidR="0025461E" w:rsidRDefault="003E60AF" w:rsidP="0025461E">
            <w:pPr>
              <w:ind w:left="720"/>
              <w:rPr>
                <w:rFonts w:cs="Arial"/>
                <w:sz w:val="22"/>
                <w:szCs w:val="22"/>
              </w:rPr>
            </w:pPr>
            <w:r w:rsidRPr="00E27E4E">
              <w:rPr>
                <w:rFonts w:cs="Arial"/>
                <w:sz w:val="22"/>
                <w:szCs w:val="22"/>
              </w:rPr>
              <w:t>GS C</w:t>
            </w:r>
            <w:r w:rsidR="00E27E4E">
              <w:rPr>
                <w:rFonts w:cs="Arial"/>
                <w:sz w:val="22"/>
                <w:szCs w:val="22"/>
              </w:rPr>
              <w:t>are Experience Children and Young People</w:t>
            </w:r>
            <w:r w:rsidRPr="00E27E4E">
              <w:rPr>
                <w:rFonts w:cs="Arial"/>
                <w:sz w:val="22"/>
                <w:szCs w:val="22"/>
              </w:rPr>
              <w:t xml:space="preserve"> remains a </w:t>
            </w:r>
            <w:r w:rsidR="00E27E4E" w:rsidRPr="00E27E4E">
              <w:rPr>
                <w:rFonts w:cs="Arial"/>
                <w:sz w:val="22"/>
                <w:szCs w:val="22"/>
              </w:rPr>
              <w:t>prior</w:t>
            </w:r>
            <w:r w:rsidR="00E27E4E">
              <w:rPr>
                <w:rFonts w:cs="Arial"/>
                <w:sz w:val="22"/>
                <w:szCs w:val="22"/>
              </w:rPr>
              <w:t>it</w:t>
            </w:r>
            <w:r w:rsidR="00E27E4E" w:rsidRPr="00E27E4E">
              <w:rPr>
                <w:rFonts w:cs="Arial"/>
                <w:sz w:val="22"/>
                <w:szCs w:val="22"/>
              </w:rPr>
              <w:t>y</w:t>
            </w:r>
            <w:r w:rsidRPr="00E27E4E">
              <w:rPr>
                <w:rFonts w:cs="Arial"/>
                <w:sz w:val="22"/>
                <w:szCs w:val="22"/>
              </w:rPr>
              <w:t xml:space="preserve"> group.  Need to retain a focus </w:t>
            </w:r>
            <w:r w:rsidR="000B42A3" w:rsidRPr="00E27E4E">
              <w:rPr>
                <w:rFonts w:cs="Arial"/>
                <w:sz w:val="22"/>
                <w:szCs w:val="22"/>
              </w:rPr>
              <w:t>on this group</w:t>
            </w:r>
            <w:r w:rsidR="004331C5">
              <w:rPr>
                <w:rFonts w:cs="Arial"/>
                <w:sz w:val="22"/>
                <w:szCs w:val="22"/>
              </w:rPr>
              <w:t xml:space="preserve"> in the LOIP</w:t>
            </w:r>
            <w:r w:rsidR="000B42A3" w:rsidRPr="00E27E4E">
              <w:rPr>
                <w:rFonts w:cs="Arial"/>
                <w:sz w:val="22"/>
                <w:szCs w:val="22"/>
              </w:rPr>
              <w:t xml:space="preserve"> but the Stretch </w:t>
            </w:r>
            <w:r w:rsidR="004331C5">
              <w:rPr>
                <w:rFonts w:cs="Arial"/>
                <w:sz w:val="22"/>
                <w:szCs w:val="22"/>
              </w:rPr>
              <w:t>O</w:t>
            </w:r>
            <w:r w:rsidR="000B42A3" w:rsidRPr="00E27E4E">
              <w:rPr>
                <w:rFonts w:cs="Arial"/>
                <w:sz w:val="22"/>
                <w:szCs w:val="22"/>
              </w:rPr>
              <w:t>utcome does not take account of The Promise</w:t>
            </w:r>
            <w:r w:rsidR="004331C5">
              <w:rPr>
                <w:rFonts w:cs="Arial"/>
                <w:sz w:val="22"/>
                <w:szCs w:val="22"/>
              </w:rPr>
              <w:t>’. N</w:t>
            </w:r>
            <w:r w:rsidR="000B42A3" w:rsidRPr="00E27E4E">
              <w:rPr>
                <w:rFonts w:cs="Arial"/>
                <w:sz w:val="22"/>
                <w:szCs w:val="22"/>
              </w:rPr>
              <w:t xml:space="preserve">eed to review </w:t>
            </w:r>
            <w:r w:rsidR="00E27E4E" w:rsidRPr="00E27E4E">
              <w:rPr>
                <w:rFonts w:cs="Arial"/>
                <w:sz w:val="22"/>
                <w:szCs w:val="22"/>
              </w:rPr>
              <w:t>Stretch</w:t>
            </w:r>
            <w:r w:rsidR="00514F2A" w:rsidRPr="00E27E4E">
              <w:rPr>
                <w:rFonts w:cs="Arial"/>
                <w:sz w:val="22"/>
                <w:szCs w:val="22"/>
              </w:rPr>
              <w:t xml:space="preserve"> Outcome and Improvement Aims </w:t>
            </w:r>
            <w:r w:rsidR="00DA1BF2" w:rsidRPr="00E27E4E">
              <w:rPr>
                <w:rFonts w:cs="Arial"/>
                <w:sz w:val="22"/>
                <w:szCs w:val="22"/>
              </w:rPr>
              <w:t>with this lens.  Also need to better reflect the support and issues for the 16</w:t>
            </w:r>
            <w:r w:rsidR="002F5F54" w:rsidRPr="00E27E4E">
              <w:rPr>
                <w:rFonts w:cs="Arial"/>
                <w:sz w:val="22"/>
                <w:szCs w:val="22"/>
              </w:rPr>
              <w:t xml:space="preserve">+ cohort mentioned by KF in light of the fact that </w:t>
            </w:r>
            <w:r w:rsidR="00E27E4E" w:rsidRPr="00E27E4E">
              <w:rPr>
                <w:rFonts w:cs="Arial"/>
                <w:sz w:val="22"/>
                <w:szCs w:val="22"/>
              </w:rPr>
              <w:t>the authority and wider partnership have responsibility to support the group into adulthood</w:t>
            </w:r>
            <w:r w:rsidR="00BB4730">
              <w:rPr>
                <w:rFonts w:cs="Arial"/>
                <w:sz w:val="22"/>
                <w:szCs w:val="22"/>
              </w:rPr>
              <w:t xml:space="preserve"> up to the age of 26.  Data on this group is more fragmented but there is much e</w:t>
            </w:r>
            <w:r w:rsidR="0025461E">
              <w:rPr>
                <w:rFonts w:cs="Arial"/>
                <w:sz w:val="22"/>
                <w:szCs w:val="22"/>
              </w:rPr>
              <w:t>v</w:t>
            </w:r>
            <w:r w:rsidR="00BB4730">
              <w:rPr>
                <w:rFonts w:cs="Arial"/>
                <w:sz w:val="22"/>
                <w:szCs w:val="22"/>
              </w:rPr>
              <w:t>idence regarding where we should focus</w:t>
            </w:r>
          </w:p>
          <w:p w14:paraId="4132CE80" w14:textId="5528C89C" w:rsidR="007B36E5" w:rsidRDefault="007B36E5" w:rsidP="0025461E">
            <w:pPr>
              <w:ind w:left="720"/>
              <w:rPr>
                <w:rFonts w:cs="Arial"/>
                <w:sz w:val="22"/>
                <w:szCs w:val="22"/>
              </w:rPr>
            </w:pPr>
          </w:p>
          <w:p w14:paraId="18A4E6C9" w14:textId="7B149B2C" w:rsidR="007B36E5" w:rsidRPr="007B36E5" w:rsidRDefault="007B36E5" w:rsidP="0025461E">
            <w:pPr>
              <w:ind w:left="720"/>
              <w:rPr>
                <w:rFonts w:cs="Arial"/>
                <w:i/>
                <w:iCs/>
                <w:sz w:val="22"/>
                <w:szCs w:val="22"/>
              </w:rPr>
            </w:pPr>
            <w:r w:rsidRPr="007B36E5">
              <w:rPr>
                <w:rFonts w:cs="Arial"/>
                <w:i/>
                <w:iCs/>
                <w:sz w:val="22"/>
                <w:szCs w:val="22"/>
              </w:rPr>
              <w:t xml:space="preserve">Remain as a </w:t>
            </w:r>
            <w:r w:rsidR="00AA0D58" w:rsidRPr="007B36E5">
              <w:rPr>
                <w:rFonts w:cs="Arial"/>
                <w:i/>
                <w:iCs/>
                <w:sz w:val="22"/>
                <w:szCs w:val="22"/>
              </w:rPr>
              <w:t>Stretch</w:t>
            </w:r>
            <w:r w:rsidRPr="007B36E5">
              <w:rPr>
                <w:rFonts w:cs="Arial"/>
                <w:i/>
                <w:iCs/>
                <w:sz w:val="22"/>
                <w:szCs w:val="22"/>
              </w:rPr>
              <w:t xml:space="preserve"> Outcome may need to adjust measure </w:t>
            </w:r>
            <w:proofErr w:type="gramStart"/>
            <w:r w:rsidRPr="007B36E5">
              <w:rPr>
                <w:rFonts w:cs="Arial"/>
                <w:i/>
                <w:iCs/>
                <w:sz w:val="22"/>
                <w:szCs w:val="22"/>
              </w:rPr>
              <w:t>in light of</w:t>
            </w:r>
            <w:proofErr w:type="gramEnd"/>
            <w:r w:rsidRPr="007B36E5">
              <w:rPr>
                <w:rFonts w:cs="Arial"/>
                <w:i/>
                <w:iCs/>
                <w:sz w:val="22"/>
                <w:szCs w:val="22"/>
              </w:rPr>
              <w:t xml:space="preserve"> the </w:t>
            </w:r>
            <w:r w:rsidR="00AA0D58" w:rsidRPr="007B36E5">
              <w:rPr>
                <w:rFonts w:cs="Arial"/>
                <w:i/>
                <w:iCs/>
                <w:sz w:val="22"/>
                <w:szCs w:val="22"/>
              </w:rPr>
              <w:t>Promise.</w:t>
            </w:r>
          </w:p>
          <w:p w14:paraId="7C59998B" w14:textId="77777777" w:rsidR="0025461E" w:rsidRDefault="0025461E" w:rsidP="00B54670">
            <w:pPr>
              <w:ind w:left="720"/>
              <w:rPr>
                <w:rFonts w:cs="Arial"/>
                <w:sz w:val="22"/>
                <w:szCs w:val="22"/>
              </w:rPr>
            </w:pPr>
          </w:p>
          <w:p w14:paraId="7F67F135" w14:textId="77777777" w:rsidR="000E6CA1" w:rsidRDefault="000E6CA1" w:rsidP="00C164BC">
            <w:pPr>
              <w:ind w:left="720"/>
              <w:rPr>
                <w:rFonts w:cs="Arial"/>
                <w:i/>
                <w:iCs/>
                <w:sz w:val="22"/>
                <w:szCs w:val="22"/>
                <w:u w:val="single"/>
              </w:rPr>
            </w:pPr>
          </w:p>
          <w:p w14:paraId="1EE72443" w14:textId="77777777" w:rsidR="000E6CA1" w:rsidRDefault="000E6CA1" w:rsidP="00C164BC">
            <w:pPr>
              <w:ind w:left="720"/>
              <w:rPr>
                <w:rFonts w:cs="Arial"/>
                <w:i/>
                <w:iCs/>
                <w:sz w:val="22"/>
                <w:szCs w:val="22"/>
                <w:u w:val="single"/>
              </w:rPr>
            </w:pPr>
          </w:p>
          <w:p w14:paraId="174FB351" w14:textId="77777777" w:rsidR="000E6CA1" w:rsidRDefault="000E6CA1" w:rsidP="00C164BC">
            <w:pPr>
              <w:ind w:left="720"/>
              <w:rPr>
                <w:rFonts w:cs="Arial"/>
                <w:i/>
                <w:iCs/>
                <w:sz w:val="22"/>
                <w:szCs w:val="22"/>
                <w:u w:val="single"/>
              </w:rPr>
            </w:pPr>
          </w:p>
          <w:p w14:paraId="561B086C" w14:textId="77777777" w:rsidR="000E6CA1" w:rsidRDefault="000E6CA1" w:rsidP="00C164BC">
            <w:pPr>
              <w:ind w:left="720"/>
              <w:rPr>
                <w:rFonts w:cs="Arial"/>
                <w:i/>
                <w:iCs/>
                <w:sz w:val="22"/>
                <w:szCs w:val="22"/>
                <w:u w:val="single"/>
              </w:rPr>
            </w:pPr>
          </w:p>
          <w:p w14:paraId="46D3B333" w14:textId="679EE744" w:rsidR="007B7DBF" w:rsidRPr="00703711" w:rsidRDefault="0025461E" w:rsidP="00C164BC">
            <w:pPr>
              <w:ind w:left="720"/>
              <w:rPr>
                <w:rFonts w:cs="Arial"/>
                <w:i/>
                <w:iCs/>
                <w:sz w:val="22"/>
                <w:szCs w:val="22"/>
                <w:u w:val="single"/>
              </w:rPr>
            </w:pPr>
            <w:r w:rsidRPr="00703711">
              <w:rPr>
                <w:rFonts w:cs="Arial"/>
                <w:i/>
                <w:iCs/>
                <w:sz w:val="22"/>
                <w:szCs w:val="22"/>
                <w:u w:val="single"/>
              </w:rPr>
              <w:lastRenderedPageBreak/>
              <w:t>Stretch Outcome 6</w:t>
            </w:r>
          </w:p>
          <w:p w14:paraId="0950857E" w14:textId="42EC7818" w:rsidR="0025461E" w:rsidRDefault="0025461E" w:rsidP="00B54670">
            <w:pPr>
              <w:ind w:left="720"/>
              <w:rPr>
                <w:rFonts w:cs="Arial"/>
                <w:i/>
                <w:iCs/>
                <w:sz w:val="22"/>
                <w:szCs w:val="22"/>
              </w:rPr>
            </w:pPr>
          </w:p>
          <w:p w14:paraId="15D92BFE" w14:textId="10919D6A" w:rsidR="0092344B" w:rsidRDefault="0025461E" w:rsidP="00B54670">
            <w:pPr>
              <w:ind w:left="720"/>
              <w:rPr>
                <w:rFonts w:cs="Arial"/>
                <w:sz w:val="22"/>
                <w:szCs w:val="22"/>
              </w:rPr>
            </w:pPr>
            <w:r>
              <w:rPr>
                <w:rFonts w:cs="Arial"/>
                <w:sz w:val="22"/>
                <w:szCs w:val="22"/>
              </w:rPr>
              <w:t>ES Sti</w:t>
            </w:r>
            <w:r w:rsidR="0092344B">
              <w:rPr>
                <w:rFonts w:cs="Arial"/>
                <w:sz w:val="22"/>
                <w:szCs w:val="22"/>
              </w:rPr>
              <w:t>l</w:t>
            </w:r>
            <w:r>
              <w:rPr>
                <w:rFonts w:cs="Arial"/>
                <w:sz w:val="22"/>
                <w:szCs w:val="22"/>
              </w:rPr>
              <w:t xml:space="preserve">l relevant, the pandemic will have impacted across all </w:t>
            </w:r>
            <w:r w:rsidR="007A5ECB">
              <w:rPr>
                <w:rFonts w:cs="Arial"/>
                <w:sz w:val="22"/>
                <w:szCs w:val="22"/>
              </w:rPr>
              <w:t>communities.</w:t>
            </w:r>
          </w:p>
          <w:p w14:paraId="16A8D31B" w14:textId="77777777" w:rsidR="0092344B" w:rsidRDefault="0092344B" w:rsidP="00B54670">
            <w:pPr>
              <w:ind w:left="720"/>
              <w:rPr>
                <w:rFonts w:cs="Arial"/>
                <w:sz w:val="22"/>
                <w:szCs w:val="22"/>
              </w:rPr>
            </w:pPr>
          </w:p>
          <w:p w14:paraId="09B0B40B" w14:textId="604E19E0" w:rsidR="0092344B" w:rsidRDefault="0092344B" w:rsidP="0092344B">
            <w:pPr>
              <w:ind w:left="720"/>
              <w:rPr>
                <w:rFonts w:cs="Arial"/>
                <w:sz w:val="22"/>
                <w:szCs w:val="22"/>
              </w:rPr>
            </w:pPr>
            <w:r>
              <w:rPr>
                <w:rFonts w:cs="Arial"/>
                <w:sz w:val="22"/>
                <w:szCs w:val="22"/>
              </w:rPr>
              <w:t>MC more on families facing poverty rather than the area they live in. ES agreed</w:t>
            </w:r>
            <w:r w:rsidR="007A5ECB">
              <w:rPr>
                <w:rFonts w:cs="Arial"/>
                <w:sz w:val="22"/>
                <w:szCs w:val="22"/>
              </w:rPr>
              <w:t xml:space="preserve">, though recognising the priority </w:t>
            </w:r>
            <w:r w:rsidR="00D65E42">
              <w:rPr>
                <w:rFonts w:cs="Arial"/>
                <w:sz w:val="22"/>
                <w:szCs w:val="22"/>
              </w:rPr>
              <w:t>localities</w:t>
            </w:r>
            <w:r w:rsidR="007A5ECB">
              <w:rPr>
                <w:rFonts w:cs="Arial"/>
                <w:sz w:val="22"/>
                <w:szCs w:val="22"/>
              </w:rPr>
              <w:t xml:space="preserve"> are still likely to be the hardest hit.</w:t>
            </w:r>
          </w:p>
          <w:p w14:paraId="2EB1D510" w14:textId="7747A465" w:rsidR="007A5ECB" w:rsidRDefault="007A5ECB" w:rsidP="0092344B">
            <w:pPr>
              <w:ind w:left="720"/>
              <w:rPr>
                <w:rFonts w:cs="Arial"/>
                <w:sz w:val="22"/>
                <w:szCs w:val="22"/>
              </w:rPr>
            </w:pPr>
          </w:p>
          <w:p w14:paraId="3AE45A60" w14:textId="77777777" w:rsidR="00997B70" w:rsidRDefault="00662613" w:rsidP="0092344B">
            <w:pPr>
              <w:ind w:left="720"/>
              <w:rPr>
                <w:rFonts w:cs="Arial"/>
                <w:sz w:val="22"/>
                <w:szCs w:val="22"/>
              </w:rPr>
            </w:pPr>
            <w:r>
              <w:rPr>
                <w:rFonts w:cs="Arial"/>
                <w:sz w:val="22"/>
                <w:szCs w:val="22"/>
              </w:rPr>
              <w:t xml:space="preserve">GS how do we focus this, ES focus on poverty </w:t>
            </w:r>
            <w:r w:rsidR="00997B70">
              <w:rPr>
                <w:rFonts w:cs="Arial"/>
                <w:sz w:val="22"/>
                <w:szCs w:val="22"/>
              </w:rPr>
              <w:t>is a good alternative.</w:t>
            </w:r>
          </w:p>
          <w:p w14:paraId="76C06A86" w14:textId="77777777" w:rsidR="00997B70" w:rsidRDefault="00997B70" w:rsidP="0092344B">
            <w:pPr>
              <w:ind w:left="720"/>
              <w:rPr>
                <w:rFonts w:cs="Arial"/>
                <w:sz w:val="22"/>
                <w:szCs w:val="22"/>
              </w:rPr>
            </w:pPr>
          </w:p>
          <w:p w14:paraId="0575C4A3" w14:textId="77777777" w:rsidR="007B36E5" w:rsidRDefault="00997B70" w:rsidP="0092344B">
            <w:pPr>
              <w:ind w:left="720"/>
              <w:rPr>
                <w:rFonts w:cs="Arial"/>
                <w:sz w:val="22"/>
                <w:szCs w:val="22"/>
              </w:rPr>
            </w:pPr>
            <w:r>
              <w:rPr>
                <w:rFonts w:cs="Arial"/>
                <w:sz w:val="22"/>
                <w:szCs w:val="22"/>
              </w:rPr>
              <w:t xml:space="preserve">SW </w:t>
            </w:r>
            <w:r w:rsidR="00D65E42">
              <w:rPr>
                <w:rFonts w:cs="Arial"/>
                <w:sz w:val="22"/>
                <w:szCs w:val="22"/>
              </w:rPr>
              <w:t>Stretch</w:t>
            </w:r>
            <w:r>
              <w:rPr>
                <w:rFonts w:cs="Arial"/>
                <w:sz w:val="22"/>
                <w:szCs w:val="22"/>
              </w:rPr>
              <w:t xml:space="preserve"> Outcome might need some tweaking but the specific </w:t>
            </w:r>
            <w:r w:rsidR="00D65E42">
              <w:rPr>
                <w:rFonts w:cs="Arial"/>
                <w:sz w:val="22"/>
                <w:szCs w:val="22"/>
              </w:rPr>
              <w:t>Improvement Aims and target groups might need to change.</w:t>
            </w:r>
            <w:r w:rsidR="007B36E5">
              <w:rPr>
                <w:rFonts w:cs="Arial"/>
                <w:sz w:val="22"/>
                <w:szCs w:val="22"/>
              </w:rPr>
              <w:t xml:space="preserve"> </w:t>
            </w:r>
          </w:p>
          <w:p w14:paraId="7080A820" w14:textId="77777777" w:rsidR="007B36E5" w:rsidRDefault="007B36E5" w:rsidP="0092344B">
            <w:pPr>
              <w:ind w:left="720"/>
              <w:rPr>
                <w:rFonts w:cs="Arial"/>
                <w:sz w:val="22"/>
                <w:szCs w:val="22"/>
              </w:rPr>
            </w:pPr>
          </w:p>
          <w:p w14:paraId="46A453FF" w14:textId="25A2CE08" w:rsidR="007B36E5" w:rsidRDefault="007B36E5" w:rsidP="0092344B">
            <w:pPr>
              <w:ind w:left="720"/>
              <w:rPr>
                <w:rFonts w:cs="Arial"/>
                <w:i/>
                <w:iCs/>
                <w:sz w:val="22"/>
                <w:szCs w:val="22"/>
              </w:rPr>
            </w:pPr>
            <w:r w:rsidRPr="007B36E5">
              <w:rPr>
                <w:rFonts w:cs="Arial"/>
                <w:i/>
                <w:iCs/>
                <w:sz w:val="22"/>
                <w:szCs w:val="22"/>
              </w:rPr>
              <w:t xml:space="preserve">Some adjustment may need to be made to the Stretch </w:t>
            </w:r>
            <w:r w:rsidR="00C16AA8" w:rsidRPr="007B36E5">
              <w:rPr>
                <w:rFonts w:cs="Arial"/>
                <w:i/>
                <w:iCs/>
                <w:sz w:val="22"/>
                <w:szCs w:val="22"/>
              </w:rPr>
              <w:t>Outcome.</w:t>
            </w:r>
            <w:r w:rsidRPr="007B36E5">
              <w:rPr>
                <w:rFonts w:cs="Arial"/>
                <w:i/>
                <w:iCs/>
                <w:sz w:val="22"/>
                <w:szCs w:val="22"/>
              </w:rPr>
              <w:t xml:space="preserve"> </w:t>
            </w:r>
          </w:p>
          <w:p w14:paraId="48381F65" w14:textId="77777777" w:rsidR="007B36E5" w:rsidRDefault="007B36E5" w:rsidP="0092344B">
            <w:pPr>
              <w:ind w:left="720"/>
              <w:rPr>
                <w:rFonts w:cs="Arial"/>
                <w:i/>
                <w:iCs/>
                <w:sz w:val="22"/>
                <w:szCs w:val="22"/>
              </w:rPr>
            </w:pPr>
          </w:p>
          <w:p w14:paraId="690803F3" w14:textId="77777777" w:rsidR="007B36E5" w:rsidRPr="00703711" w:rsidRDefault="007B36E5" w:rsidP="0092344B">
            <w:pPr>
              <w:ind w:left="720"/>
              <w:rPr>
                <w:rFonts w:cs="Arial"/>
                <w:i/>
                <w:iCs/>
                <w:sz w:val="22"/>
                <w:szCs w:val="22"/>
                <w:u w:val="single"/>
              </w:rPr>
            </w:pPr>
            <w:r w:rsidRPr="00703711">
              <w:rPr>
                <w:rFonts w:cs="Arial"/>
                <w:i/>
                <w:iCs/>
                <w:sz w:val="22"/>
                <w:szCs w:val="22"/>
                <w:u w:val="single"/>
              </w:rPr>
              <w:t>Stretch Outcome 7</w:t>
            </w:r>
          </w:p>
          <w:p w14:paraId="6E7E724E" w14:textId="77777777" w:rsidR="007B36E5" w:rsidRDefault="007B36E5" w:rsidP="0092344B">
            <w:pPr>
              <w:ind w:left="720"/>
              <w:rPr>
                <w:rFonts w:cs="Arial"/>
                <w:i/>
                <w:iCs/>
                <w:sz w:val="22"/>
                <w:szCs w:val="22"/>
              </w:rPr>
            </w:pPr>
          </w:p>
          <w:p w14:paraId="301F4C22" w14:textId="31DF0A2E" w:rsidR="007344C2" w:rsidRPr="00703711" w:rsidRDefault="007344C2" w:rsidP="0092344B">
            <w:pPr>
              <w:ind w:left="720"/>
              <w:rPr>
                <w:rFonts w:cs="Arial"/>
                <w:sz w:val="22"/>
                <w:szCs w:val="22"/>
              </w:rPr>
            </w:pPr>
            <w:r w:rsidRPr="00703711">
              <w:rPr>
                <w:rFonts w:cs="Arial"/>
                <w:sz w:val="22"/>
                <w:szCs w:val="22"/>
              </w:rPr>
              <w:t>MC only one aim set against this</w:t>
            </w:r>
            <w:r w:rsidR="000E6CA1">
              <w:rPr>
                <w:rFonts w:cs="Arial"/>
                <w:sz w:val="22"/>
                <w:szCs w:val="22"/>
              </w:rPr>
              <w:t>,</w:t>
            </w:r>
            <w:r w:rsidRPr="00703711">
              <w:rPr>
                <w:rFonts w:cs="Arial"/>
                <w:sz w:val="22"/>
                <w:szCs w:val="22"/>
              </w:rPr>
              <w:t xml:space="preserve"> is this still appropriate</w:t>
            </w:r>
            <w:r w:rsidR="000E6CA1">
              <w:rPr>
                <w:rFonts w:cs="Arial"/>
                <w:sz w:val="22"/>
                <w:szCs w:val="22"/>
              </w:rPr>
              <w:t>?</w:t>
            </w:r>
          </w:p>
          <w:p w14:paraId="2EE18277" w14:textId="77777777" w:rsidR="007344C2" w:rsidRPr="00703711" w:rsidRDefault="007344C2" w:rsidP="0092344B">
            <w:pPr>
              <w:ind w:left="720"/>
              <w:rPr>
                <w:rFonts w:cs="Arial"/>
                <w:sz w:val="22"/>
                <w:szCs w:val="22"/>
              </w:rPr>
            </w:pPr>
          </w:p>
          <w:p w14:paraId="487E8458" w14:textId="25FA8A4E" w:rsidR="00D90421" w:rsidRPr="00703711" w:rsidRDefault="007344C2" w:rsidP="00D90421">
            <w:pPr>
              <w:ind w:left="720"/>
              <w:rPr>
                <w:rFonts w:cs="Arial"/>
                <w:sz w:val="22"/>
                <w:szCs w:val="22"/>
              </w:rPr>
            </w:pPr>
            <w:r w:rsidRPr="00703711">
              <w:rPr>
                <w:rFonts w:cs="Arial"/>
                <w:sz w:val="22"/>
                <w:szCs w:val="22"/>
              </w:rPr>
              <w:t xml:space="preserve">ES perhaps need to be more </w:t>
            </w:r>
            <w:r w:rsidR="000E6CA1" w:rsidRPr="00703711">
              <w:rPr>
                <w:rFonts w:cs="Arial"/>
                <w:sz w:val="22"/>
                <w:szCs w:val="22"/>
              </w:rPr>
              <w:t>explicit</w:t>
            </w:r>
            <w:r w:rsidRPr="00703711">
              <w:rPr>
                <w:rFonts w:cs="Arial"/>
                <w:sz w:val="22"/>
                <w:szCs w:val="22"/>
              </w:rPr>
              <w:t xml:space="preserve"> about how we are incorporating </w:t>
            </w:r>
            <w:r w:rsidR="000E6CA1">
              <w:rPr>
                <w:rFonts w:cs="Arial"/>
                <w:sz w:val="22"/>
                <w:szCs w:val="22"/>
              </w:rPr>
              <w:t>c</w:t>
            </w:r>
            <w:r w:rsidR="000E6CA1" w:rsidRPr="00703711">
              <w:rPr>
                <w:rFonts w:cs="Arial"/>
                <w:sz w:val="22"/>
                <w:szCs w:val="22"/>
              </w:rPr>
              <w:t>hildre</w:t>
            </w:r>
            <w:r w:rsidR="000E6CA1">
              <w:rPr>
                <w:rFonts w:cs="Arial"/>
                <w:sz w:val="22"/>
                <w:szCs w:val="22"/>
              </w:rPr>
              <w:t>n’s</w:t>
            </w:r>
            <w:r w:rsidRPr="00703711">
              <w:rPr>
                <w:rFonts w:cs="Arial"/>
                <w:sz w:val="22"/>
                <w:szCs w:val="22"/>
              </w:rPr>
              <w:t xml:space="preserve"> rights</w:t>
            </w:r>
            <w:r w:rsidR="000E6CA1">
              <w:rPr>
                <w:rFonts w:cs="Arial"/>
                <w:sz w:val="22"/>
                <w:szCs w:val="22"/>
              </w:rPr>
              <w:t>.</w:t>
            </w:r>
            <w:r w:rsidRPr="00703711">
              <w:rPr>
                <w:rFonts w:cs="Arial"/>
                <w:sz w:val="22"/>
                <w:szCs w:val="22"/>
              </w:rPr>
              <w:t xml:space="preserve"> </w:t>
            </w:r>
          </w:p>
          <w:p w14:paraId="20A3D5A8" w14:textId="77777777" w:rsidR="00D90421" w:rsidRPr="00703711" w:rsidRDefault="00D90421" w:rsidP="00D90421">
            <w:pPr>
              <w:ind w:left="720"/>
              <w:rPr>
                <w:rFonts w:cs="Arial"/>
                <w:sz w:val="22"/>
                <w:szCs w:val="22"/>
              </w:rPr>
            </w:pPr>
          </w:p>
          <w:p w14:paraId="127AB1E0" w14:textId="70CF00B7" w:rsidR="007A5ECB" w:rsidRDefault="00D90421" w:rsidP="00D90421">
            <w:pPr>
              <w:ind w:left="720"/>
              <w:rPr>
                <w:rFonts w:cs="Arial"/>
                <w:sz w:val="22"/>
                <w:szCs w:val="22"/>
              </w:rPr>
            </w:pPr>
            <w:r w:rsidRPr="00703711">
              <w:rPr>
                <w:rFonts w:cs="Arial"/>
                <w:sz w:val="22"/>
                <w:szCs w:val="22"/>
              </w:rPr>
              <w:t xml:space="preserve">MC noted that they may wish to identify new/more improvement aims against the stretch </w:t>
            </w:r>
            <w:r w:rsidR="00094F28" w:rsidRPr="00703711">
              <w:rPr>
                <w:rFonts w:cs="Arial"/>
                <w:sz w:val="22"/>
                <w:szCs w:val="22"/>
              </w:rPr>
              <w:t>outcome.</w:t>
            </w:r>
            <w:r w:rsidR="00703711" w:rsidRPr="00703711">
              <w:rPr>
                <w:rFonts w:cs="Arial"/>
                <w:sz w:val="22"/>
                <w:szCs w:val="22"/>
              </w:rPr>
              <w:t xml:space="preserve"> </w:t>
            </w:r>
            <w:r w:rsidR="00D65E42" w:rsidRPr="00703711">
              <w:rPr>
                <w:rFonts w:cs="Arial"/>
                <w:sz w:val="22"/>
                <w:szCs w:val="22"/>
              </w:rPr>
              <w:t xml:space="preserve"> </w:t>
            </w:r>
            <w:r w:rsidR="00662613" w:rsidRPr="00703711">
              <w:rPr>
                <w:rFonts w:cs="Arial"/>
                <w:sz w:val="22"/>
                <w:szCs w:val="22"/>
              </w:rPr>
              <w:t xml:space="preserve"> </w:t>
            </w:r>
          </w:p>
          <w:p w14:paraId="5CBF5D45" w14:textId="518173CF" w:rsidR="00703711" w:rsidRDefault="00703711" w:rsidP="00D90421">
            <w:pPr>
              <w:ind w:left="720"/>
              <w:rPr>
                <w:rFonts w:cs="Arial"/>
                <w:sz w:val="22"/>
                <w:szCs w:val="22"/>
              </w:rPr>
            </w:pPr>
          </w:p>
          <w:p w14:paraId="6E44A942" w14:textId="17989660" w:rsidR="00703711" w:rsidRDefault="00703711" w:rsidP="00D90421">
            <w:pPr>
              <w:ind w:left="720"/>
              <w:rPr>
                <w:rFonts w:cs="Arial"/>
                <w:i/>
                <w:iCs/>
                <w:sz w:val="22"/>
                <w:szCs w:val="22"/>
              </w:rPr>
            </w:pPr>
            <w:r w:rsidRPr="00703711">
              <w:rPr>
                <w:rFonts w:cs="Arial"/>
                <w:i/>
                <w:iCs/>
                <w:sz w:val="22"/>
                <w:szCs w:val="22"/>
              </w:rPr>
              <w:t>CSB to Consider additional aims</w:t>
            </w:r>
            <w:r w:rsidR="000E6CA1">
              <w:rPr>
                <w:rFonts w:cs="Arial"/>
                <w:i/>
                <w:iCs/>
                <w:sz w:val="22"/>
                <w:szCs w:val="22"/>
              </w:rPr>
              <w:t>.</w:t>
            </w:r>
            <w:r w:rsidRPr="00703711">
              <w:rPr>
                <w:rFonts w:cs="Arial"/>
                <w:i/>
                <w:iCs/>
                <w:sz w:val="22"/>
                <w:szCs w:val="22"/>
              </w:rPr>
              <w:t xml:space="preserve"> </w:t>
            </w:r>
          </w:p>
          <w:p w14:paraId="3F85C525" w14:textId="09E8F4A3" w:rsidR="00703711" w:rsidRDefault="00703711" w:rsidP="00D90421">
            <w:pPr>
              <w:ind w:left="720"/>
              <w:rPr>
                <w:rFonts w:cs="Arial"/>
                <w:i/>
                <w:iCs/>
                <w:sz w:val="22"/>
                <w:szCs w:val="22"/>
              </w:rPr>
            </w:pPr>
          </w:p>
          <w:p w14:paraId="48FDBCAC" w14:textId="6E4418FE" w:rsidR="00703711" w:rsidRPr="00550AA6" w:rsidRDefault="00703711" w:rsidP="00D90421">
            <w:pPr>
              <w:ind w:left="720"/>
              <w:rPr>
                <w:rFonts w:cs="Arial"/>
                <w:i/>
                <w:iCs/>
                <w:sz w:val="22"/>
                <w:szCs w:val="22"/>
                <w:u w:val="single"/>
              </w:rPr>
            </w:pPr>
            <w:r w:rsidRPr="00550AA6">
              <w:rPr>
                <w:rFonts w:cs="Arial"/>
                <w:i/>
                <w:iCs/>
                <w:sz w:val="22"/>
                <w:szCs w:val="22"/>
                <w:u w:val="single"/>
              </w:rPr>
              <w:t>Stretch Outcome 8</w:t>
            </w:r>
          </w:p>
          <w:p w14:paraId="457FCA93" w14:textId="528B3E72" w:rsidR="00703711" w:rsidRDefault="00703711" w:rsidP="00D90421">
            <w:pPr>
              <w:ind w:left="720"/>
              <w:rPr>
                <w:rFonts w:cs="Arial"/>
                <w:i/>
                <w:iCs/>
                <w:sz w:val="22"/>
                <w:szCs w:val="22"/>
              </w:rPr>
            </w:pPr>
          </w:p>
          <w:p w14:paraId="42E77B79" w14:textId="69B7C808" w:rsidR="00703711" w:rsidRPr="0021194C" w:rsidRDefault="00027CE3" w:rsidP="00D90421">
            <w:pPr>
              <w:ind w:left="720"/>
              <w:rPr>
                <w:rFonts w:cs="Arial"/>
                <w:sz w:val="22"/>
                <w:szCs w:val="22"/>
              </w:rPr>
            </w:pPr>
            <w:r w:rsidRPr="0021194C">
              <w:rPr>
                <w:rFonts w:cs="Arial"/>
                <w:sz w:val="22"/>
                <w:szCs w:val="22"/>
              </w:rPr>
              <w:t>GS You</w:t>
            </w:r>
            <w:r w:rsidR="00D60000">
              <w:rPr>
                <w:rFonts w:cs="Arial"/>
                <w:sz w:val="22"/>
                <w:szCs w:val="22"/>
              </w:rPr>
              <w:t>th</w:t>
            </w:r>
            <w:r w:rsidRPr="0021194C">
              <w:rPr>
                <w:rFonts w:cs="Arial"/>
                <w:sz w:val="22"/>
                <w:szCs w:val="22"/>
              </w:rPr>
              <w:t xml:space="preserve"> Justice should fall under the remit of the CSB.</w:t>
            </w:r>
          </w:p>
          <w:p w14:paraId="3B2A3D2F" w14:textId="5E7A152E" w:rsidR="00027CE3" w:rsidRPr="0021194C" w:rsidRDefault="00027CE3" w:rsidP="00D90421">
            <w:pPr>
              <w:ind w:left="720"/>
              <w:rPr>
                <w:rFonts w:cs="Arial"/>
                <w:sz w:val="22"/>
                <w:szCs w:val="22"/>
              </w:rPr>
            </w:pPr>
          </w:p>
          <w:p w14:paraId="27F1629D" w14:textId="2E7A87C7" w:rsidR="008909EA" w:rsidRPr="0021194C" w:rsidRDefault="00027CE3" w:rsidP="008909EA">
            <w:pPr>
              <w:ind w:left="720"/>
              <w:rPr>
                <w:rFonts w:cs="Arial"/>
                <w:sz w:val="22"/>
                <w:szCs w:val="22"/>
              </w:rPr>
            </w:pPr>
            <w:proofErr w:type="spellStart"/>
            <w:r w:rsidRPr="0021194C">
              <w:rPr>
                <w:rFonts w:cs="Arial"/>
                <w:sz w:val="22"/>
                <w:szCs w:val="22"/>
              </w:rPr>
              <w:t>AM</w:t>
            </w:r>
            <w:r w:rsidR="0085185C" w:rsidRPr="0021194C">
              <w:rPr>
                <w:rFonts w:cs="Arial"/>
                <w:sz w:val="22"/>
                <w:szCs w:val="22"/>
              </w:rPr>
              <w:t>cG</w:t>
            </w:r>
            <w:proofErr w:type="spellEnd"/>
            <w:r w:rsidR="0085185C" w:rsidRPr="0021194C">
              <w:rPr>
                <w:rFonts w:cs="Arial"/>
                <w:sz w:val="22"/>
                <w:szCs w:val="22"/>
              </w:rPr>
              <w:t xml:space="preserve"> measures we have set for ourselves will not impact of the aim. Counting how </w:t>
            </w:r>
            <w:r w:rsidR="00D60000">
              <w:rPr>
                <w:rFonts w:cs="Arial"/>
                <w:sz w:val="22"/>
                <w:szCs w:val="22"/>
              </w:rPr>
              <w:t>young people</w:t>
            </w:r>
            <w:r w:rsidR="0085185C" w:rsidRPr="0021194C">
              <w:rPr>
                <w:rFonts w:cs="Arial"/>
                <w:sz w:val="22"/>
                <w:szCs w:val="22"/>
              </w:rPr>
              <w:t xml:space="preserve"> appear in systems </w:t>
            </w:r>
            <w:r w:rsidR="008909EA" w:rsidRPr="0021194C">
              <w:rPr>
                <w:rFonts w:cs="Arial"/>
                <w:sz w:val="22"/>
                <w:szCs w:val="22"/>
              </w:rPr>
              <w:t xml:space="preserve">is not appropriate. YJ group needs to have more </w:t>
            </w:r>
            <w:r w:rsidR="003E72BD" w:rsidRPr="0021194C">
              <w:rPr>
                <w:rFonts w:cs="Arial"/>
                <w:sz w:val="22"/>
                <w:szCs w:val="22"/>
              </w:rPr>
              <w:t>autonomy</w:t>
            </w:r>
            <w:r w:rsidR="008909EA" w:rsidRPr="0021194C">
              <w:rPr>
                <w:rFonts w:cs="Arial"/>
                <w:sz w:val="22"/>
                <w:szCs w:val="22"/>
              </w:rPr>
              <w:t xml:space="preserve"> and authority to define Improvement Aims</w:t>
            </w:r>
            <w:r w:rsidR="0021194C" w:rsidRPr="0021194C">
              <w:rPr>
                <w:rFonts w:cs="Arial"/>
                <w:sz w:val="22"/>
                <w:szCs w:val="22"/>
              </w:rPr>
              <w:t xml:space="preserve">.  We have already met the stretch </w:t>
            </w:r>
            <w:r w:rsidR="003E72BD" w:rsidRPr="0021194C">
              <w:rPr>
                <w:rFonts w:cs="Arial"/>
                <w:sz w:val="22"/>
                <w:szCs w:val="22"/>
              </w:rPr>
              <w:t>outcome,</w:t>
            </w:r>
            <w:r w:rsidR="0021194C" w:rsidRPr="0021194C">
              <w:rPr>
                <w:rFonts w:cs="Arial"/>
                <w:sz w:val="22"/>
                <w:szCs w:val="22"/>
              </w:rPr>
              <w:t xml:space="preserve"> but this </w:t>
            </w:r>
            <w:r w:rsidR="0021194C" w:rsidRPr="0021194C">
              <w:rPr>
                <w:rFonts w:cs="Arial"/>
                <w:sz w:val="22"/>
                <w:szCs w:val="22"/>
              </w:rPr>
              <w:lastRenderedPageBreak/>
              <w:t xml:space="preserve">does not reflect that there is still considerable work to improve outcomes for this </w:t>
            </w:r>
            <w:r w:rsidR="003E72BD" w:rsidRPr="0021194C">
              <w:rPr>
                <w:rFonts w:cs="Arial"/>
                <w:sz w:val="22"/>
                <w:szCs w:val="22"/>
              </w:rPr>
              <w:t>cohort.</w:t>
            </w:r>
            <w:r w:rsidR="0021194C" w:rsidRPr="0021194C">
              <w:rPr>
                <w:rFonts w:cs="Arial"/>
                <w:sz w:val="22"/>
                <w:szCs w:val="22"/>
              </w:rPr>
              <w:t xml:space="preserve">  </w:t>
            </w:r>
          </w:p>
          <w:p w14:paraId="04C7F7E8" w14:textId="081C0474" w:rsidR="0025461E" w:rsidRDefault="0025461E" w:rsidP="0092344B">
            <w:pPr>
              <w:ind w:left="720"/>
              <w:rPr>
                <w:rFonts w:cs="Arial"/>
                <w:sz w:val="22"/>
                <w:szCs w:val="22"/>
              </w:rPr>
            </w:pPr>
            <w:r>
              <w:rPr>
                <w:rFonts w:cs="Arial"/>
                <w:sz w:val="22"/>
                <w:szCs w:val="22"/>
              </w:rPr>
              <w:t xml:space="preserve"> </w:t>
            </w:r>
          </w:p>
          <w:p w14:paraId="35E37BC1" w14:textId="39545747" w:rsidR="00F10DF4" w:rsidRDefault="00F10DF4" w:rsidP="0092344B">
            <w:pPr>
              <w:ind w:left="720"/>
              <w:rPr>
                <w:rFonts w:cs="Arial"/>
                <w:sz w:val="22"/>
                <w:szCs w:val="22"/>
              </w:rPr>
            </w:pPr>
            <w:r>
              <w:rPr>
                <w:rFonts w:cs="Arial"/>
                <w:sz w:val="22"/>
                <w:szCs w:val="22"/>
              </w:rPr>
              <w:t xml:space="preserve">GS this cohort is also </w:t>
            </w:r>
            <w:r w:rsidR="003E72BD">
              <w:rPr>
                <w:rFonts w:cs="Arial"/>
                <w:sz w:val="22"/>
                <w:szCs w:val="22"/>
              </w:rPr>
              <w:t>overrepresented</w:t>
            </w:r>
            <w:r>
              <w:rPr>
                <w:rFonts w:cs="Arial"/>
                <w:sz w:val="22"/>
                <w:szCs w:val="22"/>
              </w:rPr>
              <w:t xml:space="preserve"> </w:t>
            </w:r>
            <w:r w:rsidR="00EF21F2">
              <w:rPr>
                <w:rFonts w:cs="Arial"/>
                <w:sz w:val="22"/>
                <w:szCs w:val="22"/>
              </w:rPr>
              <w:t xml:space="preserve">in the Homeless </w:t>
            </w:r>
            <w:r w:rsidR="003E72BD">
              <w:rPr>
                <w:rFonts w:cs="Arial"/>
                <w:sz w:val="22"/>
                <w:szCs w:val="22"/>
              </w:rPr>
              <w:t>system.</w:t>
            </w:r>
          </w:p>
          <w:p w14:paraId="2BF9C1A5" w14:textId="27869A3B" w:rsidR="00EF21F2" w:rsidRDefault="00EF21F2" w:rsidP="0092344B">
            <w:pPr>
              <w:ind w:left="720"/>
              <w:rPr>
                <w:rFonts w:cs="Arial"/>
                <w:sz w:val="22"/>
                <w:szCs w:val="22"/>
              </w:rPr>
            </w:pPr>
          </w:p>
          <w:p w14:paraId="71D78141" w14:textId="31E627C2" w:rsidR="00EF21F2" w:rsidRDefault="00EF21F2" w:rsidP="0092344B">
            <w:pPr>
              <w:ind w:left="720"/>
              <w:rPr>
                <w:rFonts w:cs="Arial"/>
                <w:sz w:val="22"/>
                <w:szCs w:val="22"/>
              </w:rPr>
            </w:pPr>
            <w:proofErr w:type="spellStart"/>
            <w:r>
              <w:rPr>
                <w:rFonts w:cs="Arial"/>
                <w:sz w:val="22"/>
                <w:szCs w:val="22"/>
              </w:rPr>
              <w:t>AMcG</w:t>
            </w:r>
            <w:proofErr w:type="spellEnd"/>
            <w:r>
              <w:rPr>
                <w:rFonts w:cs="Arial"/>
                <w:sz w:val="22"/>
                <w:szCs w:val="22"/>
              </w:rPr>
              <w:t xml:space="preserve"> the </w:t>
            </w:r>
            <w:r w:rsidR="00550AA6">
              <w:rPr>
                <w:rFonts w:cs="Arial"/>
                <w:sz w:val="22"/>
                <w:szCs w:val="22"/>
              </w:rPr>
              <w:t xml:space="preserve">Youth Justice group since the last refresh is in a stronger </w:t>
            </w:r>
            <w:r w:rsidR="00A775F5">
              <w:rPr>
                <w:rFonts w:cs="Arial"/>
                <w:sz w:val="22"/>
                <w:szCs w:val="22"/>
              </w:rPr>
              <w:t>position</w:t>
            </w:r>
            <w:r w:rsidR="00550AA6">
              <w:rPr>
                <w:rFonts w:cs="Arial"/>
                <w:sz w:val="22"/>
                <w:szCs w:val="22"/>
              </w:rPr>
              <w:t xml:space="preserve"> to identify and lead on these improvement </w:t>
            </w:r>
            <w:r w:rsidR="003E72BD">
              <w:rPr>
                <w:rFonts w:cs="Arial"/>
                <w:sz w:val="22"/>
                <w:szCs w:val="22"/>
              </w:rPr>
              <w:t>aims.</w:t>
            </w:r>
            <w:r w:rsidR="00550AA6">
              <w:rPr>
                <w:rFonts w:cs="Arial"/>
                <w:sz w:val="22"/>
                <w:szCs w:val="22"/>
              </w:rPr>
              <w:t xml:space="preserve"> </w:t>
            </w:r>
          </w:p>
          <w:p w14:paraId="04EBAEE9" w14:textId="60A1DCCF" w:rsidR="00BF2394" w:rsidRDefault="00BF2394" w:rsidP="0092344B">
            <w:pPr>
              <w:ind w:left="720"/>
              <w:rPr>
                <w:rFonts w:cs="Arial"/>
                <w:sz w:val="22"/>
                <w:szCs w:val="22"/>
              </w:rPr>
            </w:pPr>
          </w:p>
          <w:p w14:paraId="3CA0EBEF" w14:textId="40636F44" w:rsidR="00BF2394" w:rsidRPr="008841E2" w:rsidRDefault="00BF2394" w:rsidP="0092344B">
            <w:pPr>
              <w:ind w:left="720"/>
              <w:rPr>
                <w:rFonts w:cs="Arial"/>
                <w:i/>
                <w:iCs/>
                <w:sz w:val="22"/>
                <w:szCs w:val="22"/>
                <w:u w:val="single"/>
              </w:rPr>
            </w:pPr>
            <w:r w:rsidRPr="008841E2">
              <w:rPr>
                <w:rFonts w:cs="Arial"/>
                <w:i/>
                <w:iCs/>
                <w:sz w:val="22"/>
                <w:szCs w:val="22"/>
                <w:u w:val="single"/>
              </w:rPr>
              <w:t xml:space="preserve">Other Stretch </w:t>
            </w:r>
            <w:r w:rsidR="008841E2" w:rsidRPr="008841E2">
              <w:rPr>
                <w:rFonts w:cs="Arial"/>
                <w:i/>
                <w:iCs/>
                <w:sz w:val="22"/>
                <w:szCs w:val="22"/>
                <w:u w:val="single"/>
              </w:rPr>
              <w:t>Outcomes</w:t>
            </w:r>
            <w:r w:rsidRPr="008841E2">
              <w:rPr>
                <w:rFonts w:cs="Arial"/>
                <w:i/>
                <w:iCs/>
                <w:sz w:val="22"/>
                <w:szCs w:val="22"/>
                <w:u w:val="single"/>
              </w:rPr>
              <w:t xml:space="preserve"> Involving the CSB agenda</w:t>
            </w:r>
          </w:p>
          <w:p w14:paraId="6260669D" w14:textId="274D8295" w:rsidR="00BF2394" w:rsidRDefault="00BF2394" w:rsidP="0092344B">
            <w:pPr>
              <w:ind w:left="720"/>
              <w:rPr>
                <w:rFonts w:cs="Arial"/>
                <w:i/>
                <w:iCs/>
                <w:sz w:val="22"/>
                <w:szCs w:val="22"/>
              </w:rPr>
            </w:pPr>
          </w:p>
          <w:p w14:paraId="2C39210F" w14:textId="158AF6E5" w:rsidR="00BF2394" w:rsidRPr="00BF2394" w:rsidRDefault="00BF2394" w:rsidP="00BF2394">
            <w:pPr>
              <w:ind w:left="720"/>
              <w:rPr>
                <w:rFonts w:cs="Arial"/>
                <w:sz w:val="22"/>
                <w:szCs w:val="22"/>
              </w:rPr>
            </w:pPr>
            <w:r>
              <w:rPr>
                <w:rFonts w:cs="Arial"/>
                <w:sz w:val="22"/>
                <w:szCs w:val="22"/>
              </w:rPr>
              <w:t xml:space="preserve">MC as the LOIP refresh </w:t>
            </w:r>
            <w:r w:rsidR="008841E2">
              <w:rPr>
                <w:rFonts w:cs="Arial"/>
                <w:sz w:val="22"/>
                <w:szCs w:val="22"/>
              </w:rPr>
              <w:t>continues</w:t>
            </w:r>
            <w:r>
              <w:rPr>
                <w:rFonts w:cs="Arial"/>
                <w:sz w:val="22"/>
                <w:szCs w:val="22"/>
              </w:rPr>
              <w:t xml:space="preserve"> there will be further </w:t>
            </w:r>
            <w:r w:rsidR="008841E2">
              <w:rPr>
                <w:rFonts w:cs="Arial"/>
                <w:sz w:val="22"/>
                <w:szCs w:val="22"/>
              </w:rPr>
              <w:t>opportunities</w:t>
            </w:r>
            <w:r>
              <w:rPr>
                <w:rFonts w:cs="Arial"/>
                <w:sz w:val="22"/>
                <w:szCs w:val="22"/>
              </w:rPr>
              <w:t xml:space="preserve"> to revise and improve the links and </w:t>
            </w:r>
            <w:r w:rsidR="008841E2">
              <w:rPr>
                <w:rFonts w:cs="Arial"/>
                <w:sz w:val="22"/>
                <w:szCs w:val="22"/>
              </w:rPr>
              <w:t>collaboration</w:t>
            </w:r>
            <w:r>
              <w:rPr>
                <w:rFonts w:cs="Arial"/>
                <w:sz w:val="22"/>
                <w:szCs w:val="22"/>
              </w:rPr>
              <w:t xml:space="preserve"> of </w:t>
            </w:r>
            <w:r w:rsidR="008841E2">
              <w:rPr>
                <w:rFonts w:cs="Arial"/>
                <w:sz w:val="22"/>
                <w:szCs w:val="22"/>
              </w:rPr>
              <w:t>j</w:t>
            </w:r>
            <w:r>
              <w:rPr>
                <w:rFonts w:cs="Arial"/>
                <w:sz w:val="22"/>
                <w:szCs w:val="22"/>
              </w:rPr>
              <w:t>oint projects</w:t>
            </w:r>
            <w:r w:rsidR="00057537">
              <w:rPr>
                <w:rFonts w:cs="Arial"/>
                <w:sz w:val="22"/>
                <w:szCs w:val="22"/>
              </w:rPr>
              <w:t>.</w:t>
            </w:r>
            <w:r>
              <w:rPr>
                <w:rFonts w:cs="Arial"/>
                <w:sz w:val="22"/>
                <w:szCs w:val="22"/>
              </w:rPr>
              <w:t xml:space="preserve"> </w:t>
            </w:r>
          </w:p>
          <w:p w14:paraId="24AABBC0" w14:textId="77777777" w:rsidR="007B7DBF" w:rsidRDefault="007B7DBF" w:rsidP="003962E0">
            <w:pPr>
              <w:rPr>
                <w:rFonts w:cs="Arial"/>
                <w:sz w:val="22"/>
                <w:szCs w:val="22"/>
              </w:rPr>
            </w:pPr>
          </w:p>
          <w:p w14:paraId="7FAAC309" w14:textId="5645DA2A" w:rsidR="007B7DBF" w:rsidRPr="00BD1CA7" w:rsidRDefault="001D6901" w:rsidP="003962E0">
            <w:pPr>
              <w:rPr>
                <w:rFonts w:cs="Arial"/>
                <w:b/>
                <w:bCs/>
                <w:sz w:val="22"/>
                <w:szCs w:val="22"/>
              </w:rPr>
            </w:pPr>
            <w:r w:rsidRPr="00BD1CA7">
              <w:rPr>
                <w:rFonts w:cs="Arial"/>
                <w:b/>
                <w:bCs/>
                <w:sz w:val="22"/>
                <w:szCs w:val="22"/>
              </w:rPr>
              <w:t>Com</w:t>
            </w:r>
            <w:r w:rsidR="00BD1CA7" w:rsidRPr="00BD1CA7">
              <w:rPr>
                <w:rFonts w:cs="Arial"/>
                <w:b/>
                <w:bCs/>
                <w:sz w:val="22"/>
                <w:szCs w:val="22"/>
              </w:rPr>
              <w:t xml:space="preserve">mon </w:t>
            </w:r>
            <w:r w:rsidR="00485451" w:rsidRPr="00BD1CA7">
              <w:rPr>
                <w:rFonts w:cs="Arial"/>
                <w:b/>
                <w:bCs/>
                <w:sz w:val="22"/>
                <w:szCs w:val="22"/>
              </w:rPr>
              <w:t>Barrier</w:t>
            </w:r>
            <w:r w:rsidR="00BD1CA7" w:rsidRPr="00BD1CA7">
              <w:rPr>
                <w:rFonts w:cs="Arial"/>
                <w:b/>
                <w:bCs/>
                <w:sz w:val="22"/>
                <w:szCs w:val="22"/>
              </w:rPr>
              <w:t xml:space="preserve"> to Progress</w:t>
            </w:r>
          </w:p>
          <w:p w14:paraId="5CA3C2FB" w14:textId="77777777" w:rsidR="007B7DBF" w:rsidRDefault="007B7DBF" w:rsidP="003962E0">
            <w:pPr>
              <w:rPr>
                <w:rFonts w:cs="Arial"/>
                <w:sz w:val="22"/>
                <w:szCs w:val="22"/>
              </w:rPr>
            </w:pPr>
          </w:p>
          <w:p w14:paraId="5D7246FA" w14:textId="79A83B37" w:rsidR="007B7DBF" w:rsidRDefault="00BD1CA7" w:rsidP="003962E0">
            <w:pPr>
              <w:rPr>
                <w:rFonts w:cs="Arial"/>
                <w:sz w:val="22"/>
                <w:szCs w:val="22"/>
              </w:rPr>
            </w:pPr>
            <w:r>
              <w:rPr>
                <w:rFonts w:cs="Arial"/>
                <w:sz w:val="22"/>
                <w:szCs w:val="22"/>
              </w:rPr>
              <w:t xml:space="preserve">MC identified several areas across the LOIP that would require improvements </w:t>
            </w:r>
            <w:r w:rsidR="00FF486C">
              <w:rPr>
                <w:rFonts w:cs="Arial"/>
                <w:sz w:val="22"/>
                <w:szCs w:val="22"/>
              </w:rPr>
              <w:t xml:space="preserve">in the </w:t>
            </w:r>
            <w:r w:rsidR="00485451">
              <w:rPr>
                <w:rFonts w:cs="Arial"/>
                <w:sz w:val="22"/>
                <w:szCs w:val="22"/>
              </w:rPr>
              <w:t>refresh</w:t>
            </w:r>
            <w:r w:rsidR="00FF486C">
              <w:rPr>
                <w:rFonts w:cs="Arial"/>
                <w:sz w:val="22"/>
                <w:szCs w:val="22"/>
              </w:rPr>
              <w:t>.</w:t>
            </w:r>
          </w:p>
          <w:p w14:paraId="3DBFF44F" w14:textId="080C5118" w:rsidR="00FF486C" w:rsidRDefault="00FF486C" w:rsidP="003962E0">
            <w:pPr>
              <w:rPr>
                <w:rFonts w:cs="Arial"/>
                <w:sz w:val="22"/>
                <w:szCs w:val="22"/>
              </w:rPr>
            </w:pPr>
          </w:p>
          <w:p w14:paraId="44B892BC" w14:textId="0191CB8A" w:rsidR="00661904" w:rsidRPr="00105AA4" w:rsidRDefault="00105AA4" w:rsidP="003962E0">
            <w:pPr>
              <w:pStyle w:val="ListParagraph"/>
              <w:numPr>
                <w:ilvl w:val="0"/>
                <w:numId w:val="16"/>
              </w:numPr>
              <w:rPr>
                <w:rFonts w:cs="Arial"/>
              </w:rPr>
            </w:pPr>
            <w:r w:rsidRPr="00105AA4">
              <w:rPr>
                <w:rFonts w:cs="Arial"/>
                <w:i/>
                <w:iCs/>
              </w:rPr>
              <w:t>Leadership</w:t>
            </w:r>
            <w:r w:rsidR="00FF486C" w:rsidRPr="00105AA4">
              <w:rPr>
                <w:rFonts w:cs="Arial"/>
                <w:i/>
                <w:iCs/>
              </w:rPr>
              <w:t xml:space="preserve"> </w:t>
            </w:r>
            <w:r w:rsidR="00FF486C" w:rsidRPr="00105AA4">
              <w:rPr>
                <w:rFonts w:cs="Arial"/>
              </w:rPr>
              <w:t>– ensuring that project</w:t>
            </w:r>
            <w:r w:rsidR="00057537">
              <w:rPr>
                <w:rFonts w:cs="Arial"/>
              </w:rPr>
              <w:t>s</w:t>
            </w:r>
            <w:r w:rsidR="00FF486C" w:rsidRPr="00105AA4">
              <w:rPr>
                <w:rFonts w:cs="Arial"/>
              </w:rPr>
              <w:t xml:space="preserve"> have identified leads from the outset</w:t>
            </w:r>
            <w:r w:rsidR="00057537">
              <w:rPr>
                <w:rFonts w:cs="Arial"/>
              </w:rPr>
              <w:t>.</w:t>
            </w:r>
            <w:r w:rsidR="00FF486C" w:rsidRPr="00105AA4">
              <w:rPr>
                <w:rFonts w:cs="Arial"/>
              </w:rPr>
              <w:t xml:space="preserve"> </w:t>
            </w:r>
          </w:p>
          <w:p w14:paraId="5B02BE6B" w14:textId="0314F004" w:rsidR="00825673" w:rsidRPr="00105AA4" w:rsidRDefault="00105AA4" w:rsidP="003962E0">
            <w:pPr>
              <w:pStyle w:val="ListParagraph"/>
              <w:numPr>
                <w:ilvl w:val="0"/>
                <w:numId w:val="16"/>
              </w:numPr>
              <w:rPr>
                <w:rFonts w:cs="Arial"/>
              </w:rPr>
            </w:pPr>
            <w:r w:rsidRPr="00105AA4">
              <w:rPr>
                <w:rFonts w:cs="Arial"/>
                <w:i/>
                <w:iCs/>
              </w:rPr>
              <w:t>Partnership</w:t>
            </w:r>
            <w:r w:rsidR="00661904" w:rsidRPr="00105AA4">
              <w:rPr>
                <w:rFonts w:cs="Arial"/>
                <w:i/>
                <w:iCs/>
              </w:rPr>
              <w:t xml:space="preserve"> </w:t>
            </w:r>
            <w:r w:rsidR="00661904" w:rsidRPr="00105AA4">
              <w:rPr>
                <w:rFonts w:cs="Arial"/>
              </w:rPr>
              <w:t>– ensuring that projects w</w:t>
            </w:r>
            <w:r w:rsidR="00057537">
              <w:rPr>
                <w:rFonts w:cs="Arial"/>
              </w:rPr>
              <w:t>ere</w:t>
            </w:r>
            <w:r w:rsidR="00661904" w:rsidRPr="00105AA4">
              <w:rPr>
                <w:rFonts w:cs="Arial"/>
              </w:rPr>
              <w:t xml:space="preserve"> true </w:t>
            </w:r>
            <w:r w:rsidR="00485451" w:rsidRPr="00105AA4">
              <w:rPr>
                <w:rFonts w:cs="Arial"/>
              </w:rPr>
              <w:t>partnership</w:t>
            </w:r>
            <w:r w:rsidR="00661904" w:rsidRPr="00105AA4">
              <w:rPr>
                <w:rFonts w:cs="Arial"/>
              </w:rPr>
              <w:t xml:space="preserve"> pieces and not </w:t>
            </w:r>
            <w:r w:rsidR="00485451" w:rsidRPr="00105AA4">
              <w:rPr>
                <w:rFonts w:cs="Arial"/>
              </w:rPr>
              <w:t>single</w:t>
            </w:r>
            <w:r w:rsidR="00661904" w:rsidRPr="00105AA4">
              <w:rPr>
                <w:rFonts w:cs="Arial"/>
              </w:rPr>
              <w:t xml:space="preserve"> system or </w:t>
            </w:r>
            <w:r w:rsidR="003E72BD" w:rsidRPr="00105AA4">
              <w:rPr>
                <w:rFonts w:cs="Arial"/>
              </w:rPr>
              <w:t>single</w:t>
            </w:r>
            <w:r w:rsidR="00661904" w:rsidRPr="00105AA4">
              <w:rPr>
                <w:rFonts w:cs="Arial"/>
              </w:rPr>
              <w:t xml:space="preserve"> individual’s projects</w:t>
            </w:r>
            <w:r w:rsidR="00057537">
              <w:rPr>
                <w:rFonts w:cs="Arial"/>
              </w:rPr>
              <w:t>.</w:t>
            </w:r>
            <w:r w:rsidR="00661904" w:rsidRPr="00105AA4">
              <w:rPr>
                <w:rFonts w:cs="Arial"/>
              </w:rPr>
              <w:t xml:space="preserve"> </w:t>
            </w:r>
          </w:p>
          <w:p w14:paraId="6BB3FF8E" w14:textId="4D79995D" w:rsidR="007B7DBF" w:rsidRPr="00105AA4" w:rsidRDefault="00105AA4" w:rsidP="003962E0">
            <w:pPr>
              <w:pStyle w:val="ListParagraph"/>
              <w:numPr>
                <w:ilvl w:val="0"/>
                <w:numId w:val="16"/>
              </w:numPr>
              <w:rPr>
                <w:rFonts w:cs="Arial"/>
              </w:rPr>
            </w:pPr>
            <w:r w:rsidRPr="00105AA4">
              <w:rPr>
                <w:rFonts w:cs="Arial"/>
                <w:i/>
                <w:iCs/>
              </w:rPr>
              <w:t>Aims</w:t>
            </w:r>
            <w:r w:rsidRPr="00105AA4">
              <w:rPr>
                <w:rFonts w:cs="Arial"/>
              </w:rPr>
              <w:t xml:space="preserve"> - c</w:t>
            </w:r>
            <w:r w:rsidR="00825673" w:rsidRPr="00105AA4">
              <w:rPr>
                <w:rFonts w:cs="Arial"/>
              </w:rPr>
              <w:t xml:space="preserve">learer </w:t>
            </w:r>
            <w:r w:rsidRPr="00105AA4">
              <w:rPr>
                <w:rFonts w:cs="Arial"/>
              </w:rPr>
              <w:t>understanding</w:t>
            </w:r>
            <w:r w:rsidR="00825673" w:rsidRPr="00105AA4">
              <w:rPr>
                <w:rFonts w:cs="Arial"/>
              </w:rPr>
              <w:t xml:space="preserve"> of the aims we are trying to achieve from the outset</w:t>
            </w:r>
            <w:r w:rsidR="007E5BFD">
              <w:rPr>
                <w:rFonts w:cs="Arial"/>
              </w:rPr>
              <w:t>.</w:t>
            </w:r>
          </w:p>
          <w:p w14:paraId="37B3EC58" w14:textId="4CFD5FF9" w:rsidR="00E172E0" w:rsidRPr="00105AA4" w:rsidRDefault="00E172E0" w:rsidP="003962E0">
            <w:pPr>
              <w:pStyle w:val="ListParagraph"/>
              <w:numPr>
                <w:ilvl w:val="0"/>
                <w:numId w:val="16"/>
              </w:numPr>
              <w:rPr>
                <w:rFonts w:cs="Arial"/>
              </w:rPr>
            </w:pPr>
            <w:r w:rsidRPr="00105AA4">
              <w:rPr>
                <w:rFonts w:cs="Arial"/>
                <w:i/>
                <w:iCs/>
              </w:rPr>
              <w:t>Data</w:t>
            </w:r>
            <w:r w:rsidRPr="00105AA4">
              <w:rPr>
                <w:rFonts w:cs="Arial"/>
              </w:rPr>
              <w:t xml:space="preserve"> – ensuring we have the data and appropriate measures as well as identified means to measure them</w:t>
            </w:r>
            <w:r w:rsidR="007E5BFD">
              <w:rPr>
                <w:rFonts w:cs="Arial"/>
              </w:rPr>
              <w:t>.</w:t>
            </w:r>
            <w:r w:rsidRPr="00105AA4">
              <w:rPr>
                <w:rFonts w:cs="Arial"/>
              </w:rPr>
              <w:t xml:space="preserve"> </w:t>
            </w:r>
          </w:p>
          <w:p w14:paraId="3E8AB597" w14:textId="2F57AF78" w:rsidR="00105AA4" w:rsidRPr="00105AA4" w:rsidRDefault="009C7B4A" w:rsidP="003962E0">
            <w:pPr>
              <w:pStyle w:val="ListParagraph"/>
              <w:numPr>
                <w:ilvl w:val="0"/>
                <w:numId w:val="16"/>
              </w:numPr>
              <w:rPr>
                <w:rFonts w:cs="Arial"/>
              </w:rPr>
            </w:pPr>
            <w:r w:rsidRPr="00105AA4">
              <w:rPr>
                <w:rFonts w:cs="Arial"/>
                <w:i/>
                <w:iCs/>
              </w:rPr>
              <w:t>Changes</w:t>
            </w:r>
            <w:r w:rsidRPr="00105AA4">
              <w:rPr>
                <w:rFonts w:cs="Arial"/>
              </w:rPr>
              <w:t xml:space="preserve"> should be innovat</w:t>
            </w:r>
            <w:r w:rsidR="00105AA4">
              <w:rPr>
                <w:rFonts w:cs="Arial"/>
              </w:rPr>
              <w:t>iv</w:t>
            </w:r>
            <w:r w:rsidRPr="00105AA4">
              <w:rPr>
                <w:rFonts w:cs="Arial"/>
              </w:rPr>
              <w:t>e and focus on areas of need</w:t>
            </w:r>
            <w:r w:rsidR="00105AA4" w:rsidRPr="00105AA4">
              <w:rPr>
                <w:rFonts w:cs="Arial"/>
              </w:rPr>
              <w:t>, not areas of business as usual that we can measure</w:t>
            </w:r>
            <w:r w:rsidR="007E5BFD">
              <w:rPr>
                <w:rFonts w:cs="Arial"/>
              </w:rPr>
              <w:t>.</w:t>
            </w:r>
          </w:p>
          <w:p w14:paraId="1F95D1B9" w14:textId="51F36A88" w:rsidR="00D90842" w:rsidRPr="00C164BC" w:rsidRDefault="00105AA4" w:rsidP="003962E0">
            <w:pPr>
              <w:pStyle w:val="ListParagraph"/>
              <w:numPr>
                <w:ilvl w:val="0"/>
                <w:numId w:val="16"/>
              </w:numPr>
              <w:rPr>
                <w:rFonts w:cs="Arial"/>
              </w:rPr>
            </w:pPr>
            <w:r w:rsidRPr="00105AA4">
              <w:rPr>
                <w:rFonts w:cs="Arial"/>
                <w:i/>
                <w:iCs/>
              </w:rPr>
              <w:t>Testing</w:t>
            </w:r>
            <w:r w:rsidRPr="00105AA4">
              <w:rPr>
                <w:rFonts w:cs="Arial"/>
              </w:rPr>
              <w:t xml:space="preserve"> – need to </w:t>
            </w:r>
            <w:r w:rsidR="00485451" w:rsidRPr="00105AA4">
              <w:rPr>
                <w:rFonts w:cs="Arial"/>
              </w:rPr>
              <w:t>ensure</w:t>
            </w:r>
            <w:r w:rsidRPr="00105AA4">
              <w:rPr>
                <w:rFonts w:cs="Arial"/>
              </w:rPr>
              <w:t xml:space="preserve"> we have evidence that our proposed system changes will affect real change</w:t>
            </w:r>
            <w:r w:rsidR="00485451">
              <w:rPr>
                <w:rFonts w:cs="Arial"/>
              </w:rPr>
              <w:t xml:space="preserve"> </w:t>
            </w:r>
            <w:r w:rsidRPr="00105AA4">
              <w:rPr>
                <w:rFonts w:cs="Arial"/>
              </w:rPr>
              <w:t>be</w:t>
            </w:r>
            <w:r w:rsidR="00485451">
              <w:rPr>
                <w:rFonts w:cs="Arial"/>
              </w:rPr>
              <w:t>f</w:t>
            </w:r>
            <w:r w:rsidRPr="00105AA4">
              <w:rPr>
                <w:rFonts w:cs="Arial"/>
              </w:rPr>
              <w:t>ore rolling out widely</w:t>
            </w:r>
            <w:r w:rsidR="007E5BFD">
              <w:rPr>
                <w:rFonts w:cs="Arial"/>
              </w:rPr>
              <w:t>.</w:t>
            </w:r>
            <w:r w:rsidRPr="00105AA4">
              <w:rPr>
                <w:rFonts w:cs="Arial"/>
              </w:rPr>
              <w:t xml:space="preserve"> </w:t>
            </w:r>
          </w:p>
          <w:p w14:paraId="079013F8" w14:textId="77777777" w:rsidR="007E5BFD" w:rsidRDefault="007E5BFD" w:rsidP="003962E0">
            <w:pPr>
              <w:rPr>
                <w:rFonts w:cs="Arial"/>
                <w:b/>
                <w:bCs/>
                <w:sz w:val="22"/>
                <w:szCs w:val="22"/>
              </w:rPr>
            </w:pPr>
          </w:p>
          <w:p w14:paraId="5E08DFA5" w14:textId="77777777" w:rsidR="007E5BFD" w:rsidRDefault="007E5BFD" w:rsidP="003962E0">
            <w:pPr>
              <w:rPr>
                <w:rFonts w:cs="Arial"/>
                <w:b/>
                <w:bCs/>
                <w:sz w:val="22"/>
                <w:szCs w:val="22"/>
              </w:rPr>
            </w:pPr>
          </w:p>
          <w:p w14:paraId="4E098AA8" w14:textId="77777777" w:rsidR="007E5BFD" w:rsidRDefault="007E5BFD" w:rsidP="003962E0">
            <w:pPr>
              <w:rPr>
                <w:rFonts w:cs="Arial"/>
                <w:b/>
                <w:bCs/>
                <w:sz w:val="22"/>
                <w:szCs w:val="22"/>
              </w:rPr>
            </w:pPr>
          </w:p>
          <w:p w14:paraId="62CEC9DB" w14:textId="77777777" w:rsidR="007E5BFD" w:rsidRDefault="007E5BFD" w:rsidP="003962E0">
            <w:pPr>
              <w:rPr>
                <w:rFonts w:cs="Arial"/>
                <w:b/>
                <w:bCs/>
                <w:sz w:val="22"/>
                <w:szCs w:val="22"/>
              </w:rPr>
            </w:pPr>
          </w:p>
          <w:p w14:paraId="54332D8D" w14:textId="5F1925DF" w:rsidR="00D90842" w:rsidRPr="00EC6A1A" w:rsidRDefault="00EC6A1A" w:rsidP="003962E0">
            <w:pPr>
              <w:rPr>
                <w:rFonts w:cs="Arial"/>
                <w:b/>
                <w:bCs/>
                <w:sz w:val="22"/>
                <w:szCs w:val="22"/>
              </w:rPr>
            </w:pPr>
            <w:r w:rsidRPr="00EC6A1A">
              <w:rPr>
                <w:rFonts w:cs="Arial"/>
                <w:b/>
                <w:bCs/>
                <w:sz w:val="22"/>
                <w:szCs w:val="22"/>
              </w:rPr>
              <w:lastRenderedPageBreak/>
              <w:t xml:space="preserve">Changing the System </w:t>
            </w:r>
          </w:p>
          <w:p w14:paraId="785E8380" w14:textId="77777777" w:rsidR="00D90842" w:rsidRDefault="00D90842" w:rsidP="003962E0">
            <w:pPr>
              <w:rPr>
                <w:rFonts w:cs="Arial"/>
                <w:sz w:val="22"/>
                <w:szCs w:val="22"/>
              </w:rPr>
            </w:pPr>
          </w:p>
          <w:p w14:paraId="028B5DB9" w14:textId="7B425EBD" w:rsidR="00EF7E77" w:rsidRDefault="00EF7E77" w:rsidP="003962E0">
            <w:pPr>
              <w:rPr>
                <w:rFonts w:cs="Arial"/>
                <w:sz w:val="22"/>
                <w:szCs w:val="22"/>
              </w:rPr>
            </w:pPr>
            <w:r>
              <w:rPr>
                <w:rFonts w:cs="Arial"/>
                <w:sz w:val="22"/>
                <w:szCs w:val="22"/>
              </w:rPr>
              <w:t xml:space="preserve">SW </w:t>
            </w:r>
            <w:r w:rsidR="00EC6A1A">
              <w:rPr>
                <w:rFonts w:cs="Arial"/>
                <w:sz w:val="22"/>
                <w:szCs w:val="22"/>
              </w:rPr>
              <w:t>I</w:t>
            </w:r>
            <w:r w:rsidR="003B248C">
              <w:rPr>
                <w:rFonts w:cs="Arial"/>
                <w:sz w:val="22"/>
                <w:szCs w:val="22"/>
              </w:rPr>
              <w:t xml:space="preserve">n terms of </w:t>
            </w:r>
            <w:r w:rsidR="00485451">
              <w:rPr>
                <w:rFonts w:cs="Arial"/>
                <w:sz w:val="22"/>
                <w:szCs w:val="22"/>
              </w:rPr>
              <w:t>children’s</w:t>
            </w:r>
            <w:r w:rsidR="003B248C">
              <w:rPr>
                <w:rFonts w:cs="Arial"/>
                <w:sz w:val="22"/>
                <w:szCs w:val="22"/>
              </w:rPr>
              <w:t xml:space="preserve"> </w:t>
            </w:r>
            <w:r w:rsidR="00485451">
              <w:rPr>
                <w:rFonts w:cs="Arial"/>
                <w:sz w:val="22"/>
                <w:szCs w:val="22"/>
              </w:rPr>
              <w:t>Services</w:t>
            </w:r>
            <w:r w:rsidR="003B248C">
              <w:rPr>
                <w:rFonts w:cs="Arial"/>
                <w:sz w:val="22"/>
                <w:szCs w:val="22"/>
              </w:rPr>
              <w:t xml:space="preserve"> – there is good understanding of what needs to change and the willingness among staff to change to improve </w:t>
            </w:r>
            <w:r w:rsidR="00485451">
              <w:rPr>
                <w:rFonts w:cs="Arial"/>
                <w:sz w:val="22"/>
                <w:szCs w:val="22"/>
              </w:rPr>
              <w:t>outcomes</w:t>
            </w:r>
            <w:r w:rsidR="003B248C">
              <w:rPr>
                <w:rFonts w:cs="Arial"/>
                <w:sz w:val="22"/>
                <w:szCs w:val="22"/>
              </w:rPr>
              <w:t xml:space="preserve"> for children and young </w:t>
            </w:r>
            <w:r w:rsidR="003E72BD">
              <w:rPr>
                <w:rFonts w:cs="Arial"/>
                <w:sz w:val="22"/>
                <w:szCs w:val="22"/>
              </w:rPr>
              <w:t>people.</w:t>
            </w:r>
            <w:r w:rsidR="003B248C">
              <w:rPr>
                <w:rFonts w:cs="Arial"/>
                <w:sz w:val="22"/>
                <w:szCs w:val="22"/>
              </w:rPr>
              <w:t xml:space="preserve"> </w:t>
            </w:r>
          </w:p>
          <w:p w14:paraId="1ED8736A" w14:textId="3C52F496" w:rsidR="000F2CED" w:rsidRDefault="000F2CED" w:rsidP="003962E0">
            <w:pPr>
              <w:rPr>
                <w:rFonts w:cs="Arial"/>
                <w:sz w:val="22"/>
                <w:szCs w:val="22"/>
              </w:rPr>
            </w:pPr>
          </w:p>
          <w:p w14:paraId="557DEF90" w14:textId="59F1DB68" w:rsidR="009D32BD" w:rsidRDefault="003E72BD" w:rsidP="003962E0">
            <w:pPr>
              <w:rPr>
                <w:rFonts w:cs="Arial"/>
                <w:sz w:val="22"/>
                <w:szCs w:val="22"/>
              </w:rPr>
            </w:pPr>
            <w:r>
              <w:rPr>
                <w:rFonts w:cs="Arial"/>
                <w:sz w:val="22"/>
                <w:szCs w:val="22"/>
              </w:rPr>
              <w:t>However,</w:t>
            </w:r>
            <w:r w:rsidR="00EC6A1A">
              <w:rPr>
                <w:rFonts w:cs="Arial"/>
                <w:sz w:val="22"/>
                <w:szCs w:val="22"/>
              </w:rPr>
              <w:t xml:space="preserve"> we are</w:t>
            </w:r>
            <w:r w:rsidR="00140330">
              <w:rPr>
                <w:rFonts w:cs="Arial"/>
                <w:sz w:val="22"/>
                <w:szCs w:val="22"/>
              </w:rPr>
              <w:t xml:space="preserve"> also working in the context of reduced funding and resource</w:t>
            </w:r>
            <w:r w:rsidR="006C20FA">
              <w:rPr>
                <w:rFonts w:cs="Arial"/>
                <w:sz w:val="22"/>
                <w:szCs w:val="22"/>
              </w:rPr>
              <w:t>, especially after the impact of COIVD. As such</w:t>
            </w:r>
            <w:r w:rsidR="00EC6A1A">
              <w:rPr>
                <w:rFonts w:cs="Arial"/>
                <w:sz w:val="22"/>
                <w:szCs w:val="22"/>
              </w:rPr>
              <w:t>,</w:t>
            </w:r>
            <w:r w:rsidR="006C20FA">
              <w:rPr>
                <w:rFonts w:cs="Arial"/>
                <w:sz w:val="22"/>
                <w:szCs w:val="22"/>
              </w:rPr>
              <w:t xml:space="preserve"> as </w:t>
            </w:r>
            <w:r w:rsidR="002819A7">
              <w:rPr>
                <w:rFonts w:cs="Arial"/>
                <w:sz w:val="22"/>
                <w:szCs w:val="22"/>
              </w:rPr>
              <w:t xml:space="preserve">project teams are being pulled together it is worth assessing if it is possible to identify measure to </w:t>
            </w:r>
            <w:r w:rsidR="00715684">
              <w:rPr>
                <w:rFonts w:cs="Arial"/>
                <w:sz w:val="22"/>
                <w:szCs w:val="22"/>
              </w:rPr>
              <w:t xml:space="preserve">track resources.  For </w:t>
            </w:r>
            <w:r w:rsidR="0030744A">
              <w:rPr>
                <w:rFonts w:cs="Arial"/>
                <w:sz w:val="22"/>
                <w:szCs w:val="22"/>
              </w:rPr>
              <w:t>example,</w:t>
            </w:r>
            <w:r w:rsidR="00715684">
              <w:rPr>
                <w:rFonts w:cs="Arial"/>
                <w:sz w:val="22"/>
                <w:szCs w:val="22"/>
              </w:rPr>
              <w:t xml:space="preserve"> number of hours</w:t>
            </w:r>
            <w:r w:rsidR="00CD243A">
              <w:rPr>
                <w:rFonts w:cs="Arial"/>
                <w:sz w:val="22"/>
                <w:szCs w:val="22"/>
              </w:rPr>
              <w:t>;</w:t>
            </w:r>
            <w:r w:rsidR="00C674DA">
              <w:rPr>
                <w:rFonts w:cs="Arial"/>
                <w:sz w:val="22"/>
                <w:szCs w:val="22"/>
              </w:rPr>
              <w:t xml:space="preserve"> </w:t>
            </w:r>
            <w:r w:rsidR="0030744A">
              <w:rPr>
                <w:rFonts w:cs="Arial"/>
                <w:sz w:val="22"/>
                <w:szCs w:val="22"/>
              </w:rPr>
              <w:t>number of</w:t>
            </w:r>
            <w:r w:rsidR="00715684">
              <w:rPr>
                <w:rFonts w:cs="Arial"/>
                <w:sz w:val="22"/>
                <w:szCs w:val="22"/>
              </w:rPr>
              <w:t xml:space="preserve"> people</w:t>
            </w:r>
            <w:r w:rsidR="00C674DA">
              <w:rPr>
                <w:rFonts w:cs="Arial"/>
                <w:sz w:val="22"/>
                <w:szCs w:val="22"/>
              </w:rPr>
              <w:t xml:space="preserve"> involved</w:t>
            </w:r>
            <w:r w:rsidR="0030744A">
              <w:rPr>
                <w:rFonts w:cs="Arial"/>
                <w:sz w:val="22"/>
                <w:szCs w:val="22"/>
              </w:rPr>
              <w:t xml:space="preserve">; cost </w:t>
            </w:r>
            <w:r w:rsidR="00EC6A1A">
              <w:rPr>
                <w:rFonts w:cs="Arial"/>
                <w:sz w:val="22"/>
                <w:szCs w:val="22"/>
              </w:rPr>
              <w:t>etc</w:t>
            </w:r>
            <w:r w:rsidR="0030744A">
              <w:rPr>
                <w:rFonts w:cs="Arial"/>
                <w:sz w:val="22"/>
                <w:szCs w:val="22"/>
              </w:rPr>
              <w:t>. Other CPP’s have done this.</w:t>
            </w:r>
          </w:p>
          <w:p w14:paraId="72C22631" w14:textId="1D4025A2" w:rsidR="00AD504D" w:rsidRDefault="00AD504D" w:rsidP="003962E0">
            <w:pPr>
              <w:rPr>
                <w:rFonts w:cs="Arial"/>
                <w:sz w:val="22"/>
                <w:szCs w:val="22"/>
              </w:rPr>
            </w:pPr>
          </w:p>
          <w:p w14:paraId="40F066D5" w14:textId="6CE934AD" w:rsidR="00AD504D" w:rsidRDefault="00A14146" w:rsidP="003962E0">
            <w:pPr>
              <w:rPr>
                <w:rFonts w:cs="Arial"/>
                <w:sz w:val="22"/>
                <w:szCs w:val="22"/>
              </w:rPr>
            </w:pPr>
            <w:r>
              <w:rPr>
                <w:rFonts w:cs="Arial"/>
                <w:sz w:val="22"/>
                <w:szCs w:val="22"/>
              </w:rPr>
              <w:t>Improvement</w:t>
            </w:r>
            <w:r w:rsidR="00AD504D">
              <w:rPr>
                <w:rFonts w:cs="Arial"/>
                <w:sz w:val="22"/>
                <w:szCs w:val="22"/>
              </w:rPr>
              <w:t xml:space="preserve"> Methodology </w:t>
            </w:r>
            <w:r>
              <w:rPr>
                <w:rFonts w:cs="Arial"/>
                <w:sz w:val="22"/>
                <w:szCs w:val="22"/>
              </w:rPr>
              <w:t>allows you to have a method of evaluation and measur</w:t>
            </w:r>
            <w:r w:rsidR="00EC6A1A">
              <w:rPr>
                <w:rFonts w:cs="Arial"/>
                <w:sz w:val="22"/>
                <w:szCs w:val="22"/>
              </w:rPr>
              <w:t>e the</w:t>
            </w:r>
            <w:r>
              <w:rPr>
                <w:rFonts w:cs="Arial"/>
                <w:sz w:val="22"/>
                <w:szCs w:val="22"/>
              </w:rPr>
              <w:t xml:space="preserve"> impact of chang</w:t>
            </w:r>
            <w:r w:rsidR="00EC6A1A">
              <w:rPr>
                <w:rFonts w:cs="Arial"/>
                <w:sz w:val="22"/>
                <w:szCs w:val="22"/>
              </w:rPr>
              <w:t>e. It i</w:t>
            </w:r>
            <w:r>
              <w:rPr>
                <w:rFonts w:cs="Arial"/>
                <w:sz w:val="22"/>
                <w:szCs w:val="22"/>
              </w:rPr>
              <w:t xml:space="preserve">s </w:t>
            </w:r>
            <w:r w:rsidR="001E3A34">
              <w:rPr>
                <w:rFonts w:cs="Arial"/>
                <w:sz w:val="22"/>
                <w:szCs w:val="22"/>
              </w:rPr>
              <w:t>essential in evidencing</w:t>
            </w:r>
            <w:r>
              <w:rPr>
                <w:rFonts w:cs="Arial"/>
                <w:sz w:val="22"/>
                <w:szCs w:val="22"/>
              </w:rPr>
              <w:t xml:space="preserve"> </w:t>
            </w:r>
            <w:r w:rsidR="00175E8B">
              <w:rPr>
                <w:rFonts w:cs="Arial"/>
                <w:sz w:val="22"/>
                <w:szCs w:val="22"/>
              </w:rPr>
              <w:t>improvement.</w:t>
            </w:r>
            <w:r>
              <w:rPr>
                <w:rFonts w:cs="Arial"/>
                <w:sz w:val="22"/>
                <w:szCs w:val="22"/>
              </w:rPr>
              <w:t xml:space="preserve"> </w:t>
            </w:r>
            <w:r w:rsidR="00175E8B">
              <w:rPr>
                <w:rFonts w:cs="Arial"/>
                <w:sz w:val="22"/>
                <w:szCs w:val="22"/>
              </w:rPr>
              <w:t xml:space="preserve">Transforming systems </w:t>
            </w:r>
            <w:r w:rsidR="003970AD">
              <w:rPr>
                <w:rFonts w:cs="Arial"/>
                <w:sz w:val="22"/>
                <w:szCs w:val="22"/>
              </w:rPr>
              <w:t xml:space="preserve">also requires the evidence to support change as there is a high risk when </w:t>
            </w:r>
            <w:r w:rsidR="005919CE">
              <w:rPr>
                <w:rFonts w:cs="Arial"/>
                <w:sz w:val="22"/>
                <w:szCs w:val="22"/>
              </w:rPr>
              <w:t>implementing changes</w:t>
            </w:r>
            <w:r w:rsidR="001E3A34">
              <w:rPr>
                <w:rFonts w:cs="Arial"/>
                <w:sz w:val="22"/>
                <w:szCs w:val="22"/>
              </w:rPr>
              <w:t xml:space="preserve"> on a</w:t>
            </w:r>
            <w:r w:rsidR="00041ECE">
              <w:rPr>
                <w:rFonts w:cs="Arial"/>
                <w:sz w:val="22"/>
                <w:szCs w:val="22"/>
              </w:rPr>
              <w:t xml:space="preserve"> </w:t>
            </w:r>
            <w:r w:rsidR="001E3A34">
              <w:rPr>
                <w:rFonts w:cs="Arial"/>
                <w:sz w:val="22"/>
                <w:szCs w:val="22"/>
              </w:rPr>
              <w:t>wide scale</w:t>
            </w:r>
            <w:r w:rsidR="00A322DA">
              <w:rPr>
                <w:rFonts w:cs="Arial"/>
                <w:sz w:val="22"/>
                <w:szCs w:val="22"/>
              </w:rPr>
              <w:t>,</w:t>
            </w:r>
            <w:r w:rsidR="005919CE">
              <w:rPr>
                <w:rFonts w:cs="Arial"/>
                <w:sz w:val="22"/>
                <w:szCs w:val="22"/>
              </w:rPr>
              <w:t xml:space="preserve"> that they do not have the desired outcome.</w:t>
            </w:r>
          </w:p>
          <w:p w14:paraId="56C72D08" w14:textId="2866A062" w:rsidR="006C20FA" w:rsidRDefault="006C20FA" w:rsidP="003962E0">
            <w:pPr>
              <w:rPr>
                <w:rFonts w:cs="Arial"/>
                <w:sz w:val="22"/>
                <w:szCs w:val="22"/>
              </w:rPr>
            </w:pPr>
          </w:p>
          <w:p w14:paraId="3616A223" w14:textId="2DABC3AB" w:rsidR="00041ECE" w:rsidRDefault="005977DF" w:rsidP="003962E0">
            <w:pPr>
              <w:rPr>
                <w:rFonts w:cs="Arial"/>
                <w:sz w:val="22"/>
                <w:szCs w:val="22"/>
              </w:rPr>
            </w:pPr>
            <w:r>
              <w:rPr>
                <w:rFonts w:cs="Arial"/>
                <w:sz w:val="22"/>
                <w:szCs w:val="22"/>
              </w:rPr>
              <w:t xml:space="preserve">The small </w:t>
            </w:r>
            <w:r w:rsidR="00A322DA">
              <w:rPr>
                <w:rFonts w:cs="Arial"/>
                <w:sz w:val="22"/>
                <w:szCs w:val="22"/>
              </w:rPr>
              <w:t>changes</w:t>
            </w:r>
            <w:r>
              <w:rPr>
                <w:rFonts w:cs="Arial"/>
                <w:sz w:val="22"/>
                <w:szCs w:val="22"/>
              </w:rPr>
              <w:t xml:space="preserve"> to the existing system, </w:t>
            </w:r>
            <w:r w:rsidR="00D92A0E">
              <w:rPr>
                <w:rFonts w:cs="Arial"/>
                <w:sz w:val="22"/>
                <w:szCs w:val="22"/>
              </w:rPr>
              <w:t xml:space="preserve">may not </w:t>
            </w:r>
            <w:r w:rsidR="00A322DA">
              <w:rPr>
                <w:rFonts w:cs="Arial"/>
                <w:sz w:val="22"/>
                <w:szCs w:val="22"/>
              </w:rPr>
              <w:t>necessarily</w:t>
            </w:r>
            <w:r w:rsidR="00D92A0E">
              <w:rPr>
                <w:rFonts w:cs="Arial"/>
                <w:sz w:val="22"/>
                <w:szCs w:val="22"/>
              </w:rPr>
              <w:t xml:space="preserve"> need to be included in the LOIP</w:t>
            </w:r>
            <w:r w:rsidR="000F0471">
              <w:rPr>
                <w:rFonts w:cs="Arial"/>
                <w:sz w:val="22"/>
                <w:szCs w:val="22"/>
              </w:rPr>
              <w:t xml:space="preserve">.  With the LOIP where do we need to make fundamental change with an </w:t>
            </w:r>
            <w:r w:rsidR="00041ECE">
              <w:rPr>
                <w:rFonts w:cs="Arial"/>
                <w:sz w:val="22"/>
                <w:szCs w:val="22"/>
              </w:rPr>
              <w:t>improvement</w:t>
            </w:r>
            <w:r w:rsidR="000F0471">
              <w:rPr>
                <w:rFonts w:cs="Arial"/>
                <w:sz w:val="22"/>
                <w:szCs w:val="22"/>
              </w:rPr>
              <w:t xml:space="preserve"> aim in collaboration with partners to change the </w:t>
            </w:r>
            <w:r w:rsidR="00041ECE">
              <w:rPr>
                <w:rFonts w:cs="Arial"/>
                <w:sz w:val="22"/>
                <w:szCs w:val="22"/>
              </w:rPr>
              <w:t>existing</w:t>
            </w:r>
            <w:r w:rsidR="000F0471">
              <w:rPr>
                <w:rFonts w:cs="Arial"/>
                <w:sz w:val="22"/>
                <w:szCs w:val="22"/>
              </w:rPr>
              <w:t xml:space="preserve"> system</w:t>
            </w:r>
            <w:r w:rsidR="00A322DA">
              <w:rPr>
                <w:rFonts w:cs="Arial"/>
                <w:sz w:val="22"/>
                <w:szCs w:val="22"/>
              </w:rPr>
              <w:t>?</w:t>
            </w:r>
            <w:r w:rsidR="000F0471">
              <w:rPr>
                <w:rFonts w:cs="Arial"/>
                <w:sz w:val="22"/>
                <w:szCs w:val="22"/>
              </w:rPr>
              <w:t xml:space="preserve"> </w:t>
            </w:r>
            <w:r w:rsidR="00041ECE">
              <w:rPr>
                <w:rFonts w:cs="Arial"/>
                <w:sz w:val="22"/>
                <w:szCs w:val="22"/>
              </w:rPr>
              <w:t>Weather</w:t>
            </w:r>
            <w:r w:rsidR="00D90842">
              <w:rPr>
                <w:rFonts w:cs="Arial"/>
                <w:sz w:val="22"/>
                <w:szCs w:val="22"/>
              </w:rPr>
              <w:t xml:space="preserve"> a small piece of work or</w:t>
            </w:r>
            <w:r w:rsidR="00BC5629">
              <w:rPr>
                <w:rFonts w:cs="Arial"/>
                <w:sz w:val="22"/>
                <w:szCs w:val="22"/>
              </w:rPr>
              <w:t xml:space="preserve"> huge transformational piece it is important to have a robust evidence base to support that this will work</w:t>
            </w:r>
            <w:r w:rsidR="00131AEE">
              <w:rPr>
                <w:rFonts w:cs="Arial"/>
                <w:sz w:val="22"/>
                <w:szCs w:val="22"/>
              </w:rPr>
              <w:t xml:space="preserve">. This will mean having a clear aim; identifying the right changes; establishing a </w:t>
            </w:r>
            <w:r w:rsidR="000838C3">
              <w:rPr>
                <w:rFonts w:cs="Arial"/>
                <w:sz w:val="22"/>
                <w:szCs w:val="22"/>
              </w:rPr>
              <w:t>clear change method</w:t>
            </w:r>
            <w:r w:rsidR="00514359">
              <w:rPr>
                <w:rFonts w:cs="Arial"/>
                <w:sz w:val="22"/>
                <w:szCs w:val="22"/>
              </w:rPr>
              <w:t xml:space="preserve">; the right measures; the appropriate </w:t>
            </w:r>
            <w:r w:rsidR="008C6BC0">
              <w:rPr>
                <w:rFonts w:cs="Arial"/>
                <w:sz w:val="22"/>
                <w:szCs w:val="22"/>
              </w:rPr>
              <w:t>team members; and a clear spread plan</w:t>
            </w:r>
            <w:r w:rsidR="00041ECE">
              <w:rPr>
                <w:rFonts w:cs="Arial"/>
                <w:sz w:val="22"/>
                <w:szCs w:val="22"/>
              </w:rPr>
              <w:t>.</w:t>
            </w:r>
          </w:p>
          <w:p w14:paraId="317E3922" w14:textId="5262A82A" w:rsidR="00760C08" w:rsidRDefault="00760C08" w:rsidP="003962E0">
            <w:pPr>
              <w:rPr>
                <w:rFonts w:cs="Arial"/>
                <w:sz w:val="22"/>
                <w:szCs w:val="22"/>
              </w:rPr>
            </w:pPr>
          </w:p>
          <w:p w14:paraId="2DDA32CB" w14:textId="02B80E97" w:rsidR="00760C08" w:rsidRDefault="00760C08" w:rsidP="003962E0">
            <w:pPr>
              <w:rPr>
                <w:rFonts w:cs="Arial"/>
                <w:sz w:val="22"/>
                <w:szCs w:val="22"/>
              </w:rPr>
            </w:pPr>
            <w:r>
              <w:rPr>
                <w:rFonts w:cs="Arial"/>
                <w:sz w:val="22"/>
                <w:szCs w:val="22"/>
              </w:rPr>
              <w:t xml:space="preserve">MC Project Charter in this context is still an essential </w:t>
            </w:r>
            <w:r w:rsidR="00683D1D">
              <w:rPr>
                <w:rFonts w:cs="Arial"/>
                <w:sz w:val="22"/>
                <w:szCs w:val="22"/>
              </w:rPr>
              <w:t>document</w:t>
            </w:r>
            <w:r>
              <w:rPr>
                <w:rFonts w:cs="Arial"/>
                <w:sz w:val="22"/>
                <w:szCs w:val="22"/>
              </w:rPr>
              <w:t xml:space="preserve"> but does not </w:t>
            </w:r>
            <w:r w:rsidR="00683D1D">
              <w:rPr>
                <w:rFonts w:cs="Arial"/>
                <w:sz w:val="22"/>
                <w:szCs w:val="22"/>
              </w:rPr>
              <w:t>necessarily</w:t>
            </w:r>
            <w:r>
              <w:rPr>
                <w:rFonts w:cs="Arial"/>
                <w:sz w:val="22"/>
                <w:szCs w:val="22"/>
              </w:rPr>
              <w:t xml:space="preserve"> </w:t>
            </w:r>
            <w:r w:rsidR="002D29E3">
              <w:rPr>
                <w:rFonts w:cs="Arial"/>
                <w:sz w:val="22"/>
                <w:szCs w:val="22"/>
              </w:rPr>
              <w:t xml:space="preserve">have to focus on small scale change it can form the basis of an </w:t>
            </w:r>
            <w:r w:rsidR="00683D1D">
              <w:rPr>
                <w:rFonts w:cs="Arial"/>
                <w:sz w:val="22"/>
                <w:szCs w:val="22"/>
              </w:rPr>
              <w:t>Implementation</w:t>
            </w:r>
            <w:r w:rsidR="002D29E3">
              <w:rPr>
                <w:rFonts w:cs="Arial"/>
                <w:sz w:val="22"/>
                <w:szCs w:val="22"/>
              </w:rPr>
              <w:t xml:space="preserve"> plan for a large scale piece of trans</w:t>
            </w:r>
            <w:r w:rsidR="00683D1D">
              <w:rPr>
                <w:rFonts w:cs="Arial"/>
                <w:sz w:val="22"/>
                <w:szCs w:val="22"/>
              </w:rPr>
              <w:t xml:space="preserve">formational change you have confidence and strong evidence to support </w:t>
            </w:r>
            <w:r w:rsidR="00662FB8">
              <w:rPr>
                <w:rFonts w:cs="Arial"/>
                <w:sz w:val="22"/>
                <w:szCs w:val="22"/>
              </w:rPr>
              <w:t>that it</w:t>
            </w:r>
            <w:r w:rsidR="00683D1D">
              <w:rPr>
                <w:rFonts w:cs="Arial"/>
                <w:sz w:val="22"/>
                <w:szCs w:val="22"/>
              </w:rPr>
              <w:t xml:space="preserve"> will make a difference</w:t>
            </w:r>
            <w:r w:rsidR="00662FB8">
              <w:rPr>
                <w:rFonts w:cs="Arial"/>
                <w:sz w:val="22"/>
                <w:szCs w:val="22"/>
              </w:rPr>
              <w:t>.</w:t>
            </w:r>
            <w:r w:rsidR="00683D1D">
              <w:rPr>
                <w:rFonts w:cs="Arial"/>
                <w:sz w:val="22"/>
                <w:szCs w:val="22"/>
              </w:rPr>
              <w:t xml:space="preserve"> </w:t>
            </w:r>
          </w:p>
          <w:p w14:paraId="285CA906" w14:textId="77777777" w:rsidR="00041ECE" w:rsidRDefault="00041ECE" w:rsidP="003962E0">
            <w:pPr>
              <w:rPr>
                <w:rFonts w:cs="Arial"/>
                <w:sz w:val="22"/>
                <w:szCs w:val="22"/>
              </w:rPr>
            </w:pPr>
          </w:p>
          <w:p w14:paraId="292C73FD" w14:textId="77777777" w:rsidR="00FC7A3E" w:rsidRDefault="00D90842" w:rsidP="00041ECE">
            <w:pPr>
              <w:rPr>
                <w:rFonts w:cs="Arial"/>
                <w:sz w:val="22"/>
                <w:szCs w:val="22"/>
              </w:rPr>
            </w:pPr>
            <w:r>
              <w:rPr>
                <w:rFonts w:cs="Arial"/>
                <w:sz w:val="22"/>
                <w:szCs w:val="22"/>
              </w:rPr>
              <w:t xml:space="preserve"> </w:t>
            </w:r>
          </w:p>
          <w:p w14:paraId="777957FF" w14:textId="77777777" w:rsidR="00662FB8" w:rsidRDefault="00662FB8" w:rsidP="00041ECE">
            <w:pPr>
              <w:rPr>
                <w:rFonts w:cs="Arial"/>
                <w:sz w:val="22"/>
                <w:szCs w:val="22"/>
              </w:rPr>
            </w:pPr>
          </w:p>
          <w:p w14:paraId="622F6394" w14:textId="77777777" w:rsidR="00662FB8" w:rsidRDefault="00662FB8" w:rsidP="00041ECE">
            <w:pPr>
              <w:rPr>
                <w:rFonts w:cs="Arial"/>
                <w:sz w:val="22"/>
                <w:szCs w:val="22"/>
              </w:rPr>
            </w:pPr>
          </w:p>
          <w:p w14:paraId="0A1B4FB0" w14:textId="0531CA6D" w:rsidR="00662FB8" w:rsidRDefault="00662FB8" w:rsidP="00041ECE">
            <w:pPr>
              <w:rPr>
                <w:rFonts w:cs="Arial"/>
                <w:sz w:val="22"/>
                <w:szCs w:val="22"/>
              </w:rPr>
            </w:pPr>
          </w:p>
        </w:tc>
        <w:tc>
          <w:tcPr>
            <w:tcW w:w="1941" w:type="dxa"/>
          </w:tcPr>
          <w:p w14:paraId="1A7EE8AF" w14:textId="77777777" w:rsidR="00397104" w:rsidRDefault="00397104" w:rsidP="00E66BFE">
            <w:pPr>
              <w:rPr>
                <w:rFonts w:cs="Arial"/>
                <w:sz w:val="22"/>
                <w:szCs w:val="22"/>
              </w:rPr>
            </w:pPr>
          </w:p>
          <w:p w14:paraId="5680C311" w14:textId="77777777" w:rsidR="003902F6" w:rsidRDefault="003902F6" w:rsidP="00E66BFE">
            <w:pPr>
              <w:rPr>
                <w:rFonts w:cs="Arial"/>
                <w:sz w:val="22"/>
                <w:szCs w:val="22"/>
              </w:rPr>
            </w:pPr>
          </w:p>
          <w:p w14:paraId="312A1081" w14:textId="77777777" w:rsidR="003902F6" w:rsidRDefault="003902F6" w:rsidP="00E66BFE">
            <w:pPr>
              <w:rPr>
                <w:rFonts w:cs="Arial"/>
                <w:sz w:val="22"/>
                <w:szCs w:val="22"/>
              </w:rPr>
            </w:pPr>
          </w:p>
          <w:p w14:paraId="5466525B" w14:textId="77777777" w:rsidR="003902F6" w:rsidRDefault="003902F6" w:rsidP="00E66BFE">
            <w:pPr>
              <w:rPr>
                <w:rFonts w:cs="Arial"/>
                <w:sz w:val="22"/>
                <w:szCs w:val="22"/>
              </w:rPr>
            </w:pPr>
          </w:p>
          <w:p w14:paraId="5F72B316" w14:textId="77777777" w:rsidR="003902F6" w:rsidRDefault="003902F6" w:rsidP="00E66BFE">
            <w:pPr>
              <w:rPr>
                <w:rFonts w:cs="Arial"/>
                <w:sz w:val="22"/>
                <w:szCs w:val="22"/>
              </w:rPr>
            </w:pPr>
          </w:p>
          <w:p w14:paraId="04EE1453" w14:textId="77777777" w:rsidR="003902F6" w:rsidRDefault="003902F6" w:rsidP="00E66BFE">
            <w:pPr>
              <w:rPr>
                <w:rFonts w:cs="Arial"/>
                <w:sz w:val="22"/>
                <w:szCs w:val="22"/>
              </w:rPr>
            </w:pPr>
          </w:p>
          <w:p w14:paraId="40ED7D59" w14:textId="77777777" w:rsidR="003902F6" w:rsidRDefault="003902F6" w:rsidP="00E66BFE">
            <w:pPr>
              <w:rPr>
                <w:rFonts w:cs="Arial"/>
                <w:sz w:val="22"/>
                <w:szCs w:val="22"/>
              </w:rPr>
            </w:pPr>
          </w:p>
          <w:p w14:paraId="66F31BA0" w14:textId="77777777" w:rsidR="003902F6" w:rsidRDefault="003902F6" w:rsidP="00E66BFE">
            <w:pPr>
              <w:rPr>
                <w:rFonts w:cs="Arial"/>
                <w:sz w:val="22"/>
                <w:szCs w:val="22"/>
              </w:rPr>
            </w:pPr>
          </w:p>
          <w:p w14:paraId="64042BC8" w14:textId="77777777" w:rsidR="003902F6" w:rsidRDefault="003902F6" w:rsidP="00E66BFE">
            <w:pPr>
              <w:rPr>
                <w:rFonts w:cs="Arial"/>
                <w:sz w:val="22"/>
                <w:szCs w:val="22"/>
              </w:rPr>
            </w:pPr>
          </w:p>
          <w:p w14:paraId="04C2281B" w14:textId="77777777" w:rsidR="003902F6" w:rsidRDefault="003902F6" w:rsidP="00E66BFE">
            <w:pPr>
              <w:rPr>
                <w:rFonts w:cs="Arial"/>
                <w:sz w:val="22"/>
                <w:szCs w:val="22"/>
              </w:rPr>
            </w:pPr>
          </w:p>
          <w:p w14:paraId="58DC890D" w14:textId="77777777" w:rsidR="003902F6" w:rsidRDefault="003902F6" w:rsidP="00E66BFE">
            <w:pPr>
              <w:rPr>
                <w:rFonts w:cs="Arial"/>
                <w:sz w:val="22"/>
                <w:szCs w:val="22"/>
              </w:rPr>
            </w:pPr>
          </w:p>
          <w:p w14:paraId="7241AE83" w14:textId="77777777" w:rsidR="003902F6" w:rsidRDefault="003902F6" w:rsidP="00E66BFE">
            <w:pPr>
              <w:rPr>
                <w:rFonts w:cs="Arial"/>
                <w:sz w:val="22"/>
                <w:szCs w:val="22"/>
              </w:rPr>
            </w:pPr>
          </w:p>
          <w:p w14:paraId="5132ECAB" w14:textId="77777777" w:rsidR="003902F6" w:rsidRDefault="003902F6" w:rsidP="00E66BFE">
            <w:pPr>
              <w:rPr>
                <w:rFonts w:cs="Arial"/>
                <w:sz w:val="22"/>
                <w:szCs w:val="22"/>
              </w:rPr>
            </w:pPr>
          </w:p>
          <w:p w14:paraId="1AEE94D4" w14:textId="77777777" w:rsidR="003902F6" w:rsidRDefault="003902F6" w:rsidP="00E66BFE">
            <w:pPr>
              <w:rPr>
                <w:rFonts w:cs="Arial"/>
                <w:sz w:val="22"/>
                <w:szCs w:val="22"/>
              </w:rPr>
            </w:pPr>
          </w:p>
          <w:p w14:paraId="4876E1E7" w14:textId="77777777" w:rsidR="003902F6" w:rsidRDefault="003902F6" w:rsidP="00E66BFE">
            <w:pPr>
              <w:rPr>
                <w:rFonts w:cs="Arial"/>
                <w:sz w:val="22"/>
                <w:szCs w:val="22"/>
              </w:rPr>
            </w:pPr>
          </w:p>
          <w:p w14:paraId="0FB0E636" w14:textId="77777777" w:rsidR="003902F6" w:rsidRDefault="003902F6" w:rsidP="00E66BFE">
            <w:pPr>
              <w:rPr>
                <w:rFonts w:cs="Arial"/>
                <w:sz w:val="22"/>
                <w:szCs w:val="22"/>
              </w:rPr>
            </w:pPr>
          </w:p>
          <w:p w14:paraId="0F9D866F" w14:textId="77777777" w:rsidR="003902F6" w:rsidRDefault="003902F6" w:rsidP="00E66BFE">
            <w:pPr>
              <w:rPr>
                <w:rFonts w:cs="Arial"/>
                <w:sz w:val="22"/>
                <w:szCs w:val="22"/>
              </w:rPr>
            </w:pPr>
          </w:p>
          <w:p w14:paraId="59863034" w14:textId="77777777" w:rsidR="003902F6" w:rsidRDefault="003902F6" w:rsidP="00E66BFE">
            <w:pPr>
              <w:rPr>
                <w:rFonts w:cs="Arial"/>
                <w:sz w:val="22"/>
                <w:szCs w:val="22"/>
              </w:rPr>
            </w:pPr>
          </w:p>
          <w:p w14:paraId="2D50812B" w14:textId="77777777" w:rsidR="003902F6" w:rsidRDefault="003902F6" w:rsidP="00E66BFE">
            <w:pPr>
              <w:rPr>
                <w:rFonts w:cs="Arial"/>
                <w:sz w:val="22"/>
                <w:szCs w:val="22"/>
              </w:rPr>
            </w:pPr>
          </w:p>
          <w:p w14:paraId="0E734289" w14:textId="77777777" w:rsidR="003902F6" w:rsidRDefault="003902F6" w:rsidP="00E66BFE">
            <w:pPr>
              <w:rPr>
                <w:rFonts w:cs="Arial"/>
                <w:sz w:val="22"/>
                <w:szCs w:val="22"/>
              </w:rPr>
            </w:pPr>
          </w:p>
          <w:p w14:paraId="16793D27" w14:textId="77777777" w:rsidR="003902F6" w:rsidRDefault="003902F6" w:rsidP="00E66BFE">
            <w:pPr>
              <w:rPr>
                <w:rFonts w:cs="Arial"/>
                <w:sz w:val="22"/>
                <w:szCs w:val="22"/>
              </w:rPr>
            </w:pPr>
          </w:p>
          <w:p w14:paraId="5C3C69EC" w14:textId="77777777" w:rsidR="003902F6" w:rsidRDefault="003902F6" w:rsidP="00E66BFE">
            <w:pPr>
              <w:rPr>
                <w:rFonts w:cs="Arial"/>
                <w:sz w:val="22"/>
                <w:szCs w:val="22"/>
              </w:rPr>
            </w:pPr>
          </w:p>
          <w:p w14:paraId="014573C0" w14:textId="77777777" w:rsidR="003902F6" w:rsidRDefault="003902F6" w:rsidP="00E66BFE">
            <w:pPr>
              <w:rPr>
                <w:rFonts w:cs="Arial"/>
                <w:sz w:val="22"/>
                <w:szCs w:val="22"/>
              </w:rPr>
            </w:pPr>
          </w:p>
          <w:p w14:paraId="3134DDA5" w14:textId="77777777" w:rsidR="003902F6" w:rsidRDefault="003902F6" w:rsidP="00E66BFE">
            <w:pPr>
              <w:rPr>
                <w:rFonts w:cs="Arial"/>
                <w:sz w:val="22"/>
                <w:szCs w:val="22"/>
              </w:rPr>
            </w:pPr>
          </w:p>
          <w:p w14:paraId="162E6EC6" w14:textId="77777777" w:rsidR="003902F6" w:rsidRDefault="003902F6" w:rsidP="00E66BFE">
            <w:pPr>
              <w:rPr>
                <w:rFonts w:cs="Arial"/>
                <w:sz w:val="22"/>
                <w:szCs w:val="22"/>
              </w:rPr>
            </w:pPr>
          </w:p>
          <w:p w14:paraId="08F19530" w14:textId="77777777" w:rsidR="003902F6" w:rsidRDefault="003902F6" w:rsidP="00E66BFE">
            <w:pPr>
              <w:rPr>
                <w:rFonts w:cs="Arial"/>
                <w:sz w:val="22"/>
                <w:szCs w:val="22"/>
              </w:rPr>
            </w:pPr>
          </w:p>
          <w:p w14:paraId="70D6D4D7" w14:textId="77777777" w:rsidR="003902F6" w:rsidRDefault="003902F6" w:rsidP="00E66BFE">
            <w:pPr>
              <w:rPr>
                <w:rFonts w:cs="Arial"/>
                <w:sz w:val="22"/>
                <w:szCs w:val="22"/>
              </w:rPr>
            </w:pPr>
          </w:p>
          <w:p w14:paraId="0FC45759" w14:textId="77777777" w:rsidR="003902F6" w:rsidRDefault="003902F6" w:rsidP="00E66BFE">
            <w:pPr>
              <w:rPr>
                <w:rFonts w:cs="Arial"/>
                <w:sz w:val="22"/>
                <w:szCs w:val="22"/>
              </w:rPr>
            </w:pPr>
          </w:p>
          <w:p w14:paraId="1200CC5A" w14:textId="77777777" w:rsidR="003902F6" w:rsidRDefault="003902F6" w:rsidP="00E66BFE">
            <w:pPr>
              <w:rPr>
                <w:rFonts w:cs="Arial"/>
                <w:sz w:val="22"/>
                <w:szCs w:val="22"/>
              </w:rPr>
            </w:pPr>
          </w:p>
          <w:p w14:paraId="47A1DB3D" w14:textId="77777777" w:rsidR="003902F6" w:rsidRDefault="003902F6" w:rsidP="00E66BFE">
            <w:pPr>
              <w:rPr>
                <w:rFonts w:cs="Arial"/>
                <w:sz w:val="22"/>
                <w:szCs w:val="22"/>
              </w:rPr>
            </w:pPr>
          </w:p>
          <w:p w14:paraId="5617DAF7" w14:textId="77777777" w:rsidR="003902F6" w:rsidRDefault="003902F6" w:rsidP="00E66BFE">
            <w:pPr>
              <w:rPr>
                <w:rFonts w:cs="Arial"/>
                <w:sz w:val="22"/>
                <w:szCs w:val="22"/>
              </w:rPr>
            </w:pPr>
          </w:p>
          <w:p w14:paraId="40BC830D" w14:textId="77777777" w:rsidR="003902F6" w:rsidRDefault="003902F6" w:rsidP="00E66BFE">
            <w:pPr>
              <w:rPr>
                <w:rFonts w:cs="Arial"/>
                <w:sz w:val="22"/>
                <w:szCs w:val="22"/>
              </w:rPr>
            </w:pPr>
          </w:p>
          <w:p w14:paraId="60AF4F88" w14:textId="77777777" w:rsidR="003902F6" w:rsidRDefault="003902F6" w:rsidP="00E66BFE">
            <w:pPr>
              <w:rPr>
                <w:rFonts w:cs="Arial"/>
                <w:sz w:val="22"/>
                <w:szCs w:val="22"/>
              </w:rPr>
            </w:pPr>
          </w:p>
          <w:p w14:paraId="31944280" w14:textId="77777777" w:rsidR="003902F6" w:rsidRDefault="003902F6" w:rsidP="00E66BFE">
            <w:pPr>
              <w:rPr>
                <w:rFonts w:cs="Arial"/>
                <w:sz w:val="22"/>
                <w:szCs w:val="22"/>
              </w:rPr>
            </w:pPr>
          </w:p>
          <w:p w14:paraId="578D0F96" w14:textId="77777777" w:rsidR="003902F6" w:rsidRDefault="003902F6" w:rsidP="00E66BFE">
            <w:pPr>
              <w:rPr>
                <w:rFonts w:cs="Arial"/>
                <w:sz w:val="22"/>
                <w:szCs w:val="22"/>
              </w:rPr>
            </w:pPr>
          </w:p>
          <w:p w14:paraId="49BC0839" w14:textId="77777777" w:rsidR="003902F6" w:rsidRDefault="003902F6" w:rsidP="00E66BFE">
            <w:pPr>
              <w:rPr>
                <w:rFonts w:cs="Arial"/>
                <w:sz w:val="22"/>
                <w:szCs w:val="22"/>
              </w:rPr>
            </w:pPr>
          </w:p>
          <w:p w14:paraId="4AF3836E" w14:textId="77777777" w:rsidR="003902F6" w:rsidRDefault="003902F6" w:rsidP="00E66BFE">
            <w:pPr>
              <w:rPr>
                <w:rFonts w:cs="Arial"/>
                <w:sz w:val="22"/>
                <w:szCs w:val="22"/>
              </w:rPr>
            </w:pPr>
          </w:p>
          <w:p w14:paraId="2F42F029" w14:textId="77777777" w:rsidR="003902F6" w:rsidRDefault="003902F6" w:rsidP="00E66BFE">
            <w:pPr>
              <w:rPr>
                <w:rFonts w:cs="Arial"/>
                <w:sz w:val="22"/>
                <w:szCs w:val="22"/>
              </w:rPr>
            </w:pPr>
          </w:p>
          <w:p w14:paraId="57EF4613" w14:textId="77777777" w:rsidR="003902F6" w:rsidRDefault="003902F6" w:rsidP="00E66BFE">
            <w:pPr>
              <w:rPr>
                <w:rFonts w:cs="Arial"/>
                <w:sz w:val="22"/>
                <w:szCs w:val="22"/>
              </w:rPr>
            </w:pPr>
          </w:p>
          <w:p w14:paraId="2FFD28E3" w14:textId="77777777" w:rsidR="003902F6" w:rsidRDefault="003902F6" w:rsidP="00E66BFE">
            <w:pPr>
              <w:rPr>
                <w:rFonts w:cs="Arial"/>
                <w:sz w:val="22"/>
                <w:szCs w:val="22"/>
              </w:rPr>
            </w:pPr>
          </w:p>
          <w:p w14:paraId="5968B226" w14:textId="77777777" w:rsidR="003902F6" w:rsidRDefault="003902F6" w:rsidP="00E66BFE">
            <w:pPr>
              <w:rPr>
                <w:rFonts w:cs="Arial"/>
                <w:sz w:val="22"/>
                <w:szCs w:val="22"/>
              </w:rPr>
            </w:pPr>
          </w:p>
          <w:p w14:paraId="00217599" w14:textId="77777777" w:rsidR="003902F6" w:rsidRDefault="003902F6" w:rsidP="00E66BFE">
            <w:pPr>
              <w:rPr>
                <w:rFonts w:cs="Arial"/>
                <w:sz w:val="22"/>
                <w:szCs w:val="22"/>
              </w:rPr>
            </w:pPr>
          </w:p>
          <w:p w14:paraId="58C8F3EA" w14:textId="77777777" w:rsidR="003902F6" w:rsidRDefault="003902F6" w:rsidP="00E66BFE">
            <w:pPr>
              <w:rPr>
                <w:rFonts w:cs="Arial"/>
                <w:sz w:val="22"/>
                <w:szCs w:val="22"/>
              </w:rPr>
            </w:pPr>
          </w:p>
          <w:p w14:paraId="7A563745" w14:textId="77777777" w:rsidR="003902F6" w:rsidRDefault="003902F6" w:rsidP="00E66BFE">
            <w:pPr>
              <w:rPr>
                <w:rFonts w:cs="Arial"/>
                <w:sz w:val="22"/>
                <w:szCs w:val="22"/>
              </w:rPr>
            </w:pPr>
          </w:p>
          <w:p w14:paraId="2837E243" w14:textId="77777777" w:rsidR="003902F6" w:rsidRDefault="003902F6" w:rsidP="00E66BFE">
            <w:pPr>
              <w:rPr>
                <w:rFonts w:cs="Arial"/>
                <w:sz w:val="22"/>
                <w:szCs w:val="22"/>
              </w:rPr>
            </w:pPr>
          </w:p>
          <w:p w14:paraId="48A142CB" w14:textId="77777777" w:rsidR="003902F6" w:rsidRDefault="003902F6" w:rsidP="00E66BFE">
            <w:pPr>
              <w:rPr>
                <w:rFonts w:cs="Arial"/>
                <w:sz w:val="22"/>
                <w:szCs w:val="22"/>
              </w:rPr>
            </w:pPr>
          </w:p>
          <w:p w14:paraId="37D22D48" w14:textId="77777777" w:rsidR="003902F6" w:rsidRDefault="003902F6" w:rsidP="00E66BFE">
            <w:pPr>
              <w:rPr>
                <w:rFonts w:cs="Arial"/>
                <w:sz w:val="22"/>
                <w:szCs w:val="22"/>
              </w:rPr>
            </w:pPr>
          </w:p>
          <w:p w14:paraId="054B2A8E" w14:textId="77777777" w:rsidR="003902F6" w:rsidRDefault="003902F6" w:rsidP="00E66BFE">
            <w:pPr>
              <w:rPr>
                <w:rFonts w:cs="Arial"/>
                <w:sz w:val="22"/>
                <w:szCs w:val="22"/>
              </w:rPr>
            </w:pPr>
          </w:p>
          <w:p w14:paraId="005B81B6" w14:textId="77777777" w:rsidR="003902F6" w:rsidRDefault="003902F6" w:rsidP="00E66BFE">
            <w:pPr>
              <w:rPr>
                <w:rFonts w:cs="Arial"/>
                <w:sz w:val="22"/>
                <w:szCs w:val="22"/>
              </w:rPr>
            </w:pPr>
          </w:p>
          <w:p w14:paraId="79617D2B" w14:textId="77777777" w:rsidR="003902F6" w:rsidRDefault="003902F6" w:rsidP="00E66BFE">
            <w:pPr>
              <w:rPr>
                <w:rFonts w:cs="Arial"/>
                <w:sz w:val="22"/>
                <w:szCs w:val="22"/>
              </w:rPr>
            </w:pPr>
          </w:p>
          <w:p w14:paraId="5EC257CB" w14:textId="77777777" w:rsidR="003902F6" w:rsidRDefault="003902F6" w:rsidP="00E66BFE">
            <w:pPr>
              <w:rPr>
                <w:rFonts w:cs="Arial"/>
                <w:sz w:val="22"/>
                <w:szCs w:val="22"/>
              </w:rPr>
            </w:pPr>
          </w:p>
          <w:p w14:paraId="31FE743D" w14:textId="77777777" w:rsidR="003902F6" w:rsidRDefault="003902F6" w:rsidP="00E66BFE">
            <w:pPr>
              <w:rPr>
                <w:rFonts w:cs="Arial"/>
                <w:sz w:val="22"/>
                <w:szCs w:val="22"/>
              </w:rPr>
            </w:pPr>
          </w:p>
          <w:p w14:paraId="5ED4C40A" w14:textId="77777777" w:rsidR="003902F6" w:rsidRDefault="003902F6" w:rsidP="00E66BFE">
            <w:pPr>
              <w:rPr>
                <w:rFonts w:cs="Arial"/>
                <w:sz w:val="22"/>
                <w:szCs w:val="22"/>
              </w:rPr>
            </w:pPr>
          </w:p>
          <w:p w14:paraId="5A0A6190" w14:textId="77777777" w:rsidR="003902F6" w:rsidRDefault="003902F6" w:rsidP="00E66BFE">
            <w:pPr>
              <w:rPr>
                <w:rFonts w:cs="Arial"/>
                <w:sz w:val="22"/>
                <w:szCs w:val="22"/>
              </w:rPr>
            </w:pPr>
          </w:p>
          <w:p w14:paraId="4EEADA7C" w14:textId="77777777" w:rsidR="003902F6" w:rsidRDefault="003902F6" w:rsidP="00E66BFE">
            <w:pPr>
              <w:rPr>
                <w:rFonts w:cs="Arial"/>
                <w:sz w:val="22"/>
                <w:szCs w:val="22"/>
              </w:rPr>
            </w:pPr>
          </w:p>
          <w:p w14:paraId="1FA3D1DF" w14:textId="77777777" w:rsidR="003902F6" w:rsidRDefault="003902F6" w:rsidP="00E66BFE">
            <w:pPr>
              <w:rPr>
                <w:rFonts w:cs="Arial"/>
                <w:sz w:val="22"/>
                <w:szCs w:val="22"/>
              </w:rPr>
            </w:pPr>
          </w:p>
          <w:p w14:paraId="0DCD0EBA" w14:textId="77777777" w:rsidR="003902F6" w:rsidRDefault="003902F6" w:rsidP="00E66BFE">
            <w:pPr>
              <w:rPr>
                <w:rFonts w:cs="Arial"/>
                <w:sz w:val="22"/>
                <w:szCs w:val="22"/>
              </w:rPr>
            </w:pPr>
          </w:p>
          <w:p w14:paraId="2D6C3B12" w14:textId="77777777" w:rsidR="003902F6" w:rsidRDefault="003902F6" w:rsidP="00E66BFE">
            <w:pPr>
              <w:rPr>
                <w:rFonts w:cs="Arial"/>
                <w:sz w:val="22"/>
                <w:szCs w:val="22"/>
              </w:rPr>
            </w:pPr>
          </w:p>
          <w:p w14:paraId="53E4B77D" w14:textId="77777777" w:rsidR="003902F6" w:rsidRDefault="003902F6" w:rsidP="00E66BFE">
            <w:pPr>
              <w:rPr>
                <w:rFonts w:cs="Arial"/>
                <w:sz w:val="22"/>
                <w:szCs w:val="22"/>
              </w:rPr>
            </w:pPr>
          </w:p>
          <w:p w14:paraId="69E60734" w14:textId="77777777" w:rsidR="003902F6" w:rsidRDefault="003902F6" w:rsidP="00E66BFE">
            <w:pPr>
              <w:rPr>
                <w:rFonts w:cs="Arial"/>
                <w:sz w:val="22"/>
                <w:szCs w:val="22"/>
              </w:rPr>
            </w:pPr>
          </w:p>
          <w:p w14:paraId="355678A1" w14:textId="77777777" w:rsidR="003902F6" w:rsidRDefault="003902F6" w:rsidP="00E66BFE">
            <w:pPr>
              <w:rPr>
                <w:rFonts w:cs="Arial"/>
                <w:sz w:val="22"/>
                <w:szCs w:val="22"/>
              </w:rPr>
            </w:pPr>
          </w:p>
          <w:p w14:paraId="3473CE70" w14:textId="77777777" w:rsidR="003902F6" w:rsidRDefault="003902F6" w:rsidP="00E66BFE">
            <w:pPr>
              <w:rPr>
                <w:rFonts w:cs="Arial"/>
                <w:sz w:val="22"/>
                <w:szCs w:val="22"/>
              </w:rPr>
            </w:pPr>
          </w:p>
          <w:p w14:paraId="3A38CD1F" w14:textId="77777777" w:rsidR="003902F6" w:rsidRDefault="003902F6" w:rsidP="00E66BFE">
            <w:pPr>
              <w:rPr>
                <w:rFonts w:cs="Arial"/>
                <w:sz w:val="22"/>
                <w:szCs w:val="22"/>
              </w:rPr>
            </w:pPr>
          </w:p>
          <w:p w14:paraId="220CB10F" w14:textId="77777777" w:rsidR="003902F6" w:rsidRDefault="003902F6" w:rsidP="00E66BFE">
            <w:pPr>
              <w:rPr>
                <w:rFonts w:cs="Arial"/>
                <w:sz w:val="22"/>
                <w:szCs w:val="22"/>
              </w:rPr>
            </w:pPr>
          </w:p>
          <w:p w14:paraId="54A0B111" w14:textId="77777777" w:rsidR="003902F6" w:rsidRDefault="003902F6" w:rsidP="00E66BFE">
            <w:pPr>
              <w:rPr>
                <w:rFonts w:cs="Arial"/>
                <w:sz w:val="22"/>
                <w:szCs w:val="22"/>
              </w:rPr>
            </w:pPr>
          </w:p>
          <w:p w14:paraId="5CAFD17A" w14:textId="77777777" w:rsidR="003902F6" w:rsidRDefault="003902F6" w:rsidP="00E66BFE">
            <w:pPr>
              <w:rPr>
                <w:rFonts w:cs="Arial"/>
                <w:sz w:val="22"/>
                <w:szCs w:val="22"/>
              </w:rPr>
            </w:pPr>
          </w:p>
          <w:p w14:paraId="195E6BB2" w14:textId="77777777" w:rsidR="003902F6" w:rsidRDefault="003902F6" w:rsidP="00E66BFE">
            <w:pPr>
              <w:rPr>
                <w:rFonts w:cs="Arial"/>
                <w:sz w:val="22"/>
                <w:szCs w:val="22"/>
              </w:rPr>
            </w:pPr>
          </w:p>
          <w:p w14:paraId="46C0EE3D" w14:textId="77777777" w:rsidR="003902F6" w:rsidRDefault="003902F6" w:rsidP="00E66BFE">
            <w:pPr>
              <w:rPr>
                <w:rFonts w:cs="Arial"/>
                <w:sz w:val="22"/>
                <w:szCs w:val="22"/>
              </w:rPr>
            </w:pPr>
          </w:p>
          <w:p w14:paraId="47647959" w14:textId="77777777" w:rsidR="003902F6" w:rsidRDefault="003902F6" w:rsidP="00E66BFE">
            <w:pPr>
              <w:rPr>
                <w:rFonts w:cs="Arial"/>
                <w:sz w:val="22"/>
                <w:szCs w:val="22"/>
              </w:rPr>
            </w:pPr>
          </w:p>
          <w:p w14:paraId="5B9AFBE0" w14:textId="77777777" w:rsidR="003902F6" w:rsidRDefault="003902F6" w:rsidP="00E66BFE">
            <w:pPr>
              <w:rPr>
                <w:rFonts w:cs="Arial"/>
                <w:sz w:val="22"/>
                <w:szCs w:val="22"/>
              </w:rPr>
            </w:pPr>
          </w:p>
          <w:p w14:paraId="7E3EE5B7" w14:textId="77777777" w:rsidR="003902F6" w:rsidRDefault="003902F6" w:rsidP="00E66BFE">
            <w:pPr>
              <w:rPr>
                <w:rFonts w:cs="Arial"/>
                <w:sz w:val="22"/>
                <w:szCs w:val="22"/>
              </w:rPr>
            </w:pPr>
          </w:p>
          <w:p w14:paraId="6114E28C" w14:textId="77777777" w:rsidR="003902F6" w:rsidRDefault="003902F6" w:rsidP="00E66BFE">
            <w:pPr>
              <w:rPr>
                <w:rFonts w:cs="Arial"/>
                <w:sz w:val="22"/>
                <w:szCs w:val="22"/>
              </w:rPr>
            </w:pPr>
          </w:p>
          <w:p w14:paraId="3E14FB9B" w14:textId="77777777" w:rsidR="003902F6" w:rsidRDefault="003902F6" w:rsidP="00E66BFE">
            <w:pPr>
              <w:rPr>
                <w:rFonts w:cs="Arial"/>
                <w:sz w:val="22"/>
                <w:szCs w:val="22"/>
              </w:rPr>
            </w:pPr>
          </w:p>
          <w:p w14:paraId="51726B8C" w14:textId="77777777" w:rsidR="003902F6" w:rsidRDefault="003902F6" w:rsidP="00E66BFE">
            <w:pPr>
              <w:rPr>
                <w:rFonts w:cs="Arial"/>
                <w:sz w:val="22"/>
                <w:szCs w:val="22"/>
              </w:rPr>
            </w:pPr>
          </w:p>
          <w:p w14:paraId="3DB5E094" w14:textId="77777777" w:rsidR="003902F6" w:rsidRDefault="003902F6" w:rsidP="00E66BFE">
            <w:pPr>
              <w:rPr>
                <w:rFonts w:cs="Arial"/>
                <w:sz w:val="22"/>
                <w:szCs w:val="22"/>
              </w:rPr>
            </w:pPr>
          </w:p>
          <w:p w14:paraId="02A4878A" w14:textId="77777777" w:rsidR="003902F6" w:rsidRDefault="003902F6" w:rsidP="00E66BFE">
            <w:pPr>
              <w:rPr>
                <w:rFonts w:cs="Arial"/>
                <w:sz w:val="22"/>
                <w:szCs w:val="22"/>
              </w:rPr>
            </w:pPr>
          </w:p>
          <w:p w14:paraId="2D023FAD" w14:textId="77777777" w:rsidR="003902F6" w:rsidRDefault="003902F6" w:rsidP="00E66BFE">
            <w:pPr>
              <w:rPr>
                <w:rFonts w:cs="Arial"/>
                <w:sz w:val="22"/>
                <w:szCs w:val="22"/>
              </w:rPr>
            </w:pPr>
          </w:p>
          <w:p w14:paraId="39D097A5" w14:textId="77777777" w:rsidR="003902F6" w:rsidRDefault="003902F6" w:rsidP="00E66BFE">
            <w:pPr>
              <w:rPr>
                <w:rFonts w:cs="Arial"/>
                <w:sz w:val="22"/>
                <w:szCs w:val="22"/>
              </w:rPr>
            </w:pPr>
          </w:p>
          <w:p w14:paraId="18048A6B" w14:textId="77777777" w:rsidR="003902F6" w:rsidRDefault="003902F6" w:rsidP="00E66BFE">
            <w:pPr>
              <w:rPr>
                <w:rFonts w:cs="Arial"/>
                <w:sz w:val="22"/>
                <w:szCs w:val="22"/>
              </w:rPr>
            </w:pPr>
          </w:p>
          <w:p w14:paraId="660135B0" w14:textId="77777777" w:rsidR="003902F6" w:rsidRDefault="003902F6" w:rsidP="00E66BFE">
            <w:pPr>
              <w:rPr>
                <w:rFonts w:cs="Arial"/>
                <w:sz w:val="22"/>
                <w:szCs w:val="22"/>
              </w:rPr>
            </w:pPr>
          </w:p>
          <w:p w14:paraId="55830CEC" w14:textId="77777777" w:rsidR="003902F6" w:rsidRDefault="003902F6" w:rsidP="00E66BFE">
            <w:pPr>
              <w:rPr>
                <w:rFonts w:cs="Arial"/>
                <w:sz w:val="22"/>
                <w:szCs w:val="22"/>
              </w:rPr>
            </w:pPr>
          </w:p>
          <w:p w14:paraId="7C859514" w14:textId="77777777" w:rsidR="003902F6" w:rsidRDefault="003902F6" w:rsidP="00E66BFE">
            <w:pPr>
              <w:rPr>
                <w:rFonts w:cs="Arial"/>
                <w:sz w:val="22"/>
                <w:szCs w:val="22"/>
              </w:rPr>
            </w:pPr>
          </w:p>
          <w:p w14:paraId="5DD996DB" w14:textId="77777777" w:rsidR="003902F6" w:rsidRDefault="003902F6" w:rsidP="00E66BFE">
            <w:pPr>
              <w:rPr>
                <w:rFonts w:cs="Arial"/>
                <w:sz w:val="22"/>
                <w:szCs w:val="22"/>
              </w:rPr>
            </w:pPr>
          </w:p>
          <w:p w14:paraId="00C692ED" w14:textId="77777777" w:rsidR="003902F6" w:rsidRDefault="003902F6" w:rsidP="00E66BFE">
            <w:pPr>
              <w:rPr>
                <w:rFonts w:cs="Arial"/>
                <w:sz w:val="22"/>
                <w:szCs w:val="22"/>
              </w:rPr>
            </w:pPr>
          </w:p>
          <w:p w14:paraId="498E9E8A" w14:textId="77777777" w:rsidR="003902F6" w:rsidRDefault="003902F6" w:rsidP="00E66BFE">
            <w:pPr>
              <w:rPr>
                <w:rFonts w:cs="Arial"/>
                <w:sz w:val="22"/>
                <w:szCs w:val="22"/>
              </w:rPr>
            </w:pPr>
          </w:p>
          <w:p w14:paraId="5C862C96" w14:textId="77777777" w:rsidR="003902F6" w:rsidRDefault="003902F6" w:rsidP="00E66BFE">
            <w:pPr>
              <w:rPr>
                <w:rFonts w:cs="Arial"/>
                <w:sz w:val="22"/>
                <w:szCs w:val="22"/>
              </w:rPr>
            </w:pPr>
          </w:p>
          <w:p w14:paraId="400FFDF6" w14:textId="77777777" w:rsidR="003902F6" w:rsidRDefault="003902F6" w:rsidP="00E66BFE">
            <w:pPr>
              <w:rPr>
                <w:rFonts w:cs="Arial"/>
                <w:sz w:val="22"/>
                <w:szCs w:val="22"/>
              </w:rPr>
            </w:pPr>
          </w:p>
          <w:p w14:paraId="3A2C285C" w14:textId="77777777" w:rsidR="003902F6" w:rsidRDefault="003902F6" w:rsidP="00E66BFE">
            <w:pPr>
              <w:rPr>
                <w:rFonts w:cs="Arial"/>
                <w:sz w:val="22"/>
                <w:szCs w:val="22"/>
              </w:rPr>
            </w:pPr>
          </w:p>
          <w:p w14:paraId="03499C20" w14:textId="77777777" w:rsidR="003902F6" w:rsidRDefault="003902F6" w:rsidP="00E66BFE">
            <w:pPr>
              <w:rPr>
                <w:rFonts w:cs="Arial"/>
                <w:sz w:val="22"/>
                <w:szCs w:val="22"/>
              </w:rPr>
            </w:pPr>
          </w:p>
          <w:p w14:paraId="574C3800" w14:textId="77777777" w:rsidR="003902F6" w:rsidRDefault="003902F6" w:rsidP="00E66BFE">
            <w:pPr>
              <w:rPr>
                <w:rFonts w:cs="Arial"/>
                <w:sz w:val="22"/>
                <w:szCs w:val="22"/>
              </w:rPr>
            </w:pPr>
          </w:p>
          <w:p w14:paraId="7373C647" w14:textId="77777777" w:rsidR="003902F6" w:rsidRDefault="003902F6" w:rsidP="00E66BFE">
            <w:pPr>
              <w:rPr>
                <w:rFonts w:cs="Arial"/>
                <w:sz w:val="22"/>
                <w:szCs w:val="22"/>
              </w:rPr>
            </w:pPr>
          </w:p>
          <w:p w14:paraId="4C5DA8D6" w14:textId="77777777" w:rsidR="003902F6" w:rsidRDefault="003902F6" w:rsidP="00E66BFE">
            <w:pPr>
              <w:rPr>
                <w:rFonts w:cs="Arial"/>
                <w:sz w:val="22"/>
                <w:szCs w:val="22"/>
              </w:rPr>
            </w:pPr>
          </w:p>
          <w:p w14:paraId="191AFEF7" w14:textId="77777777" w:rsidR="003902F6" w:rsidRDefault="003902F6" w:rsidP="00E66BFE">
            <w:pPr>
              <w:rPr>
                <w:rFonts w:cs="Arial"/>
                <w:sz w:val="22"/>
                <w:szCs w:val="22"/>
              </w:rPr>
            </w:pPr>
          </w:p>
          <w:p w14:paraId="05DCEB36" w14:textId="77777777" w:rsidR="003902F6" w:rsidRDefault="003902F6" w:rsidP="00E66BFE">
            <w:pPr>
              <w:rPr>
                <w:rFonts w:cs="Arial"/>
                <w:sz w:val="22"/>
                <w:szCs w:val="22"/>
              </w:rPr>
            </w:pPr>
          </w:p>
          <w:p w14:paraId="0F9CD8F0" w14:textId="77777777" w:rsidR="003902F6" w:rsidRDefault="003902F6" w:rsidP="00E66BFE">
            <w:pPr>
              <w:rPr>
                <w:rFonts w:cs="Arial"/>
                <w:sz w:val="22"/>
                <w:szCs w:val="22"/>
              </w:rPr>
            </w:pPr>
          </w:p>
          <w:p w14:paraId="6D066A66" w14:textId="77777777" w:rsidR="003902F6" w:rsidRDefault="003902F6" w:rsidP="00E66BFE">
            <w:pPr>
              <w:rPr>
                <w:rFonts w:cs="Arial"/>
                <w:sz w:val="22"/>
                <w:szCs w:val="22"/>
              </w:rPr>
            </w:pPr>
          </w:p>
          <w:p w14:paraId="10D53374" w14:textId="77777777" w:rsidR="003902F6" w:rsidRDefault="003902F6" w:rsidP="00E66BFE">
            <w:pPr>
              <w:rPr>
                <w:rFonts w:cs="Arial"/>
                <w:sz w:val="22"/>
                <w:szCs w:val="22"/>
              </w:rPr>
            </w:pPr>
          </w:p>
          <w:p w14:paraId="1625579E" w14:textId="77777777" w:rsidR="003902F6" w:rsidRDefault="003902F6" w:rsidP="00E66BFE">
            <w:pPr>
              <w:rPr>
                <w:rFonts w:cs="Arial"/>
                <w:sz w:val="22"/>
                <w:szCs w:val="22"/>
              </w:rPr>
            </w:pPr>
          </w:p>
          <w:p w14:paraId="3D8A5705" w14:textId="77777777" w:rsidR="003902F6" w:rsidRDefault="003902F6" w:rsidP="00E66BFE">
            <w:pPr>
              <w:rPr>
                <w:rFonts w:cs="Arial"/>
                <w:sz w:val="22"/>
                <w:szCs w:val="22"/>
              </w:rPr>
            </w:pPr>
          </w:p>
          <w:p w14:paraId="4DFCA15A" w14:textId="77777777" w:rsidR="003902F6" w:rsidRDefault="003902F6" w:rsidP="00E66BFE">
            <w:pPr>
              <w:rPr>
                <w:rFonts w:cs="Arial"/>
                <w:sz w:val="22"/>
                <w:szCs w:val="22"/>
              </w:rPr>
            </w:pPr>
          </w:p>
          <w:p w14:paraId="3C4322B2" w14:textId="77777777" w:rsidR="003902F6" w:rsidRDefault="003902F6" w:rsidP="00E66BFE">
            <w:pPr>
              <w:rPr>
                <w:rFonts w:cs="Arial"/>
                <w:sz w:val="22"/>
                <w:szCs w:val="22"/>
              </w:rPr>
            </w:pPr>
          </w:p>
          <w:p w14:paraId="16CD73EA" w14:textId="77777777" w:rsidR="003902F6" w:rsidRDefault="003902F6" w:rsidP="00E66BFE">
            <w:pPr>
              <w:rPr>
                <w:rFonts w:cs="Arial"/>
                <w:sz w:val="22"/>
                <w:szCs w:val="22"/>
              </w:rPr>
            </w:pPr>
          </w:p>
          <w:p w14:paraId="77CA430E" w14:textId="77777777" w:rsidR="003902F6" w:rsidRDefault="003902F6" w:rsidP="00E66BFE">
            <w:pPr>
              <w:rPr>
                <w:rFonts w:cs="Arial"/>
                <w:sz w:val="22"/>
                <w:szCs w:val="22"/>
              </w:rPr>
            </w:pPr>
          </w:p>
          <w:p w14:paraId="0CB4CB71" w14:textId="77777777" w:rsidR="003902F6" w:rsidRDefault="003902F6" w:rsidP="00E66BFE">
            <w:pPr>
              <w:rPr>
                <w:rFonts w:cs="Arial"/>
                <w:sz w:val="22"/>
                <w:szCs w:val="22"/>
              </w:rPr>
            </w:pPr>
          </w:p>
          <w:p w14:paraId="44FC9B9E" w14:textId="77777777" w:rsidR="003902F6" w:rsidRDefault="003902F6" w:rsidP="00E66BFE">
            <w:pPr>
              <w:rPr>
                <w:rFonts w:cs="Arial"/>
                <w:sz w:val="22"/>
                <w:szCs w:val="22"/>
              </w:rPr>
            </w:pPr>
          </w:p>
          <w:p w14:paraId="32C4C157" w14:textId="77777777" w:rsidR="003902F6" w:rsidRDefault="003902F6" w:rsidP="00E66BFE">
            <w:pPr>
              <w:rPr>
                <w:rFonts w:cs="Arial"/>
                <w:sz w:val="22"/>
                <w:szCs w:val="22"/>
              </w:rPr>
            </w:pPr>
          </w:p>
          <w:p w14:paraId="670ADFC9" w14:textId="77777777" w:rsidR="003902F6" w:rsidRDefault="003902F6" w:rsidP="00E66BFE">
            <w:pPr>
              <w:rPr>
                <w:rFonts w:cs="Arial"/>
                <w:sz w:val="22"/>
                <w:szCs w:val="22"/>
              </w:rPr>
            </w:pPr>
          </w:p>
          <w:p w14:paraId="2CAE771A" w14:textId="77777777" w:rsidR="003902F6" w:rsidRDefault="003902F6" w:rsidP="00E66BFE">
            <w:pPr>
              <w:rPr>
                <w:rFonts w:cs="Arial"/>
                <w:sz w:val="22"/>
                <w:szCs w:val="22"/>
              </w:rPr>
            </w:pPr>
          </w:p>
          <w:p w14:paraId="13922B6B" w14:textId="77777777" w:rsidR="003902F6" w:rsidRDefault="003902F6" w:rsidP="00E66BFE">
            <w:pPr>
              <w:rPr>
                <w:rFonts w:cs="Arial"/>
                <w:sz w:val="22"/>
                <w:szCs w:val="22"/>
              </w:rPr>
            </w:pPr>
          </w:p>
          <w:p w14:paraId="14236073" w14:textId="77777777" w:rsidR="003902F6" w:rsidRDefault="003902F6" w:rsidP="00E66BFE">
            <w:pPr>
              <w:rPr>
                <w:rFonts w:cs="Arial"/>
                <w:sz w:val="22"/>
                <w:szCs w:val="22"/>
              </w:rPr>
            </w:pPr>
          </w:p>
          <w:p w14:paraId="731CAD89" w14:textId="77777777" w:rsidR="003902F6" w:rsidRDefault="003902F6" w:rsidP="00E66BFE">
            <w:pPr>
              <w:rPr>
                <w:rFonts w:cs="Arial"/>
                <w:sz w:val="22"/>
                <w:szCs w:val="22"/>
              </w:rPr>
            </w:pPr>
          </w:p>
          <w:p w14:paraId="0CD2CE62" w14:textId="77777777" w:rsidR="003902F6" w:rsidRDefault="003902F6" w:rsidP="00E66BFE">
            <w:pPr>
              <w:rPr>
                <w:rFonts w:cs="Arial"/>
                <w:sz w:val="22"/>
                <w:szCs w:val="22"/>
              </w:rPr>
            </w:pPr>
          </w:p>
          <w:p w14:paraId="6A34A719" w14:textId="77777777" w:rsidR="003902F6" w:rsidRDefault="003902F6" w:rsidP="00E66BFE">
            <w:pPr>
              <w:rPr>
                <w:rFonts w:cs="Arial"/>
                <w:sz w:val="22"/>
                <w:szCs w:val="22"/>
              </w:rPr>
            </w:pPr>
          </w:p>
          <w:p w14:paraId="47E7272A" w14:textId="77777777" w:rsidR="003902F6" w:rsidRDefault="003902F6" w:rsidP="00E66BFE">
            <w:pPr>
              <w:rPr>
                <w:rFonts w:cs="Arial"/>
                <w:sz w:val="22"/>
                <w:szCs w:val="22"/>
              </w:rPr>
            </w:pPr>
          </w:p>
          <w:p w14:paraId="006F2DD5" w14:textId="77777777" w:rsidR="003902F6" w:rsidRDefault="003902F6" w:rsidP="00E66BFE">
            <w:pPr>
              <w:rPr>
                <w:rFonts w:cs="Arial"/>
                <w:sz w:val="22"/>
                <w:szCs w:val="22"/>
              </w:rPr>
            </w:pPr>
          </w:p>
          <w:p w14:paraId="15AE3D04" w14:textId="77777777" w:rsidR="003902F6" w:rsidRDefault="003902F6" w:rsidP="00E66BFE">
            <w:pPr>
              <w:rPr>
                <w:rFonts w:cs="Arial"/>
                <w:sz w:val="22"/>
                <w:szCs w:val="22"/>
              </w:rPr>
            </w:pPr>
          </w:p>
          <w:p w14:paraId="134C66D6" w14:textId="77777777" w:rsidR="003902F6" w:rsidRDefault="003902F6" w:rsidP="00E66BFE">
            <w:pPr>
              <w:rPr>
                <w:rFonts w:cs="Arial"/>
                <w:sz w:val="22"/>
                <w:szCs w:val="22"/>
              </w:rPr>
            </w:pPr>
          </w:p>
          <w:p w14:paraId="4822FA0A" w14:textId="77777777" w:rsidR="003902F6" w:rsidRDefault="003902F6" w:rsidP="00E66BFE">
            <w:pPr>
              <w:rPr>
                <w:rFonts w:cs="Arial"/>
                <w:sz w:val="22"/>
                <w:szCs w:val="22"/>
              </w:rPr>
            </w:pPr>
          </w:p>
          <w:p w14:paraId="0F90303B" w14:textId="77777777" w:rsidR="003902F6" w:rsidRDefault="003902F6" w:rsidP="00E66BFE">
            <w:pPr>
              <w:rPr>
                <w:rFonts w:cs="Arial"/>
                <w:sz w:val="22"/>
                <w:szCs w:val="22"/>
              </w:rPr>
            </w:pPr>
          </w:p>
          <w:p w14:paraId="2285FE67" w14:textId="77777777" w:rsidR="003902F6" w:rsidRDefault="003902F6" w:rsidP="00E66BFE">
            <w:pPr>
              <w:rPr>
                <w:rFonts w:cs="Arial"/>
                <w:sz w:val="22"/>
                <w:szCs w:val="22"/>
              </w:rPr>
            </w:pPr>
          </w:p>
          <w:p w14:paraId="2E9C135B" w14:textId="77777777" w:rsidR="003902F6" w:rsidRDefault="003902F6" w:rsidP="00E66BFE">
            <w:pPr>
              <w:rPr>
                <w:rFonts w:cs="Arial"/>
                <w:sz w:val="22"/>
                <w:szCs w:val="22"/>
              </w:rPr>
            </w:pPr>
          </w:p>
          <w:p w14:paraId="5FE3E604" w14:textId="77777777" w:rsidR="003902F6" w:rsidRDefault="003902F6" w:rsidP="00E66BFE">
            <w:pPr>
              <w:rPr>
                <w:rFonts w:cs="Arial"/>
                <w:sz w:val="22"/>
                <w:szCs w:val="22"/>
              </w:rPr>
            </w:pPr>
          </w:p>
          <w:p w14:paraId="162D14F7" w14:textId="77777777" w:rsidR="003902F6" w:rsidRDefault="003902F6" w:rsidP="00E66BFE">
            <w:pPr>
              <w:rPr>
                <w:rFonts w:cs="Arial"/>
                <w:sz w:val="22"/>
                <w:szCs w:val="22"/>
              </w:rPr>
            </w:pPr>
          </w:p>
          <w:p w14:paraId="7E708424" w14:textId="77777777" w:rsidR="003902F6" w:rsidRDefault="003902F6" w:rsidP="00E66BFE">
            <w:pPr>
              <w:rPr>
                <w:rFonts w:cs="Arial"/>
                <w:sz w:val="22"/>
                <w:szCs w:val="22"/>
              </w:rPr>
            </w:pPr>
          </w:p>
          <w:p w14:paraId="7F56737C" w14:textId="77777777" w:rsidR="003902F6" w:rsidRDefault="003902F6" w:rsidP="00E66BFE">
            <w:pPr>
              <w:rPr>
                <w:rFonts w:cs="Arial"/>
                <w:sz w:val="22"/>
                <w:szCs w:val="22"/>
              </w:rPr>
            </w:pPr>
          </w:p>
          <w:p w14:paraId="42495FFE" w14:textId="77777777" w:rsidR="003902F6" w:rsidRDefault="003902F6" w:rsidP="00E66BFE">
            <w:pPr>
              <w:rPr>
                <w:rFonts w:cs="Arial"/>
                <w:sz w:val="22"/>
                <w:szCs w:val="22"/>
              </w:rPr>
            </w:pPr>
          </w:p>
          <w:p w14:paraId="2221EDAF" w14:textId="77777777" w:rsidR="003902F6" w:rsidRDefault="003902F6" w:rsidP="00E66BFE">
            <w:pPr>
              <w:rPr>
                <w:rFonts w:cs="Arial"/>
                <w:sz w:val="22"/>
                <w:szCs w:val="22"/>
              </w:rPr>
            </w:pPr>
          </w:p>
          <w:p w14:paraId="6EF3A4BD" w14:textId="77777777" w:rsidR="003902F6" w:rsidRDefault="003902F6" w:rsidP="00E66BFE">
            <w:pPr>
              <w:rPr>
                <w:rFonts w:cs="Arial"/>
                <w:sz w:val="22"/>
                <w:szCs w:val="22"/>
              </w:rPr>
            </w:pPr>
          </w:p>
          <w:p w14:paraId="75211994" w14:textId="77777777" w:rsidR="003902F6" w:rsidRDefault="003902F6" w:rsidP="00E66BFE">
            <w:pPr>
              <w:rPr>
                <w:rFonts w:cs="Arial"/>
                <w:sz w:val="22"/>
                <w:szCs w:val="22"/>
              </w:rPr>
            </w:pPr>
          </w:p>
          <w:p w14:paraId="3AC030F2" w14:textId="77777777" w:rsidR="003902F6" w:rsidRDefault="003902F6" w:rsidP="00E66BFE">
            <w:pPr>
              <w:rPr>
                <w:rFonts w:cs="Arial"/>
                <w:sz w:val="22"/>
                <w:szCs w:val="22"/>
              </w:rPr>
            </w:pPr>
          </w:p>
          <w:p w14:paraId="1982A3DA" w14:textId="77777777" w:rsidR="003902F6" w:rsidRDefault="003902F6" w:rsidP="00E66BFE">
            <w:pPr>
              <w:rPr>
                <w:rFonts w:cs="Arial"/>
                <w:sz w:val="22"/>
                <w:szCs w:val="22"/>
              </w:rPr>
            </w:pPr>
          </w:p>
          <w:p w14:paraId="4C9303C3" w14:textId="77777777" w:rsidR="003902F6" w:rsidRDefault="003902F6" w:rsidP="00E66BFE">
            <w:pPr>
              <w:rPr>
                <w:rFonts w:cs="Arial"/>
                <w:sz w:val="22"/>
                <w:szCs w:val="22"/>
              </w:rPr>
            </w:pPr>
          </w:p>
          <w:p w14:paraId="1C94D756" w14:textId="77777777" w:rsidR="003902F6" w:rsidRDefault="003902F6" w:rsidP="00E66BFE">
            <w:pPr>
              <w:rPr>
                <w:rFonts w:cs="Arial"/>
                <w:sz w:val="22"/>
                <w:szCs w:val="22"/>
              </w:rPr>
            </w:pPr>
          </w:p>
          <w:p w14:paraId="7D3B66E8" w14:textId="77777777" w:rsidR="003902F6" w:rsidRDefault="003902F6" w:rsidP="00E66BFE">
            <w:pPr>
              <w:rPr>
                <w:rFonts w:cs="Arial"/>
                <w:sz w:val="22"/>
                <w:szCs w:val="22"/>
              </w:rPr>
            </w:pPr>
          </w:p>
          <w:p w14:paraId="5B8B24E5" w14:textId="77777777" w:rsidR="003902F6" w:rsidRDefault="003902F6" w:rsidP="00E66BFE">
            <w:pPr>
              <w:rPr>
                <w:rFonts w:cs="Arial"/>
                <w:sz w:val="22"/>
                <w:szCs w:val="22"/>
              </w:rPr>
            </w:pPr>
          </w:p>
          <w:p w14:paraId="730F546F" w14:textId="77777777" w:rsidR="003902F6" w:rsidRDefault="003902F6" w:rsidP="00E66BFE">
            <w:pPr>
              <w:rPr>
                <w:rFonts w:cs="Arial"/>
                <w:sz w:val="22"/>
                <w:szCs w:val="22"/>
              </w:rPr>
            </w:pPr>
          </w:p>
          <w:p w14:paraId="2F8214D8" w14:textId="77777777" w:rsidR="003902F6" w:rsidRDefault="003902F6" w:rsidP="00E66BFE">
            <w:pPr>
              <w:rPr>
                <w:rFonts w:cs="Arial"/>
                <w:sz w:val="22"/>
                <w:szCs w:val="22"/>
              </w:rPr>
            </w:pPr>
          </w:p>
          <w:p w14:paraId="6E4C4774" w14:textId="77777777" w:rsidR="003902F6" w:rsidRDefault="003902F6" w:rsidP="00E66BFE">
            <w:pPr>
              <w:rPr>
                <w:rFonts w:cs="Arial"/>
                <w:sz w:val="22"/>
                <w:szCs w:val="22"/>
              </w:rPr>
            </w:pPr>
          </w:p>
          <w:p w14:paraId="57A8A133" w14:textId="77777777" w:rsidR="003902F6" w:rsidRDefault="003902F6" w:rsidP="00E66BFE">
            <w:pPr>
              <w:rPr>
                <w:rFonts w:cs="Arial"/>
                <w:sz w:val="22"/>
                <w:szCs w:val="22"/>
              </w:rPr>
            </w:pPr>
          </w:p>
          <w:p w14:paraId="6EFF85BF" w14:textId="77777777" w:rsidR="003902F6" w:rsidRDefault="003902F6" w:rsidP="00E66BFE">
            <w:pPr>
              <w:rPr>
                <w:rFonts w:cs="Arial"/>
                <w:sz w:val="22"/>
                <w:szCs w:val="22"/>
              </w:rPr>
            </w:pPr>
          </w:p>
          <w:p w14:paraId="2C98AF05" w14:textId="77777777" w:rsidR="003902F6" w:rsidRDefault="003902F6" w:rsidP="00E66BFE">
            <w:pPr>
              <w:rPr>
                <w:rFonts w:cs="Arial"/>
                <w:sz w:val="22"/>
                <w:szCs w:val="22"/>
              </w:rPr>
            </w:pPr>
          </w:p>
          <w:p w14:paraId="3EE73CFA" w14:textId="77777777" w:rsidR="003902F6" w:rsidRDefault="003902F6" w:rsidP="00E66BFE">
            <w:pPr>
              <w:rPr>
                <w:rFonts w:cs="Arial"/>
                <w:sz w:val="22"/>
                <w:szCs w:val="22"/>
              </w:rPr>
            </w:pPr>
          </w:p>
          <w:p w14:paraId="50083505" w14:textId="77777777" w:rsidR="003902F6" w:rsidRDefault="003902F6" w:rsidP="00E66BFE">
            <w:pPr>
              <w:rPr>
                <w:rFonts w:cs="Arial"/>
                <w:sz w:val="22"/>
                <w:szCs w:val="22"/>
              </w:rPr>
            </w:pPr>
          </w:p>
          <w:p w14:paraId="6384BA88" w14:textId="77777777" w:rsidR="003902F6" w:rsidRDefault="003902F6" w:rsidP="00E66BFE">
            <w:pPr>
              <w:rPr>
                <w:rFonts w:cs="Arial"/>
                <w:sz w:val="22"/>
                <w:szCs w:val="22"/>
              </w:rPr>
            </w:pPr>
          </w:p>
          <w:p w14:paraId="4C52F179" w14:textId="77777777" w:rsidR="003902F6" w:rsidRDefault="003902F6" w:rsidP="00E66BFE">
            <w:pPr>
              <w:rPr>
                <w:rFonts w:cs="Arial"/>
                <w:sz w:val="22"/>
                <w:szCs w:val="22"/>
              </w:rPr>
            </w:pPr>
          </w:p>
          <w:p w14:paraId="047BE5A6" w14:textId="77777777" w:rsidR="003902F6" w:rsidRDefault="003902F6" w:rsidP="00E66BFE">
            <w:pPr>
              <w:rPr>
                <w:rFonts w:cs="Arial"/>
                <w:sz w:val="22"/>
                <w:szCs w:val="22"/>
              </w:rPr>
            </w:pPr>
          </w:p>
          <w:p w14:paraId="66B29F07" w14:textId="77777777" w:rsidR="003902F6" w:rsidRDefault="003902F6" w:rsidP="00E66BFE">
            <w:pPr>
              <w:rPr>
                <w:rFonts w:cs="Arial"/>
                <w:sz w:val="22"/>
                <w:szCs w:val="22"/>
              </w:rPr>
            </w:pPr>
          </w:p>
          <w:p w14:paraId="27A22494" w14:textId="77777777" w:rsidR="003902F6" w:rsidRDefault="003902F6" w:rsidP="00E66BFE">
            <w:pPr>
              <w:rPr>
                <w:rFonts w:cs="Arial"/>
                <w:sz w:val="22"/>
                <w:szCs w:val="22"/>
              </w:rPr>
            </w:pPr>
          </w:p>
          <w:p w14:paraId="55770143" w14:textId="77777777" w:rsidR="003902F6" w:rsidRDefault="003902F6" w:rsidP="00E66BFE">
            <w:pPr>
              <w:rPr>
                <w:rFonts w:cs="Arial"/>
                <w:sz w:val="22"/>
                <w:szCs w:val="22"/>
              </w:rPr>
            </w:pPr>
          </w:p>
          <w:p w14:paraId="0C2D219D" w14:textId="77777777" w:rsidR="003902F6" w:rsidRDefault="003902F6" w:rsidP="00E66BFE">
            <w:pPr>
              <w:rPr>
                <w:rFonts w:cs="Arial"/>
                <w:sz w:val="22"/>
                <w:szCs w:val="22"/>
              </w:rPr>
            </w:pPr>
          </w:p>
          <w:p w14:paraId="5691FB31" w14:textId="77777777" w:rsidR="003902F6" w:rsidRDefault="003902F6" w:rsidP="00E66BFE">
            <w:pPr>
              <w:rPr>
                <w:rFonts w:cs="Arial"/>
                <w:sz w:val="22"/>
                <w:szCs w:val="22"/>
              </w:rPr>
            </w:pPr>
          </w:p>
          <w:p w14:paraId="78E154E1" w14:textId="77777777" w:rsidR="003902F6" w:rsidRDefault="003902F6" w:rsidP="00E66BFE">
            <w:pPr>
              <w:rPr>
                <w:rFonts w:cs="Arial"/>
                <w:sz w:val="22"/>
                <w:szCs w:val="22"/>
              </w:rPr>
            </w:pPr>
          </w:p>
          <w:p w14:paraId="592E6AB6" w14:textId="77777777" w:rsidR="003902F6" w:rsidRDefault="003902F6" w:rsidP="00E66BFE">
            <w:pPr>
              <w:rPr>
                <w:rFonts w:cs="Arial"/>
                <w:sz w:val="22"/>
                <w:szCs w:val="22"/>
              </w:rPr>
            </w:pPr>
          </w:p>
          <w:p w14:paraId="4FDAE59A" w14:textId="77777777" w:rsidR="003902F6" w:rsidRDefault="003902F6" w:rsidP="00E66BFE">
            <w:pPr>
              <w:rPr>
                <w:rFonts w:cs="Arial"/>
                <w:sz w:val="22"/>
                <w:szCs w:val="22"/>
              </w:rPr>
            </w:pPr>
          </w:p>
          <w:p w14:paraId="77547FAB" w14:textId="77777777" w:rsidR="003902F6" w:rsidRDefault="003902F6" w:rsidP="00E66BFE">
            <w:pPr>
              <w:rPr>
                <w:rFonts w:cs="Arial"/>
                <w:sz w:val="22"/>
                <w:szCs w:val="22"/>
              </w:rPr>
            </w:pPr>
          </w:p>
          <w:p w14:paraId="0738A1B2" w14:textId="77777777" w:rsidR="003902F6" w:rsidRDefault="003902F6" w:rsidP="00E66BFE">
            <w:pPr>
              <w:rPr>
                <w:rFonts w:cs="Arial"/>
                <w:sz w:val="22"/>
                <w:szCs w:val="22"/>
              </w:rPr>
            </w:pPr>
          </w:p>
          <w:p w14:paraId="6CB0E031" w14:textId="77777777" w:rsidR="003902F6" w:rsidRDefault="003902F6" w:rsidP="00E66BFE">
            <w:pPr>
              <w:rPr>
                <w:rFonts w:cs="Arial"/>
                <w:sz w:val="22"/>
                <w:szCs w:val="22"/>
              </w:rPr>
            </w:pPr>
          </w:p>
          <w:p w14:paraId="01791EDB" w14:textId="77777777" w:rsidR="003902F6" w:rsidRDefault="003902F6" w:rsidP="00E66BFE">
            <w:pPr>
              <w:rPr>
                <w:rFonts w:cs="Arial"/>
                <w:sz w:val="22"/>
                <w:szCs w:val="22"/>
              </w:rPr>
            </w:pPr>
          </w:p>
          <w:p w14:paraId="33F84E66" w14:textId="77777777" w:rsidR="003902F6" w:rsidRDefault="003902F6" w:rsidP="00E66BFE">
            <w:pPr>
              <w:rPr>
                <w:rFonts w:cs="Arial"/>
                <w:sz w:val="22"/>
                <w:szCs w:val="22"/>
              </w:rPr>
            </w:pPr>
          </w:p>
          <w:p w14:paraId="6F96521C" w14:textId="77777777" w:rsidR="003902F6" w:rsidRDefault="003902F6" w:rsidP="00E66BFE">
            <w:pPr>
              <w:rPr>
                <w:rFonts w:cs="Arial"/>
                <w:sz w:val="22"/>
                <w:szCs w:val="22"/>
              </w:rPr>
            </w:pPr>
          </w:p>
          <w:p w14:paraId="43DDDA9E" w14:textId="77777777" w:rsidR="003902F6" w:rsidRDefault="003902F6" w:rsidP="00E66BFE">
            <w:pPr>
              <w:rPr>
                <w:rFonts w:cs="Arial"/>
                <w:sz w:val="22"/>
                <w:szCs w:val="22"/>
              </w:rPr>
            </w:pPr>
          </w:p>
          <w:p w14:paraId="1E4796A9" w14:textId="77777777" w:rsidR="003902F6" w:rsidRDefault="003902F6" w:rsidP="00E66BFE">
            <w:pPr>
              <w:rPr>
                <w:rFonts w:cs="Arial"/>
                <w:sz w:val="22"/>
                <w:szCs w:val="22"/>
              </w:rPr>
            </w:pPr>
          </w:p>
          <w:p w14:paraId="2828616D" w14:textId="77777777" w:rsidR="003902F6" w:rsidRDefault="003902F6" w:rsidP="00E66BFE">
            <w:pPr>
              <w:rPr>
                <w:rFonts w:cs="Arial"/>
                <w:sz w:val="22"/>
                <w:szCs w:val="22"/>
              </w:rPr>
            </w:pPr>
          </w:p>
          <w:p w14:paraId="7C0F03E1" w14:textId="77777777" w:rsidR="003902F6" w:rsidRDefault="003902F6" w:rsidP="00E66BFE">
            <w:pPr>
              <w:rPr>
                <w:rFonts w:cs="Arial"/>
                <w:sz w:val="22"/>
                <w:szCs w:val="22"/>
              </w:rPr>
            </w:pPr>
          </w:p>
          <w:p w14:paraId="232E927E" w14:textId="77777777" w:rsidR="003902F6" w:rsidRDefault="003902F6" w:rsidP="00E66BFE">
            <w:pPr>
              <w:rPr>
                <w:rFonts w:cs="Arial"/>
                <w:sz w:val="22"/>
                <w:szCs w:val="22"/>
              </w:rPr>
            </w:pPr>
          </w:p>
          <w:p w14:paraId="15C30385" w14:textId="77777777" w:rsidR="003902F6" w:rsidRDefault="003902F6" w:rsidP="00E66BFE">
            <w:pPr>
              <w:rPr>
                <w:rFonts w:cs="Arial"/>
                <w:sz w:val="22"/>
                <w:szCs w:val="22"/>
              </w:rPr>
            </w:pPr>
          </w:p>
          <w:p w14:paraId="1A48B508" w14:textId="77777777" w:rsidR="003902F6" w:rsidRDefault="003902F6" w:rsidP="00E66BFE">
            <w:pPr>
              <w:rPr>
                <w:rFonts w:cs="Arial"/>
                <w:sz w:val="22"/>
                <w:szCs w:val="22"/>
              </w:rPr>
            </w:pPr>
          </w:p>
          <w:p w14:paraId="5EDA400B" w14:textId="77777777" w:rsidR="003902F6" w:rsidRDefault="003902F6" w:rsidP="00E66BFE">
            <w:pPr>
              <w:rPr>
                <w:rFonts w:cs="Arial"/>
                <w:sz w:val="22"/>
                <w:szCs w:val="22"/>
              </w:rPr>
            </w:pPr>
          </w:p>
          <w:p w14:paraId="725735DC" w14:textId="77777777" w:rsidR="003902F6" w:rsidRDefault="003902F6" w:rsidP="00E66BFE">
            <w:pPr>
              <w:rPr>
                <w:rFonts w:cs="Arial"/>
                <w:sz w:val="22"/>
                <w:szCs w:val="22"/>
              </w:rPr>
            </w:pPr>
          </w:p>
          <w:p w14:paraId="7CD3048C" w14:textId="77777777" w:rsidR="003902F6" w:rsidRDefault="003902F6" w:rsidP="00E66BFE">
            <w:pPr>
              <w:rPr>
                <w:rFonts w:cs="Arial"/>
                <w:sz w:val="22"/>
                <w:szCs w:val="22"/>
              </w:rPr>
            </w:pPr>
          </w:p>
          <w:p w14:paraId="486E3498" w14:textId="77777777" w:rsidR="003902F6" w:rsidRDefault="003902F6" w:rsidP="00E66BFE">
            <w:pPr>
              <w:rPr>
                <w:rFonts w:cs="Arial"/>
                <w:sz w:val="22"/>
                <w:szCs w:val="22"/>
              </w:rPr>
            </w:pPr>
          </w:p>
          <w:p w14:paraId="45A69B15" w14:textId="77777777" w:rsidR="003902F6" w:rsidRDefault="003902F6" w:rsidP="00E66BFE">
            <w:pPr>
              <w:rPr>
                <w:rFonts w:cs="Arial"/>
                <w:sz w:val="22"/>
                <w:szCs w:val="22"/>
              </w:rPr>
            </w:pPr>
          </w:p>
          <w:p w14:paraId="236C15C3" w14:textId="77777777" w:rsidR="003902F6" w:rsidRDefault="003902F6" w:rsidP="00E66BFE">
            <w:pPr>
              <w:rPr>
                <w:rFonts w:cs="Arial"/>
                <w:sz w:val="22"/>
                <w:szCs w:val="22"/>
              </w:rPr>
            </w:pPr>
          </w:p>
          <w:p w14:paraId="7ABBB6F2" w14:textId="77777777" w:rsidR="003902F6" w:rsidRDefault="003902F6" w:rsidP="00E66BFE">
            <w:pPr>
              <w:rPr>
                <w:rFonts w:cs="Arial"/>
                <w:sz w:val="22"/>
                <w:szCs w:val="22"/>
              </w:rPr>
            </w:pPr>
          </w:p>
          <w:p w14:paraId="076D5A7B" w14:textId="77777777" w:rsidR="003902F6" w:rsidRDefault="003902F6" w:rsidP="00E66BFE">
            <w:pPr>
              <w:rPr>
                <w:rFonts w:cs="Arial"/>
                <w:sz w:val="22"/>
                <w:szCs w:val="22"/>
              </w:rPr>
            </w:pPr>
          </w:p>
          <w:p w14:paraId="4BE40D3F" w14:textId="77777777" w:rsidR="003902F6" w:rsidRDefault="003902F6" w:rsidP="00E66BFE">
            <w:pPr>
              <w:rPr>
                <w:rFonts w:cs="Arial"/>
                <w:sz w:val="22"/>
                <w:szCs w:val="22"/>
              </w:rPr>
            </w:pPr>
          </w:p>
          <w:p w14:paraId="6774AD49" w14:textId="77777777" w:rsidR="003902F6" w:rsidRDefault="003902F6" w:rsidP="00E66BFE">
            <w:pPr>
              <w:rPr>
                <w:rFonts w:cs="Arial"/>
                <w:sz w:val="22"/>
                <w:szCs w:val="22"/>
              </w:rPr>
            </w:pPr>
          </w:p>
          <w:p w14:paraId="6D156653" w14:textId="77777777" w:rsidR="003902F6" w:rsidRDefault="003902F6" w:rsidP="00E66BFE">
            <w:pPr>
              <w:rPr>
                <w:rFonts w:cs="Arial"/>
                <w:sz w:val="22"/>
                <w:szCs w:val="22"/>
              </w:rPr>
            </w:pPr>
          </w:p>
          <w:p w14:paraId="418CE5ED" w14:textId="77777777" w:rsidR="003902F6" w:rsidRDefault="003902F6" w:rsidP="00E66BFE">
            <w:pPr>
              <w:rPr>
                <w:rFonts w:cs="Arial"/>
                <w:sz w:val="22"/>
                <w:szCs w:val="22"/>
              </w:rPr>
            </w:pPr>
          </w:p>
          <w:p w14:paraId="028BEFFE" w14:textId="77777777" w:rsidR="003902F6" w:rsidRDefault="003902F6" w:rsidP="00E66BFE">
            <w:pPr>
              <w:rPr>
                <w:rFonts w:cs="Arial"/>
                <w:sz w:val="22"/>
                <w:szCs w:val="22"/>
              </w:rPr>
            </w:pPr>
          </w:p>
          <w:p w14:paraId="23C48D9C" w14:textId="77777777" w:rsidR="003902F6" w:rsidRDefault="003902F6" w:rsidP="00E66BFE">
            <w:pPr>
              <w:rPr>
                <w:rFonts w:cs="Arial"/>
                <w:sz w:val="22"/>
                <w:szCs w:val="22"/>
              </w:rPr>
            </w:pPr>
          </w:p>
          <w:p w14:paraId="3A740FBB" w14:textId="77777777" w:rsidR="003902F6" w:rsidRDefault="003902F6" w:rsidP="00E66BFE">
            <w:pPr>
              <w:rPr>
                <w:rFonts w:cs="Arial"/>
                <w:sz w:val="22"/>
                <w:szCs w:val="22"/>
              </w:rPr>
            </w:pPr>
          </w:p>
          <w:p w14:paraId="4E47D380" w14:textId="77777777" w:rsidR="003902F6" w:rsidRDefault="003902F6" w:rsidP="00E66BFE">
            <w:pPr>
              <w:rPr>
                <w:rFonts w:cs="Arial"/>
                <w:sz w:val="22"/>
                <w:szCs w:val="22"/>
              </w:rPr>
            </w:pPr>
          </w:p>
          <w:p w14:paraId="205AB6D1" w14:textId="77777777" w:rsidR="003902F6" w:rsidRDefault="003902F6" w:rsidP="00E66BFE">
            <w:pPr>
              <w:rPr>
                <w:rFonts w:cs="Arial"/>
                <w:sz w:val="22"/>
                <w:szCs w:val="22"/>
              </w:rPr>
            </w:pPr>
          </w:p>
          <w:p w14:paraId="2CE1F2EB" w14:textId="77777777" w:rsidR="003902F6" w:rsidRDefault="003902F6" w:rsidP="00E66BFE">
            <w:pPr>
              <w:rPr>
                <w:rFonts w:cs="Arial"/>
                <w:sz w:val="22"/>
                <w:szCs w:val="22"/>
              </w:rPr>
            </w:pPr>
          </w:p>
          <w:p w14:paraId="375BECB9" w14:textId="77777777" w:rsidR="003902F6" w:rsidRDefault="003902F6" w:rsidP="00E66BFE">
            <w:pPr>
              <w:rPr>
                <w:rFonts w:cs="Arial"/>
                <w:sz w:val="22"/>
                <w:szCs w:val="22"/>
              </w:rPr>
            </w:pPr>
          </w:p>
          <w:p w14:paraId="66CCD39E" w14:textId="77777777" w:rsidR="003902F6" w:rsidRDefault="003902F6" w:rsidP="00E66BFE">
            <w:pPr>
              <w:rPr>
                <w:rFonts w:cs="Arial"/>
                <w:sz w:val="22"/>
                <w:szCs w:val="22"/>
              </w:rPr>
            </w:pPr>
          </w:p>
          <w:p w14:paraId="3FC6E2C8" w14:textId="77777777" w:rsidR="003902F6" w:rsidRDefault="003902F6" w:rsidP="00E66BFE">
            <w:pPr>
              <w:rPr>
                <w:rFonts w:cs="Arial"/>
                <w:sz w:val="22"/>
                <w:szCs w:val="22"/>
              </w:rPr>
            </w:pPr>
          </w:p>
          <w:p w14:paraId="57CDB8FC" w14:textId="77777777" w:rsidR="003902F6" w:rsidRDefault="003902F6" w:rsidP="00E66BFE">
            <w:pPr>
              <w:rPr>
                <w:rFonts w:cs="Arial"/>
                <w:sz w:val="22"/>
                <w:szCs w:val="22"/>
              </w:rPr>
            </w:pPr>
          </w:p>
          <w:p w14:paraId="6FC942EF" w14:textId="77777777" w:rsidR="00017B00" w:rsidRDefault="00017B00" w:rsidP="00E66BFE">
            <w:pPr>
              <w:rPr>
                <w:rFonts w:cs="Arial"/>
                <w:sz w:val="22"/>
                <w:szCs w:val="22"/>
              </w:rPr>
            </w:pPr>
          </w:p>
          <w:p w14:paraId="44D7AFA3" w14:textId="603F19AF" w:rsidR="003902F6" w:rsidRDefault="00864987" w:rsidP="00E66BFE">
            <w:pPr>
              <w:rPr>
                <w:rFonts w:cs="Arial"/>
                <w:sz w:val="22"/>
                <w:szCs w:val="22"/>
              </w:rPr>
            </w:pPr>
            <w:r>
              <w:rPr>
                <w:rFonts w:cs="Arial"/>
                <w:sz w:val="22"/>
                <w:szCs w:val="22"/>
              </w:rPr>
              <w:t>ES to provide data to JS on exclusions for inclusion in the PNA</w:t>
            </w:r>
          </w:p>
          <w:p w14:paraId="5961ABC2" w14:textId="77777777" w:rsidR="00433C97" w:rsidRDefault="00433C97" w:rsidP="00E66BFE">
            <w:pPr>
              <w:rPr>
                <w:rFonts w:cs="Arial"/>
                <w:sz w:val="22"/>
                <w:szCs w:val="22"/>
              </w:rPr>
            </w:pPr>
          </w:p>
          <w:p w14:paraId="12DF165B" w14:textId="77777777" w:rsidR="00433C97" w:rsidRDefault="00433C97" w:rsidP="00E66BFE">
            <w:pPr>
              <w:rPr>
                <w:rFonts w:cs="Arial"/>
                <w:sz w:val="22"/>
                <w:szCs w:val="22"/>
              </w:rPr>
            </w:pPr>
          </w:p>
          <w:p w14:paraId="4C7ACAD1" w14:textId="77777777" w:rsidR="00433C97" w:rsidRDefault="00433C97" w:rsidP="00E66BFE">
            <w:pPr>
              <w:rPr>
                <w:rFonts w:cs="Arial"/>
                <w:sz w:val="22"/>
                <w:szCs w:val="22"/>
              </w:rPr>
            </w:pPr>
          </w:p>
          <w:p w14:paraId="751F0779" w14:textId="77777777" w:rsidR="00433C97" w:rsidRDefault="00433C97" w:rsidP="00E66BFE">
            <w:pPr>
              <w:rPr>
                <w:rFonts w:cs="Arial"/>
                <w:sz w:val="22"/>
                <w:szCs w:val="22"/>
              </w:rPr>
            </w:pPr>
          </w:p>
          <w:p w14:paraId="27977671" w14:textId="77777777" w:rsidR="00433C97" w:rsidRDefault="00433C97" w:rsidP="00E66BFE">
            <w:pPr>
              <w:rPr>
                <w:rFonts w:cs="Arial"/>
                <w:sz w:val="22"/>
                <w:szCs w:val="22"/>
              </w:rPr>
            </w:pPr>
          </w:p>
          <w:p w14:paraId="4F421276" w14:textId="77777777" w:rsidR="00433C97" w:rsidRDefault="00433C97" w:rsidP="00E66BFE">
            <w:pPr>
              <w:rPr>
                <w:rFonts w:cs="Arial"/>
                <w:sz w:val="22"/>
                <w:szCs w:val="22"/>
              </w:rPr>
            </w:pPr>
          </w:p>
          <w:p w14:paraId="6EA7AF44" w14:textId="77777777" w:rsidR="00433C97" w:rsidRDefault="00433C97" w:rsidP="00E66BFE">
            <w:pPr>
              <w:rPr>
                <w:rFonts w:cs="Arial"/>
                <w:sz w:val="22"/>
                <w:szCs w:val="22"/>
              </w:rPr>
            </w:pPr>
          </w:p>
          <w:p w14:paraId="21F67446" w14:textId="77777777" w:rsidR="00433C97" w:rsidRDefault="00433C97" w:rsidP="00E66BFE">
            <w:pPr>
              <w:rPr>
                <w:rFonts w:cs="Arial"/>
                <w:sz w:val="22"/>
                <w:szCs w:val="22"/>
              </w:rPr>
            </w:pPr>
          </w:p>
          <w:p w14:paraId="0EF22DAC" w14:textId="77777777" w:rsidR="00433C97" w:rsidRDefault="00433C97" w:rsidP="00E66BFE">
            <w:pPr>
              <w:rPr>
                <w:rFonts w:cs="Arial"/>
                <w:sz w:val="22"/>
                <w:szCs w:val="22"/>
              </w:rPr>
            </w:pPr>
          </w:p>
          <w:p w14:paraId="4740E765" w14:textId="77777777" w:rsidR="00433C97" w:rsidRDefault="00433C97" w:rsidP="00E66BFE">
            <w:pPr>
              <w:rPr>
                <w:rFonts w:cs="Arial"/>
                <w:sz w:val="22"/>
                <w:szCs w:val="22"/>
              </w:rPr>
            </w:pPr>
          </w:p>
          <w:p w14:paraId="50B5A3C5" w14:textId="77777777" w:rsidR="00433C97" w:rsidRDefault="00433C97" w:rsidP="00E66BFE">
            <w:pPr>
              <w:rPr>
                <w:rFonts w:cs="Arial"/>
                <w:sz w:val="22"/>
                <w:szCs w:val="22"/>
              </w:rPr>
            </w:pPr>
          </w:p>
          <w:p w14:paraId="56EB3855" w14:textId="77777777" w:rsidR="00433C97" w:rsidRDefault="00433C97" w:rsidP="00E66BFE">
            <w:pPr>
              <w:rPr>
                <w:rFonts w:cs="Arial"/>
                <w:sz w:val="22"/>
                <w:szCs w:val="22"/>
              </w:rPr>
            </w:pPr>
          </w:p>
          <w:p w14:paraId="729BAE06" w14:textId="77777777" w:rsidR="00433C97" w:rsidRDefault="00433C97" w:rsidP="00E66BFE">
            <w:pPr>
              <w:rPr>
                <w:rFonts w:cs="Arial"/>
                <w:sz w:val="22"/>
                <w:szCs w:val="22"/>
              </w:rPr>
            </w:pPr>
          </w:p>
          <w:p w14:paraId="3D316B05" w14:textId="77777777" w:rsidR="00433C97" w:rsidRDefault="00433C97" w:rsidP="00E66BFE">
            <w:pPr>
              <w:rPr>
                <w:rFonts w:cs="Arial"/>
                <w:sz w:val="22"/>
                <w:szCs w:val="22"/>
              </w:rPr>
            </w:pPr>
          </w:p>
          <w:p w14:paraId="51F4670E" w14:textId="77777777" w:rsidR="00433C97" w:rsidRDefault="00433C97" w:rsidP="00E66BFE">
            <w:pPr>
              <w:rPr>
                <w:rFonts w:cs="Arial"/>
                <w:sz w:val="22"/>
                <w:szCs w:val="22"/>
              </w:rPr>
            </w:pPr>
          </w:p>
          <w:p w14:paraId="496BBF6A" w14:textId="77777777" w:rsidR="00433C97" w:rsidRDefault="00433C97" w:rsidP="00E66BFE">
            <w:pPr>
              <w:rPr>
                <w:rFonts w:cs="Arial"/>
                <w:sz w:val="22"/>
                <w:szCs w:val="22"/>
              </w:rPr>
            </w:pPr>
          </w:p>
          <w:p w14:paraId="6E13A836" w14:textId="77777777" w:rsidR="00433C97" w:rsidRDefault="00433C97" w:rsidP="00E66BFE">
            <w:pPr>
              <w:rPr>
                <w:rFonts w:cs="Arial"/>
                <w:sz w:val="22"/>
                <w:szCs w:val="22"/>
              </w:rPr>
            </w:pPr>
          </w:p>
          <w:p w14:paraId="5C3DA708" w14:textId="77777777" w:rsidR="00433C97" w:rsidRDefault="00433C97" w:rsidP="00E66BFE">
            <w:pPr>
              <w:rPr>
                <w:rFonts w:cs="Arial"/>
                <w:sz w:val="22"/>
                <w:szCs w:val="22"/>
              </w:rPr>
            </w:pPr>
          </w:p>
          <w:p w14:paraId="107C8F05" w14:textId="77777777" w:rsidR="00433C97" w:rsidRDefault="00433C97" w:rsidP="00E66BFE">
            <w:pPr>
              <w:rPr>
                <w:rFonts w:cs="Arial"/>
                <w:sz w:val="22"/>
                <w:szCs w:val="22"/>
              </w:rPr>
            </w:pPr>
          </w:p>
          <w:p w14:paraId="07019632" w14:textId="77777777" w:rsidR="00433C97" w:rsidRDefault="00433C97" w:rsidP="00E66BFE">
            <w:pPr>
              <w:rPr>
                <w:rFonts w:cs="Arial"/>
                <w:sz w:val="22"/>
                <w:szCs w:val="22"/>
              </w:rPr>
            </w:pPr>
          </w:p>
          <w:p w14:paraId="090E1D9D" w14:textId="77777777" w:rsidR="00433C97" w:rsidRDefault="00433C97" w:rsidP="00E66BFE">
            <w:pPr>
              <w:rPr>
                <w:rFonts w:cs="Arial"/>
                <w:sz w:val="22"/>
                <w:szCs w:val="22"/>
              </w:rPr>
            </w:pPr>
          </w:p>
          <w:p w14:paraId="01945394" w14:textId="77777777" w:rsidR="00433C97" w:rsidRDefault="00433C97" w:rsidP="00E66BFE">
            <w:pPr>
              <w:rPr>
                <w:rFonts w:cs="Arial"/>
                <w:sz w:val="22"/>
                <w:szCs w:val="22"/>
              </w:rPr>
            </w:pPr>
          </w:p>
          <w:p w14:paraId="4E51964D" w14:textId="77777777" w:rsidR="00433C97" w:rsidRDefault="00433C97" w:rsidP="00E66BFE">
            <w:pPr>
              <w:rPr>
                <w:rFonts w:cs="Arial"/>
                <w:sz w:val="22"/>
                <w:szCs w:val="22"/>
              </w:rPr>
            </w:pPr>
          </w:p>
          <w:p w14:paraId="3768349C" w14:textId="77777777" w:rsidR="00433C97" w:rsidRDefault="00433C97" w:rsidP="00E66BFE">
            <w:pPr>
              <w:rPr>
                <w:rFonts w:cs="Arial"/>
                <w:sz w:val="22"/>
                <w:szCs w:val="22"/>
              </w:rPr>
            </w:pPr>
          </w:p>
          <w:p w14:paraId="1398D393" w14:textId="77777777" w:rsidR="00433C97" w:rsidRDefault="00433C97" w:rsidP="00E66BFE">
            <w:pPr>
              <w:rPr>
                <w:rFonts w:cs="Arial"/>
                <w:sz w:val="22"/>
                <w:szCs w:val="22"/>
              </w:rPr>
            </w:pPr>
          </w:p>
          <w:p w14:paraId="43ADF515" w14:textId="77777777" w:rsidR="00433C97" w:rsidRDefault="00433C97" w:rsidP="00E66BFE">
            <w:pPr>
              <w:rPr>
                <w:rFonts w:cs="Arial"/>
                <w:sz w:val="22"/>
                <w:szCs w:val="22"/>
              </w:rPr>
            </w:pPr>
          </w:p>
          <w:p w14:paraId="29E8E82B" w14:textId="77777777" w:rsidR="00433C97" w:rsidRDefault="00433C97" w:rsidP="00E66BFE">
            <w:pPr>
              <w:rPr>
                <w:rFonts w:cs="Arial"/>
                <w:sz w:val="22"/>
                <w:szCs w:val="22"/>
              </w:rPr>
            </w:pPr>
          </w:p>
          <w:p w14:paraId="3D91D3C5" w14:textId="77777777" w:rsidR="00433C97" w:rsidRDefault="00433C97" w:rsidP="00E66BFE">
            <w:pPr>
              <w:rPr>
                <w:rFonts w:cs="Arial"/>
                <w:sz w:val="22"/>
                <w:szCs w:val="22"/>
              </w:rPr>
            </w:pPr>
          </w:p>
          <w:p w14:paraId="2F4E278F" w14:textId="77777777" w:rsidR="00433C97" w:rsidRDefault="00433C97" w:rsidP="00E66BFE">
            <w:pPr>
              <w:rPr>
                <w:rFonts w:cs="Arial"/>
                <w:sz w:val="22"/>
                <w:szCs w:val="22"/>
              </w:rPr>
            </w:pPr>
          </w:p>
          <w:p w14:paraId="7D78BF3E" w14:textId="77777777" w:rsidR="00433C97" w:rsidRDefault="00433C97" w:rsidP="00E66BFE">
            <w:pPr>
              <w:rPr>
                <w:rFonts w:cs="Arial"/>
                <w:sz w:val="22"/>
                <w:szCs w:val="22"/>
              </w:rPr>
            </w:pPr>
          </w:p>
          <w:p w14:paraId="6817AC75" w14:textId="77777777" w:rsidR="00433C97" w:rsidRDefault="00433C97" w:rsidP="00E66BFE">
            <w:pPr>
              <w:rPr>
                <w:rFonts w:cs="Arial"/>
                <w:sz w:val="22"/>
                <w:szCs w:val="22"/>
              </w:rPr>
            </w:pPr>
          </w:p>
          <w:p w14:paraId="034CA499" w14:textId="77777777" w:rsidR="00433C97" w:rsidRDefault="00433C97" w:rsidP="00E66BFE">
            <w:pPr>
              <w:rPr>
                <w:rFonts w:cs="Arial"/>
                <w:sz w:val="22"/>
                <w:szCs w:val="22"/>
              </w:rPr>
            </w:pPr>
          </w:p>
          <w:p w14:paraId="48751A24" w14:textId="77777777" w:rsidR="00433C97" w:rsidRDefault="00433C97" w:rsidP="00E66BFE">
            <w:pPr>
              <w:rPr>
                <w:rFonts w:cs="Arial"/>
                <w:sz w:val="22"/>
                <w:szCs w:val="22"/>
              </w:rPr>
            </w:pPr>
          </w:p>
          <w:p w14:paraId="6595089E" w14:textId="77777777" w:rsidR="00433C97" w:rsidRDefault="00433C97" w:rsidP="00E66BFE">
            <w:pPr>
              <w:rPr>
                <w:rFonts w:cs="Arial"/>
                <w:sz w:val="22"/>
                <w:szCs w:val="22"/>
              </w:rPr>
            </w:pPr>
          </w:p>
          <w:p w14:paraId="264D11F1" w14:textId="77777777" w:rsidR="00433C97" w:rsidRDefault="00433C97" w:rsidP="00E66BFE">
            <w:pPr>
              <w:rPr>
                <w:rFonts w:cs="Arial"/>
                <w:sz w:val="22"/>
                <w:szCs w:val="22"/>
              </w:rPr>
            </w:pPr>
          </w:p>
          <w:p w14:paraId="677983AE" w14:textId="77777777" w:rsidR="00433C97" w:rsidRDefault="00433C97" w:rsidP="00E66BFE">
            <w:pPr>
              <w:rPr>
                <w:rFonts w:cs="Arial"/>
                <w:sz w:val="22"/>
                <w:szCs w:val="22"/>
              </w:rPr>
            </w:pPr>
          </w:p>
          <w:p w14:paraId="72B8DEC9" w14:textId="77777777" w:rsidR="00433C97" w:rsidRDefault="00433C97" w:rsidP="00E66BFE">
            <w:pPr>
              <w:rPr>
                <w:rFonts w:cs="Arial"/>
                <w:sz w:val="22"/>
                <w:szCs w:val="22"/>
              </w:rPr>
            </w:pPr>
          </w:p>
          <w:p w14:paraId="0FC80014" w14:textId="77777777" w:rsidR="00433C97" w:rsidRDefault="00433C97" w:rsidP="00E66BFE">
            <w:pPr>
              <w:rPr>
                <w:rFonts w:cs="Arial"/>
                <w:sz w:val="22"/>
                <w:szCs w:val="22"/>
              </w:rPr>
            </w:pPr>
          </w:p>
          <w:p w14:paraId="53FCEA68" w14:textId="77777777" w:rsidR="00433C97" w:rsidRDefault="00433C97" w:rsidP="00E66BFE">
            <w:pPr>
              <w:rPr>
                <w:rFonts w:cs="Arial"/>
                <w:sz w:val="22"/>
                <w:szCs w:val="22"/>
              </w:rPr>
            </w:pPr>
          </w:p>
          <w:p w14:paraId="6C7C9B9D" w14:textId="77777777" w:rsidR="00433C97" w:rsidRDefault="00433C97" w:rsidP="00E66BFE">
            <w:pPr>
              <w:rPr>
                <w:rFonts w:cs="Arial"/>
                <w:sz w:val="22"/>
                <w:szCs w:val="22"/>
              </w:rPr>
            </w:pPr>
          </w:p>
          <w:p w14:paraId="32736D76" w14:textId="77777777" w:rsidR="00433C97" w:rsidRDefault="00433C97" w:rsidP="00E66BFE">
            <w:pPr>
              <w:rPr>
                <w:rFonts w:cs="Arial"/>
                <w:sz w:val="22"/>
                <w:szCs w:val="22"/>
              </w:rPr>
            </w:pPr>
          </w:p>
          <w:p w14:paraId="21BD2EA1" w14:textId="77777777" w:rsidR="00433C97" w:rsidRDefault="00433C97" w:rsidP="00E66BFE">
            <w:pPr>
              <w:rPr>
                <w:rFonts w:cs="Arial"/>
                <w:sz w:val="22"/>
                <w:szCs w:val="22"/>
              </w:rPr>
            </w:pPr>
          </w:p>
          <w:p w14:paraId="6D9F49A5" w14:textId="77777777" w:rsidR="00433C97" w:rsidRDefault="00433C97" w:rsidP="00E66BFE">
            <w:pPr>
              <w:rPr>
                <w:rFonts w:cs="Arial"/>
                <w:sz w:val="22"/>
                <w:szCs w:val="22"/>
              </w:rPr>
            </w:pPr>
          </w:p>
          <w:p w14:paraId="306CE1D0" w14:textId="77777777" w:rsidR="00433C97" w:rsidRDefault="00433C97" w:rsidP="00E66BFE">
            <w:pPr>
              <w:rPr>
                <w:rFonts w:cs="Arial"/>
                <w:sz w:val="22"/>
                <w:szCs w:val="22"/>
              </w:rPr>
            </w:pPr>
          </w:p>
          <w:p w14:paraId="4A04547E" w14:textId="77777777" w:rsidR="00433C97" w:rsidRDefault="00433C97" w:rsidP="00E66BFE">
            <w:pPr>
              <w:rPr>
                <w:rFonts w:cs="Arial"/>
                <w:sz w:val="22"/>
                <w:szCs w:val="22"/>
              </w:rPr>
            </w:pPr>
          </w:p>
          <w:p w14:paraId="29C579F4" w14:textId="77777777" w:rsidR="00433C97" w:rsidRDefault="00433C97" w:rsidP="00E66BFE">
            <w:pPr>
              <w:rPr>
                <w:rFonts w:cs="Arial"/>
                <w:sz w:val="22"/>
                <w:szCs w:val="22"/>
              </w:rPr>
            </w:pPr>
          </w:p>
          <w:p w14:paraId="2EE7E697" w14:textId="77777777" w:rsidR="00433C97" w:rsidRDefault="00433C97" w:rsidP="00E66BFE">
            <w:pPr>
              <w:rPr>
                <w:rFonts w:cs="Arial"/>
                <w:sz w:val="22"/>
                <w:szCs w:val="22"/>
              </w:rPr>
            </w:pPr>
          </w:p>
          <w:p w14:paraId="5C285BEF" w14:textId="77777777" w:rsidR="00433C97" w:rsidRDefault="00433C97" w:rsidP="00E66BFE">
            <w:pPr>
              <w:rPr>
                <w:rFonts w:cs="Arial"/>
                <w:sz w:val="22"/>
                <w:szCs w:val="22"/>
              </w:rPr>
            </w:pPr>
          </w:p>
          <w:p w14:paraId="40842537" w14:textId="77777777" w:rsidR="00433C97" w:rsidRDefault="00433C97" w:rsidP="00E66BFE">
            <w:pPr>
              <w:rPr>
                <w:rFonts w:cs="Arial"/>
                <w:sz w:val="22"/>
                <w:szCs w:val="22"/>
              </w:rPr>
            </w:pPr>
          </w:p>
          <w:p w14:paraId="651B146B" w14:textId="77777777" w:rsidR="00433C97" w:rsidRDefault="00433C97" w:rsidP="00E66BFE">
            <w:pPr>
              <w:rPr>
                <w:rFonts w:cs="Arial"/>
                <w:sz w:val="22"/>
                <w:szCs w:val="22"/>
              </w:rPr>
            </w:pPr>
          </w:p>
          <w:p w14:paraId="0A6403DA" w14:textId="77777777" w:rsidR="00433C97" w:rsidRDefault="00433C97" w:rsidP="00E66BFE">
            <w:pPr>
              <w:rPr>
                <w:rFonts w:cs="Arial"/>
                <w:sz w:val="22"/>
                <w:szCs w:val="22"/>
              </w:rPr>
            </w:pPr>
          </w:p>
          <w:p w14:paraId="747DE032" w14:textId="77777777" w:rsidR="00433C97" w:rsidRDefault="00433C97" w:rsidP="00E66BFE">
            <w:pPr>
              <w:rPr>
                <w:rFonts w:cs="Arial"/>
                <w:sz w:val="22"/>
                <w:szCs w:val="22"/>
              </w:rPr>
            </w:pPr>
          </w:p>
          <w:p w14:paraId="5A045ED4" w14:textId="77777777" w:rsidR="00433C97" w:rsidRDefault="00433C97" w:rsidP="00E66BFE">
            <w:pPr>
              <w:rPr>
                <w:rFonts w:cs="Arial"/>
                <w:sz w:val="22"/>
                <w:szCs w:val="22"/>
              </w:rPr>
            </w:pPr>
            <w:r>
              <w:rPr>
                <w:rFonts w:cs="Arial"/>
                <w:sz w:val="22"/>
                <w:szCs w:val="22"/>
              </w:rPr>
              <w:t>Subgroups to review Improvement aims and propose changes to the CSB</w:t>
            </w:r>
          </w:p>
          <w:p w14:paraId="26065090" w14:textId="77777777" w:rsidR="00D05B10" w:rsidRDefault="00D05B10" w:rsidP="00E66BFE">
            <w:pPr>
              <w:rPr>
                <w:rFonts w:cs="Arial"/>
                <w:sz w:val="22"/>
                <w:szCs w:val="22"/>
              </w:rPr>
            </w:pPr>
          </w:p>
          <w:p w14:paraId="462FB860" w14:textId="77777777" w:rsidR="00D05B10" w:rsidRDefault="00D05B10" w:rsidP="00E66BFE">
            <w:pPr>
              <w:rPr>
                <w:rFonts w:cs="Arial"/>
                <w:sz w:val="22"/>
                <w:szCs w:val="22"/>
              </w:rPr>
            </w:pPr>
          </w:p>
          <w:p w14:paraId="1DB77CFB" w14:textId="77777777" w:rsidR="00D05B10" w:rsidRDefault="00D05B10" w:rsidP="00E66BFE">
            <w:pPr>
              <w:rPr>
                <w:rFonts w:cs="Arial"/>
                <w:sz w:val="22"/>
                <w:szCs w:val="22"/>
              </w:rPr>
            </w:pPr>
          </w:p>
          <w:p w14:paraId="47E32349" w14:textId="77777777" w:rsidR="00D05B10" w:rsidRDefault="00D05B10" w:rsidP="00E66BFE">
            <w:pPr>
              <w:rPr>
                <w:rFonts w:cs="Arial"/>
                <w:sz w:val="22"/>
                <w:szCs w:val="22"/>
              </w:rPr>
            </w:pPr>
          </w:p>
          <w:p w14:paraId="39AEFAAE" w14:textId="77777777" w:rsidR="00D05B10" w:rsidRDefault="00D05B10" w:rsidP="00E66BFE">
            <w:pPr>
              <w:rPr>
                <w:rFonts w:cs="Arial"/>
                <w:sz w:val="22"/>
                <w:szCs w:val="22"/>
              </w:rPr>
            </w:pPr>
          </w:p>
          <w:p w14:paraId="3F241E15" w14:textId="77777777" w:rsidR="00D05B10" w:rsidRDefault="00D05B10" w:rsidP="00E66BFE">
            <w:pPr>
              <w:rPr>
                <w:rFonts w:cs="Arial"/>
                <w:sz w:val="22"/>
                <w:szCs w:val="22"/>
              </w:rPr>
            </w:pPr>
          </w:p>
          <w:p w14:paraId="70BFAD73" w14:textId="77777777" w:rsidR="00D05B10" w:rsidRDefault="00D05B10" w:rsidP="00E66BFE">
            <w:pPr>
              <w:rPr>
                <w:rFonts w:cs="Arial"/>
                <w:sz w:val="22"/>
                <w:szCs w:val="22"/>
              </w:rPr>
            </w:pPr>
          </w:p>
          <w:p w14:paraId="0E4A3162" w14:textId="77777777" w:rsidR="00D05B10" w:rsidRDefault="00D05B10" w:rsidP="00E66BFE">
            <w:pPr>
              <w:rPr>
                <w:rFonts w:cs="Arial"/>
                <w:sz w:val="22"/>
                <w:szCs w:val="22"/>
              </w:rPr>
            </w:pPr>
          </w:p>
          <w:p w14:paraId="1172E8D4" w14:textId="77777777" w:rsidR="00D05B10" w:rsidRDefault="00D05B10" w:rsidP="00E66BFE">
            <w:pPr>
              <w:rPr>
                <w:rFonts w:cs="Arial"/>
                <w:sz w:val="22"/>
                <w:szCs w:val="22"/>
              </w:rPr>
            </w:pPr>
          </w:p>
          <w:p w14:paraId="37B3AF9F" w14:textId="77777777" w:rsidR="00D05B10" w:rsidRDefault="00D05B10" w:rsidP="00E66BFE">
            <w:pPr>
              <w:rPr>
                <w:rFonts w:cs="Arial"/>
                <w:sz w:val="22"/>
                <w:szCs w:val="22"/>
              </w:rPr>
            </w:pPr>
          </w:p>
          <w:p w14:paraId="5FC2449D" w14:textId="77777777" w:rsidR="00D05B10" w:rsidRDefault="00D05B10" w:rsidP="00E66BFE">
            <w:pPr>
              <w:rPr>
                <w:rFonts w:cs="Arial"/>
                <w:sz w:val="22"/>
                <w:szCs w:val="22"/>
              </w:rPr>
            </w:pPr>
          </w:p>
          <w:p w14:paraId="35D681BF" w14:textId="77777777" w:rsidR="00D05B10" w:rsidRDefault="00D05B10" w:rsidP="00E66BFE">
            <w:pPr>
              <w:rPr>
                <w:rFonts w:cs="Arial"/>
                <w:sz w:val="22"/>
                <w:szCs w:val="22"/>
              </w:rPr>
            </w:pPr>
          </w:p>
          <w:p w14:paraId="00607C4B" w14:textId="77777777" w:rsidR="00D05B10" w:rsidRDefault="00D05B10" w:rsidP="00E66BFE">
            <w:pPr>
              <w:rPr>
                <w:rFonts w:cs="Arial"/>
                <w:sz w:val="22"/>
                <w:szCs w:val="22"/>
              </w:rPr>
            </w:pPr>
          </w:p>
          <w:p w14:paraId="0B078B0C" w14:textId="77777777" w:rsidR="00D05B10" w:rsidRDefault="00D05B10" w:rsidP="00E66BFE">
            <w:pPr>
              <w:rPr>
                <w:rFonts w:cs="Arial"/>
                <w:sz w:val="22"/>
                <w:szCs w:val="22"/>
              </w:rPr>
            </w:pPr>
          </w:p>
          <w:p w14:paraId="06156693" w14:textId="77777777" w:rsidR="00D05B10" w:rsidRDefault="00D05B10" w:rsidP="00E66BFE">
            <w:pPr>
              <w:rPr>
                <w:rFonts w:cs="Arial"/>
                <w:sz w:val="22"/>
                <w:szCs w:val="22"/>
              </w:rPr>
            </w:pPr>
          </w:p>
          <w:p w14:paraId="495B4A3E" w14:textId="77777777" w:rsidR="00D05B10" w:rsidRDefault="00D05B10" w:rsidP="00E66BFE">
            <w:pPr>
              <w:rPr>
                <w:rFonts w:cs="Arial"/>
                <w:sz w:val="22"/>
                <w:szCs w:val="22"/>
              </w:rPr>
            </w:pPr>
          </w:p>
          <w:p w14:paraId="6D9988CD" w14:textId="77777777" w:rsidR="00D05B10" w:rsidRDefault="00D05B10" w:rsidP="00E66BFE">
            <w:pPr>
              <w:rPr>
                <w:rFonts w:cs="Arial"/>
                <w:sz w:val="22"/>
                <w:szCs w:val="22"/>
              </w:rPr>
            </w:pPr>
          </w:p>
          <w:p w14:paraId="568B9BC0" w14:textId="77777777" w:rsidR="00D05B10" w:rsidRDefault="00D05B10" w:rsidP="00E66BFE">
            <w:pPr>
              <w:rPr>
                <w:rFonts w:cs="Arial"/>
                <w:sz w:val="22"/>
                <w:szCs w:val="22"/>
              </w:rPr>
            </w:pPr>
          </w:p>
          <w:p w14:paraId="4FCB5554" w14:textId="77777777" w:rsidR="00D05B10" w:rsidRDefault="00D05B10" w:rsidP="00E66BFE">
            <w:pPr>
              <w:rPr>
                <w:rFonts w:cs="Arial"/>
                <w:sz w:val="22"/>
                <w:szCs w:val="22"/>
              </w:rPr>
            </w:pPr>
          </w:p>
          <w:p w14:paraId="6CF3D879" w14:textId="77777777" w:rsidR="00D05B10" w:rsidRDefault="00D05B10" w:rsidP="00E66BFE">
            <w:pPr>
              <w:rPr>
                <w:rFonts w:cs="Arial"/>
                <w:sz w:val="22"/>
                <w:szCs w:val="22"/>
              </w:rPr>
            </w:pPr>
          </w:p>
          <w:p w14:paraId="4CBFDB0F" w14:textId="77777777" w:rsidR="00D05B10" w:rsidRDefault="00D05B10" w:rsidP="00E66BFE">
            <w:pPr>
              <w:rPr>
                <w:rFonts w:cs="Arial"/>
                <w:sz w:val="22"/>
                <w:szCs w:val="22"/>
              </w:rPr>
            </w:pPr>
          </w:p>
          <w:p w14:paraId="5E052C7D" w14:textId="77777777" w:rsidR="00D05B10" w:rsidRDefault="00D05B10" w:rsidP="00E66BFE">
            <w:pPr>
              <w:rPr>
                <w:rFonts w:cs="Arial"/>
                <w:sz w:val="22"/>
                <w:szCs w:val="22"/>
              </w:rPr>
            </w:pPr>
            <w:r>
              <w:rPr>
                <w:rFonts w:cs="Arial"/>
                <w:sz w:val="22"/>
                <w:szCs w:val="22"/>
              </w:rPr>
              <w:t>Review measure for SO3</w:t>
            </w:r>
          </w:p>
          <w:p w14:paraId="21B12274" w14:textId="77777777" w:rsidR="00D05B10" w:rsidRDefault="00D05B10" w:rsidP="00E66BFE">
            <w:pPr>
              <w:rPr>
                <w:rFonts w:cs="Arial"/>
                <w:sz w:val="22"/>
                <w:szCs w:val="22"/>
              </w:rPr>
            </w:pPr>
          </w:p>
          <w:p w14:paraId="05B6C28E" w14:textId="77777777" w:rsidR="00D05B10" w:rsidRDefault="00D05B10" w:rsidP="00E66BFE">
            <w:pPr>
              <w:rPr>
                <w:rFonts w:cs="Arial"/>
                <w:sz w:val="22"/>
                <w:szCs w:val="22"/>
              </w:rPr>
            </w:pPr>
          </w:p>
          <w:p w14:paraId="29F17205" w14:textId="77777777" w:rsidR="00D05B10" w:rsidRDefault="00D05B10" w:rsidP="00E66BFE">
            <w:pPr>
              <w:rPr>
                <w:rFonts w:cs="Arial"/>
                <w:sz w:val="22"/>
                <w:szCs w:val="22"/>
              </w:rPr>
            </w:pPr>
          </w:p>
          <w:p w14:paraId="2F55AF0D" w14:textId="77777777" w:rsidR="00D05B10" w:rsidRDefault="00D05B10" w:rsidP="00E66BFE">
            <w:pPr>
              <w:rPr>
                <w:rFonts w:cs="Arial"/>
                <w:sz w:val="22"/>
                <w:szCs w:val="22"/>
              </w:rPr>
            </w:pPr>
          </w:p>
          <w:p w14:paraId="1F832624" w14:textId="77777777" w:rsidR="00D05B10" w:rsidRDefault="00D05B10" w:rsidP="00E66BFE">
            <w:pPr>
              <w:rPr>
                <w:rFonts w:cs="Arial"/>
                <w:sz w:val="22"/>
                <w:szCs w:val="22"/>
              </w:rPr>
            </w:pPr>
          </w:p>
          <w:p w14:paraId="0EE37DE0" w14:textId="77777777" w:rsidR="00D05B10" w:rsidRDefault="00D05B10" w:rsidP="00E66BFE">
            <w:pPr>
              <w:rPr>
                <w:rFonts w:cs="Arial"/>
                <w:sz w:val="22"/>
                <w:szCs w:val="22"/>
              </w:rPr>
            </w:pPr>
          </w:p>
          <w:p w14:paraId="4380ED42" w14:textId="77777777" w:rsidR="00D05B10" w:rsidRDefault="00D05B10" w:rsidP="00E66BFE">
            <w:pPr>
              <w:rPr>
                <w:rFonts w:cs="Arial"/>
                <w:sz w:val="22"/>
                <w:szCs w:val="22"/>
              </w:rPr>
            </w:pPr>
          </w:p>
          <w:p w14:paraId="562B5087" w14:textId="77777777" w:rsidR="00D05B10" w:rsidRDefault="00D05B10" w:rsidP="00E66BFE">
            <w:pPr>
              <w:rPr>
                <w:rFonts w:cs="Arial"/>
                <w:sz w:val="22"/>
                <w:szCs w:val="22"/>
              </w:rPr>
            </w:pPr>
          </w:p>
          <w:p w14:paraId="30231073" w14:textId="77777777" w:rsidR="00D05B10" w:rsidRDefault="00D05B10" w:rsidP="00E66BFE">
            <w:pPr>
              <w:rPr>
                <w:rFonts w:cs="Arial"/>
                <w:sz w:val="22"/>
                <w:szCs w:val="22"/>
              </w:rPr>
            </w:pPr>
          </w:p>
          <w:p w14:paraId="07BED026" w14:textId="77777777" w:rsidR="00D05B10" w:rsidRDefault="00D05B10" w:rsidP="00E66BFE">
            <w:pPr>
              <w:rPr>
                <w:rFonts w:cs="Arial"/>
                <w:sz w:val="22"/>
                <w:szCs w:val="22"/>
              </w:rPr>
            </w:pPr>
          </w:p>
          <w:p w14:paraId="4E037566" w14:textId="77777777" w:rsidR="00D05B10" w:rsidRDefault="00D05B10" w:rsidP="00E66BFE">
            <w:pPr>
              <w:rPr>
                <w:rFonts w:cs="Arial"/>
                <w:sz w:val="22"/>
                <w:szCs w:val="22"/>
              </w:rPr>
            </w:pPr>
          </w:p>
          <w:p w14:paraId="3CD5BF7B" w14:textId="77777777" w:rsidR="00D05B10" w:rsidRDefault="00D05B10" w:rsidP="00E66BFE">
            <w:pPr>
              <w:rPr>
                <w:rFonts w:cs="Arial"/>
                <w:sz w:val="22"/>
                <w:szCs w:val="22"/>
              </w:rPr>
            </w:pPr>
          </w:p>
          <w:p w14:paraId="2D77002E" w14:textId="77777777" w:rsidR="00D05B10" w:rsidRDefault="00D05B10" w:rsidP="00E66BFE">
            <w:pPr>
              <w:rPr>
                <w:rFonts w:cs="Arial"/>
                <w:sz w:val="22"/>
                <w:szCs w:val="22"/>
              </w:rPr>
            </w:pPr>
          </w:p>
          <w:p w14:paraId="6B308D11" w14:textId="77777777" w:rsidR="00D05B10" w:rsidRDefault="00D05B10" w:rsidP="00E66BFE">
            <w:pPr>
              <w:rPr>
                <w:rFonts w:cs="Arial"/>
                <w:sz w:val="22"/>
                <w:szCs w:val="22"/>
              </w:rPr>
            </w:pPr>
          </w:p>
          <w:p w14:paraId="46B18F4E" w14:textId="77777777" w:rsidR="000E6CA1" w:rsidRDefault="000E6CA1" w:rsidP="00E66BFE">
            <w:pPr>
              <w:rPr>
                <w:rFonts w:cs="Arial"/>
                <w:sz w:val="22"/>
                <w:szCs w:val="22"/>
              </w:rPr>
            </w:pPr>
          </w:p>
          <w:p w14:paraId="6225259E" w14:textId="77777777" w:rsidR="000E6CA1" w:rsidRDefault="000E6CA1" w:rsidP="00E66BFE">
            <w:pPr>
              <w:rPr>
                <w:rFonts w:cs="Arial"/>
                <w:sz w:val="22"/>
                <w:szCs w:val="22"/>
              </w:rPr>
            </w:pPr>
          </w:p>
          <w:p w14:paraId="7EE7D3E4" w14:textId="77777777" w:rsidR="000E6CA1" w:rsidRDefault="000E6CA1" w:rsidP="00E66BFE">
            <w:pPr>
              <w:rPr>
                <w:rFonts w:cs="Arial"/>
                <w:sz w:val="22"/>
                <w:szCs w:val="22"/>
              </w:rPr>
            </w:pPr>
          </w:p>
          <w:p w14:paraId="329517B5" w14:textId="77777777" w:rsidR="000E6CA1" w:rsidRDefault="000E6CA1" w:rsidP="00E66BFE">
            <w:pPr>
              <w:rPr>
                <w:rFonts w:cs="Arial"/>
                <w:sz w:val="22"/>
                <w:szCs w:val="22"/>
              </w:rPr>
            </w:pPr>
          </w:p>
          <w:p w14:paraId="57E01174" w14:textId="77777777" w:rsidR="000E6CA1" w:rsidRDefault="000E6CA1" w:rsidP="00E66BFE">
            <w:pPr>
              <w:rPr>
                <w:rFonts w:cs="Arial"/>
                <w:sz w:val="22"/>
                <w:szCs w:val="22"/>
              </w:rPr>
            </w:pPr>
          </w:p>
          <w:p w14:paraId="557C2F7F" w14:textId="1CBB48AF" w:rsidR="00D05B10" w:rsidRDefault="007B7DBF" w:rsidP="00E66BFE">
            <w:pPr>
              <w:rPr>
                <w:rFonts w:cs="Arial"/>
                <w:sz w:val="22"/>
                <w:szCs w:val="22"/>
              </w:rPr>
            </w:pPr>
            <w:r>
              <w:rPr>
                <w:rFonts w:cs="Arial"/>
                <w:sz w:val="22"/>
                <w:szCs w:val="22"/>
              </w:rPr>
              <w:t xml:space="preserve">Identify a replacement measure for SO4 </w:t>
            </w:r>
          </w:p>
          <w:p w14:paraId="0F248F36" w14:textId="77777777" w:rsidR="00AA0D58" w:rsidRDefault="00AA0D58" w:rsidP="00E66BFE">
            <w:pPr>
              <w:rPr>
                <w:rFonts w:cs="Arial"/>
                <w:sz w:val="22"/>
                <w:szCs w:val="22"/>
              </w:rPr>
            </w:pPr>
          </w:p>
          <w:p w14:paraId="1B6EC03A" w14:textId="77777777" w:rsidR="00AA0D58" w:rsidRDefault="00AA0D58" w:rsidP="00E66BFE">
            <w:pPr>
              <w:rPr>
                <w:rFonts w:cs="Arial"/>
                <w:sz w:val="22"/>
                <w:szCs w:val="22"/>
              </w:rPr>
            </w:pPr>
          </w:p>
          <w:p w14:paraId="2FACDB6A" w14:textId="77777777" w:rsidR="00AA0D58" w:rsidRDefault="00AA0D58" w:rsidP="00E66BFE">
            <w:pPr>
              <w:rPr>
                <w:rFonts w:cs="Arial"/>
                <w:sz w:val="22"/>
                <w:szCs w:val="22"/>
              </w:rPr>
            </w:pPr>
          </w:p>
          <w:p w14:paraId="2AC25388" w14:textId="77777777" w:rsidR="00AA0D58" w:rsidRDefault="00AA0D58" w:rsidP="00E66BFE">
            <w:pPr>
              <w:rPr>
                <w:rFonts w:cs="Arial"/>
                <w:sz w:val="22"/>
                <w:szCs w:val="22"/>
              </w:rPr>
            </w:pPr>
          </w:p>
          <w:p w14:paraId="5C0F9932" w14:textId="77777777" w:rsidR="00AA0D58" w:rsidRDefault="00AA0D58" w:rsidP="00E66BFE">
            <w:pPr>
              <w:rPr>
                <w:rFonts w:cs="Arial"/>
                <w:sz w:val="22"/>
                <w:szCs w:val="22"/>
              </w:rPr>
            </w:pPr>
          </w:p>
          <w:p w14:paraId="6AD4841A" w14:textId="77777777" w:rsidR="00AA0D58" w:rsidRDefault="00AA0D58" w:rsidP="00E66BFE">
            <w:pPr>
              <w:rPr>
                <w:rFonts w:cs="Arial"/>
                <w:sz w:val="22"/>
                <w:szCs w:val="22"/>
              </w:rPr>
            </w:pPr>
          </w:p>
          <w:p w14:paraId="3040F8F9" w14:textId="77777777" w:rsidR="00AA0D58" w:rsidRDefault="00AA0D58" w:rsidP="00E66BFE">
            <w:pPr>
              <w:rPr>
                <w:rFonts w:cs="Arial"/>
                <w:sz w:val="22"/>
                <w:szCs w:val="22"/>
              </w:rPr>
            </w:pPr>
          </w:p>
          <w:p w14:paraId="4E918756" w14:textId="77777777" w:rsidR="00AA0D58" w:rsidRDefault="00AA0D58" w:rsidP="00E66BFE">
            <w:pPr>
              <w:rPr>
                <w:rFonts w:cs="Arial"/>
                <w:sz w:val="22"/>
                <w:szCs w:val="22"/>
              </w:rPr>
            </w:pPr>
          </w:p>
          <w:p w14:paraId="71AE5C54" w14:textId="5B7EB7F1" w:rsidR="00AA0D58" w:rsidRDefault="000E6CA1" w:rsidP="00E66BFE">
            <w:pPr>
              <w:rPr>
                <w:rFonts w:cs="Arial"/>
                <w:sz w:val="22"/>
                <w:szCs w:val="22"/>
              </w:rPr>
            </w:pPr>
            <w:r>
              <w:rPr>
                <w:rFonts w:cs="Arial"/>
                <w:sz w:val="22"/>
                <w:szCs w:val="22"/>
              </w:rPr>
              <w:t>C</w:t>
            </w:r>
            <w:r w:rsidR="00AA0D58">
              <w:rPr>
                <w:rFonts w:cs="Arial"/>
                <w:sz w:val="22"/>
                <w:szCs w:val="22"/>
              </w:rPr>
              <w:t xml:space="preserve">onsider focus of the SO and related </w:t>
            </w:r>
            <w:r w:rsidR="00C57E20">
              <w:rPr>
                <w:rFonts w:cs="Arial"/>
                <w:sz w:val="22"/>
                <w:szCs w:val="22"/>
              </w:rPr>
              <w:t xml:space="preserve">improvement projects relating to the Promise </w:t>
            </w:r>
          </w:p>
          <w:p w14:paraId="5F116405" w14:textId="77777777" w:rsidR="00C16AA8" w:rsidRDefault="00C16AA8" w:rsidP="00E66BFE">
            <w:pPr>
              <w:rPr>
                <w:rFonts w:cs="Arial"/>
                <w:sz w:val="22"/>
                <w:szCs w:val="22"/>
              </w:rPr>
            </w:pPr>
          </w:p>
          <w:p w14:paraId="0F334A92" w14:textId="77777777" w:rsidR="00C16AA8" w:rsidRDefault="00C16AA8" w:rsidP="00E66BFE">
            <w:pPr>
              <w:rPr>
                <w:rFonts w:cs="Arial"/>
                <w:sz w:val="22"/>
                <w:szCs w:val="22"/>
              </w:rPr>
            </w:pPr>
          </w:p>
          <w:p w14:paraId="1E6C76A6" w14:textId="77777777" w:rsidR="00C16AA8" w:rsidRDefault="00C16AA8" w:rsidP="00E66BFE">
            <w:pPr>
              <w:rPr>
                <w:rFonts w:cs="Arial"/>
                <w:sz w:val="22"/>
                <w:szCs w:val="22"/>
              </w:rPr>
            </w:pPr>
          </w:p>
          <w:p w14:paraId="0F568FE3" w14:textId="77777777" w:rsidR="00C16AA8" w:rsidRDefault="00C16AA8" w:rsidP="00E66BFE">
            <w:pPr>
              <w:rPr>
                <w:rFonts w:cs="Arial"/>
                <w:sz w:val="22"/>
                <w:szCs w:val="22"/>
              </w:rPr>
            </w:pPr>
          </w:p>
          <w:p w14:paraId="0F27425A" w14:textId="77777777" w:rsidR="00C16AA8" w:rsidRDefault="00C16AA8" w:rsidP="00E66BFE">
            <w:pPr>
              <w:rPr>
                <w:rFonts w:cs="Arial"/>
                <w:sz w:val="22"/>
                <w:szCs w:val="22"/>
              </w:rPr>
            </w:pPr>
          </w:p>
          <w:p w14:paraId="79E9E19F" w14:textId="77777777" w:rsidR="00C16AA8" w:rsidRDefault="00C16AA8" w:rsidP="00E66BFE">
            <w:pPr>
              <w:rPr>
                <w:rFonts w:cs="Arial"/>
                <w:sz w:val="22"/>
                <w:szCs w:val="22"/>
              </w:rPr>
            </w:pPr>
          </w:p>
          <w:p w14:paraId="3216204E" w14:textId="77777777" w:rsidR="00C16AA8" w:rsidRDefault="00C16AA8" w:rsidP="00E66BFE">
            <w:pPr>
              <w:rPr>
                <w:rFonts w:cs="Arial"/>
                <w:sz w:val="22"/>
                <w:szCs w:val="22"/>
              </w:rPr>
            </w:pPr>
          </w:p>
          <w:p w14:paraId="1FBDFA6E" w14:textId="77777777" w:rsidR="00C16AA8" w:rsidRDefault="00C16AA8" w:rsidP="00E66BFE">
            <w:pPr>
              <w:rPr>
                <w:rFonts w:cs="Arial"/>
                <w:sz w:val="22"/>
                <w:szCs w:val="22"/>
              </w:rPr>
            </w:pPr>
          </w:p>
          <w:p w14:paraId="7D41D94C" w14:textId="77777777" w:rsidR="00C16AA8" w:rsidRDefault="00C16AA8" w:rsidP="00E66BFE">
            <w:pPr>
              <w:rPr>
                <w:rFonts w:cs="Arial"/>
                <w:sz w:val="22"/>
                <w:szCs w:val="22"/>
              </w:rPr>
            </w:pPr>
          </w:p>
          <w:p w14:paraId="6C550FE5" w14:textId="77777777" w:rsidR="00C16AA8" w:rsidRDefault="00C16AA8" w:rsidP="00E66BFE">
            <w:pPr>
              <w:rPr>
                <w:rFonts w:cs="Arial"/>
                <w:sz w:val="22"/>
                <w:szCs w:val="22"/>
              </w:rPr>
            </w:pPr>
          </w:p>
          <w:p w14:paraId="09937208" w14:textId="77777777" w:rsidR="00C16AA8" w:rsidRDefault="00C16AA8" w:rsidP="00E66BFE">
            <w:pPr>
              <w:rPr>
                <w:rFonts w:cs="Arial"/>
                <w:sz w:val="22"/>
                <w:szCs w:val="22"/>
              </w:rPr>
            </w:pPr>
          </w:p>
          <w:p w14:paraId="6C463C44" w14:textId="77777777" w:rsidR="00C16AA8" w:rsidRDefault="00C16AA8" w:rsidP="00E66BFE">
            <w:pPr>
              <w:rPr>
                <w:rFonts w:cs="Arial"/>
                <w:sz w:val="22"/>
                <w:szCs w:val="22"/>
              </w:rPr>
            </w:pPr>
          </w:p>
          <w:p w14:paraId="001F9C3B" w14:textId="77777777" w:rsidR="00C16AA8" w:rsidRDefault="00C16AA8" w:rsidP="00E66BFE">
            <w:pPr>
              <w:rPr>
                <w:rFonts w:cs="Arial"/>
                <w:sz w:val="22"/>
                <w:szCs w:val="22"/>
              </w:rPr>
            </w:pPr>
          </w:p>
          <w:p w14:paraId="74AADAC7" w14:textId="77777777" w:rsidR="00C16AA8" w:rsidRDefault="00C16AA8" w:rsidP="00E66BFE">
            <w:pPr>
              <w:rPr>
                <w:rFonts w:cs="Arial"/>
                <w:sz w:val="22"/>
                <w:szCs w:val="22"/>
              </w:rPr>
            </w:pPr>
          </w:p>
          <w:p w14:paraId="34119A94" w14:textId="77777777" w:rsidR="00C16AA8" w:rsidRDefault="00C16AA8" w:rsidP="00E66BFE">
            <w:pPr>
              <w:rPr>
                <w:rFonts w:cs="Arial"/>
                <w:sz w:val="22"/>
                <w:szCs w:val="22"/>
              </w:rPr>
            </w:pPr>
          </w:p>
          <w:p w14:paraId="4F4C3275" w14:textId="77777777" w:rsidR="000E6CA1" w:rsidRDefault="000E6CA1" w:rsidP="00E66BFE">
            <w:pPr>
              <w:rPr>
                <w:rFonts w:cs="Arial"/>
                <w:sz w:val="22"/>
                <w:szCs w:val="22"/>
              </w:rPr>
            </w:pPr>
          </w:p>
          <w:p w14:paraId="4A55B32A" w14:textId="77777777" w:rsidR="000E6CA1" w:rsidRDefault="000E6CA1" w:rsidP="00E66BFE">
            <w:pPr>
              <w:rPr>
                <w:rFonts w:cs="Arial"/>
                <w:sz w:val="22"/>
                <w:szCs w:val="22"/>
              </w:rPr>
            </w:pPr>
          </w:p>
          <w:p w14:paraId="799A19BD" w14:textId="77777777" w:rsidR="000E6CA1" w:rsidRDefault="000E6CA1" w:rsidP="00E66BFE">
            <w:pPr>
              <w:rPr>
                <w:rFonts w:cs="Arial"/>
                <w:sz w:val="22"/>
                <w:szCs w:val="22"/>
              </w:rPr>
            </w:pPr>
          </w:p>
          <w:p w14:paraId="5D9370D6" w14:textId="54C7371C" w:rsidR="00C16AA8" w:rsidRDefault="00C16AA8" w:rsidP="00E66BFE">
            <w:pPr>
              <w:rPr>
                <w:rFonts w:cs="Arial"/>
                <w:sz w:val="22"/>
                <w:szCs w:val="22"/>
              </w:rPr>
            </w:pPr>
            <w:r>
              <w:rPr>
                <w:rFonts w:cs="Arial"/>
                <w:sz w:val="22"/>
                <w:szCs w:val="22"/>
              </w:rPr>
              <w:t>Review SO wording/ same measure</w:t>
            </w:r>
          </w:p>
          <w:p w14:paraId="08E60800" w14:textId="77777777" w:rsidR="00094F28" w:rsidRDefault="00094F28" w:rsidP="00E66BFE">
            <w:pPr>
              <w:rPr>
                <w:rFonts w:cs="Arial"/>
                <w:sz w:val="22"/>
                <w:szCs w:val="22"/>
              </w:rPr>
            </w:pPr>
          </w:p>
          <w:p w14:paraId="1BDD9175" w14:textId="77777777" w:rsidR="00094F28" w:rsidRDefault="00094F28" w:rsidP="00E66BFE">
            <w:pPr>
              <w:rPr>
                <w:rFonts w:cs="Arial"/>
                <w:sz w:val="22"/>
                <w:szCs w:val="22"/>
              </w:rPr>
            </w:pPr>
          </w:p>
          <w:p w14:paraId="187799E4" w14:textId="77777777" w:rsidR="00094F28" w:rsidRDefault="00094F28" w:rsidP="00E66BFE">
            <w:pPr>
              <w:rPr>
                <w:rFonts w:cs="Arial"/>
                <w:sz w:val="22"/>
                <w:szCs w:val="22"/>
              </w:rPr>
            </w:pPr>
          </w:p>
          <w:p w14:paraId="18820DED" w14:textId="77777777" w:rsidR="00094F28" w:rsidRDefault="00094F28" w:rsidP="00E66BFE">
            <w:pPr>
              <w:rPr>
                <w:rFonts w:cs="Arial"/>
                <w:sz w:val="22"/>
                <w:szCs w:val="22"/>
              </w:rPr>
            </w:pPr>
          </w:p>
          <w:p w14:paraId="18ED846C" w14:textId="77777777" w:rsidR="00094F28" w:rsidRDefault="00094F28" w:rsidP="00E66BFE">
            <w:pPr>
              <w:rPr>
                <w:rFonts w:cs="Arial"/>
                <w:sz w:val="22"/>
                <w:szCs w:val="22"/>
              </w:rPr>
            </w:pPr>
          </w:p>
          <w:p w14:paraId="27D50DC6" w14:textId="77777777" w:rsidR="00094F28" w:rsidRDefault="00094F28" w:rsidP="00E66BFE">
            <w:pPr>
              <w:rPr>
                <w:rFonts w:cs="Arial"/>
                <w:sz w:val="22"/>
                <w:szCs w:val="22"/>
              </w:rPr>
            </w:pPr>
          </w:p>
          <w:p w14:paraId="489DEE28" w14:textId="77777777" w:rsidR="00094F28" w:rsidRDefault="00094F28" w:rsidP="00E66BFE">
            <w:pPr>
              <w:rPr>
                <w:rFonts w:cs="Arial"/>
                <w:sz w:val="22"/>
                <w:szCs w:val="22"/>
              </w:rPr>
            </w:pPr>
          </w:p>
          <w:p w14:paraId="4F8B5A47" w14:textId="77777777" w:rsidR="000E6CA1" w:rsidRDefault="000E6CA1" w:rsidP="00E66BFE">
            <w:pPr>
              <w:rPr>
                <w:rFonts w:cs="Arial"/>
                <w:sz w:val="22"/>
                <w:szCs w:val="22"/>
              </w:rPr>
            </w:pPr>
          </w:p>
          <w:p w14:paraId="136960FC" w14:textId="77777777" w:rsidR="00094F28" w:rsidRDefault="00094F28" w:rsidP="00E66BFE">
            <w:pPr>
              <w:rPr>
                <w:rFonts w:cs="Arial"/>
                <w:sz w:val="22"/>
                <w:szCs w:val="22"/>
              </w:rPr>
            </w:pPr>
            <w:r>
              <w:rPr>
                <w:rFonts w:cs="Arial"/>
                <w:sz w:val="22"/>
                <w:szCs w:val="22"/>
              </w:rPr>
              <w:t xml:space="preserve">CSB to consider additional aims </w:t>
            </w:r>
          </w:p>
          <w:p w14:paraId="2289DFC9" w14:textId="77777777" w:rsidR="0013633A" w:rsidRDefault="0013633A" w:rsidP="00E66BFE">
            <w:pPr>
              <w:rPr>
                <w:rFonts w:cs="Arial"/>
                <w:sz w:val="22"/>
                <w:szCs w:val="22"/>
              </w:rPr>
            </w:pPr>
          </w:p>
          <w:p w14:paraId="21F04A71" w14:textId="77777777" w:rsidR="0013633A" w:rsidRDefault="0013633A" w:rsidP="00E66BFE">
            <w:pPr>
              <w:rPr>
                <w:rFonts w:cs="Arial"/>
                <w:sz w:val="22"/>
                <w:szCs w:val="22"/>
              </w:rPr>
            </w:pPr>
          </w:p>
          <w:p w14:paraId="21E8CAEB" w14:textId="77777777" w:rsidR="0013633A" w:rsidRDefault="0013633A" w:rsidP="00E66BFE">
            <w:pPr>
              <w:rPr>
                <w:rFonts w:cs="Arial"/>
                <w:sz w:val="22"/>
                <w:szCs w:val="22"/>
              </w:rPr>
            </w:pPr>
          </w:p>
          <w:p w14:paraId="4CF49E96" w14:textId="77777777" w:rsidR="0013633A" w:rsidRDefault="0013633A" w:rsidP="00E66BFE">
            <w:pPr>
              <w:rPr>
                <w:rFonts w:cs="Arial"/>
                <w:sz w:val="22"/>
                <w:szCs w:val="22"/>
              </w:rPr>
            </w:pPr>
          </w:p>
          <w:p w14:paraId="1EAC8311" w14:textId="77777777" w:rsidR="0013633A" w:rsidRDefault="0013633A" w:rsidP="00E66BFE">
            <w:pPr>
              <w:rPr>
                <w:rFonts w:cs="Arial"/>
                <w:sz w:val="22"/>
                <w:szCs w:val="22"/>
              </w:rPr>
            </w:pPr>
          </w:p>
          <w:p w14:paraId="650DB57D" w14:textId="77777777" w:rsidR="0013633A" w:rsidRDefault="0013633A" w:rsidP="00E66BFE">
            <w:pPr>
              <w:rPr>
                <w:rFonts w:cs="Arial"/>
                <w:sz w:val="22"/>
                <w:szCs w:val="22"/>
              </w:rPr>
            </w:pPr>
          </w:p>
          <w:p w14:paraId="2B1C785E" w14:textId="77777777" w:rsidR="0013633A" w:rsidRDefault="0013633A" w:rsidP="00E66BFE">
            <w:pPr>
              <w:rPr>
                <w:rFonts w:cs="Arial"/>
                <w:sz w:val="22"/>
                <w:szCs w:val="22"/>
              </w:rPr>
            </w:pPr>
          </w:p>
          <w:p w14:paraId="5579B3D8" w14:textId="77777777" w:rsidR="0013633A" w:rsidRDefault="0013633A" w:rsidP="00E66BFE">
            <w:pPr>
              <w:rPr>
                <w:rFonts w:cs="Arial"/>
                <w:sz w:val="22"/>
                <w:szCs w:val="22"/>
              </w:rPr>
            </w:pPr>
          </w:p>
          <w:p w14:paraId="36E8E493" w14:textId="77777777" w:rsidR="0013633A" w:rsidRDefault="0013633A" w:rsidP="00E66BFE">
            <w:pPr>
              <w:rPr>
                <w:rFonts w:cs="Arial"/>
                <w:sz w:val="22"/>
                <w:szCs w:val="22"/>
              </w:rPr>
            </w:pPr>
          </w:p>
          <w:p w14:paraId="4BF82CF9" w14:textId="77777777" w:rsidR="0013633A" w:rsidRDefault="0013633A" w:rsidP="00E66BFE">
            <w:pPr>
              <w:rPr>
                <w:rFonts w:cs="Arial"/>
                <w:sz w:val="22"/>
                <w:szCs w:val="22"/>
              </w:rPr>
            </w:pPr>
          </w:p>
          <w:p w14:paraId="216DFD13" w14:textId="77777777" w:rsidR="0013633A" w:rsidRDefault="0013633A" w:rsidP="00E66BFE">
            <w:pPr>
              <w:rPr>
                <w:rFonts w:cs="Arial"/>
                <w:sz w:val="22"/>
                <w:szCs w:val="22"/>
              </w:rPr>
            </w:pPr>
          </w:p>
          <w:p w14:paraId="797664D0" w14:textId="2C5DD72A" w:rsidR="0013633A" w:rsidRDefault="0013633A" w:rsidP="00E66BFE">
            <w:pPr>
              <w:rPr>
                <w:rFonts w:cs="Arial"/>
                <w:sz w:val="22"/>
                <w:szCs w:val="22"/>
              </w:rPr>
            </w:pPr>
          </w:p>
          <w:p w14:paraId="271440C6" w14:textId="4F05AF97" w:rsidR="00AA417A" w:rsidRDefault="00AA417A" w:rsidP="00E66BFE">
            <w:pPr>
              <w:rPr>
                <w:rFonts w:cs="Arial"/>
                <w:sz w:val="22"/>
                <w:szCs w:val="22"/>
              </w:rPr>
            </w:pPr>
          </w:p>
          <w:p w14:paraId="282E0E85" w14:textId="09EFD5EB" w:rsidR="00AA417A" w:rsidRDefault="00AA417A" w:rsidP="00E66BFE">
            <w:pPr>
              <w:rPr>
                <w:rFonts w:cs="Arial"/>
                <w:sz w:val="22"/>
                <w:szCs w:val="22"/>
              </w:rPr>
            </w:pPr>
          </w:p>
          <w:p w14:paraId="50EE446E" w14:textId="60F1F9DC" w:rsidR="00AA417A" w:rsidRDefault="00AA417A" w:rsidP="00E66BFE">
            <w:pPr>
              <w:rPr>
                <w:rFonts w:cs="Arial"/>
                <w:sz w:val="22"/>
                <w:szCs w:val="22"/>
              </w:rPr>
            </w:pPr>
            <w:r>
              <w:rPr>
                <w:rFonts w:cs="Arial"/>
                <w:sz w:val="22"/>
                <w:szCs w:val="22"/>
              </w:rPr>
              <w:t xml:space="preserve">YJ Group to consider other Improvement Aims </w:t>
            </w:r>
          </w:p>
          <w:p w14:paraId="6BADC4F2" w14:textId="05D24FE9" w:rsidR="0013633A" w:rsidRDefault="0013633A" w:rsidP="00E66BFE">
            <w:pPr>
              <w:rPr>
                <w:rFonts w:cs="Arial"/>
                <w:sz w:val="22"/>
                <w:szCs w:val="22"/>
              </w:rPr>
            </w:pPr>
          </w:p>
          <w:p w14:paraId="7050571D" w14:textId="552AD996" w:rsidR="00AA417A" w:rsidRDefault="00AA417A" w:rsidP="00E66BFE">
            <w:pPr>
              <w:rPr>
                <w:rFonts w:cs="Arial"/>
                <w:sz w:val="22"/>
                <w:szCs w:val="22"/>
              </w:rPr>
            </w:pPr>
          </w:p>
          <w:p w14:paraId="67EA389D" w14:textId="1F8AD92C" w:rsidR="00AA417A" w:rsidRDefault="00AA417A" w:rsidP="00E66BFE">
            <w:pPr>
              <w:rPr>
                <w:rFonts w:cs="Arial"/>
                <w:sz w:val="22"/>
                <w:szCs w:val="22"/>
              </w:rPr>
            </w:pPr>
          </w:p>
          <w:p w14:paraId="2CBA234F" w14:textId="7BE95B9F" w:rsidR="00AA417A" w:rsidRDefault="00AA417A" w:rsidP="00E66BFE">
            <w:pPr>
              <w:rPr>
                <w:rFonts w:cs="Arial"/>
                <w:sz w:val="22"/>
                <w:szCs w:val="22"/>
              </w:rPr>
            </w:pPr>
          </w:p>
          <w:p w14:paraId="426CDF5E" w14:textId="65C1F5AF" w:rsidR="00AA417A" w:rsidRDefault="00AA417A" w:rsidP="00E66BFE">
            <w:pPr>
              <w:rPr>
                <w:rFonts w:cs="Arial"/>
                <w:sz w:val="22"/>
                <w:szCs w:val="22"/>
              </w:rPr>
            </w:pPr>
          </w:p>
          <w:p w14:paraId="5CFB20ED" w14:textId="292B0295" w:rsidR="00AA417A" w:rsidRDefault="00AA417A" w:rsidP="00E66BFE">
            <w:pPr>
              <w:rPr>
                <w:rFonts w:cs="Arial"/>
                <w:sz w:val="22"/>
                <w:szCs w:val="22"/>
              </w:rPr>
            </w:pPr>
          </w:p>
          <w:p w14:paraId="720EE9D7" w14:textId="412DC388" w:rsidR="00AA417A" w:rsidRDefault="00AA417A" w:rsidP="00E66BFE">
            <w:pPr>
              <w:rPr>
                <w:rFonts w:cs="Arial"/>
                <w:sz w:val="22"/>
                <w:szCs w:val="22"/>
              </w:rPr>
            </w:pPr>
          </w:p>
          <w:p w14:paraId="13B31DF0" w14:textId="59903862" w:rsidR="00AA417A" w:rsidRDefault="00AA417A" w:rsidP="00E66BFE">
            <w:pPr>
              <w:rPr>
                <w:rFonts w:cs="Arial"/>
                <w:sz w:val="22"/>
                <w:szCs w:val="22"/>
              </w:rPr>
            </w:pPr>
          </w:p>
          <w:p w14:paraId="0CCFEA49" w14:textId="1F5BAE77" w:rsidR="00AA417A" w:rsidRDefault="00AA417A" w:rsidP="00E66BFE">
            <w:pPr>
              <w:rPr>
                <w:rFonts w:cs="Arial"/>
                <w:sz w:val="22"/>
                <w:szCs w:val="22"/>
              </w:rPr>
            </w:pPr>
          </w:p>
          <w:p w14:paraId="1B40CAB3" w14:textId="1FACE2BC" w:rsidR="00AA417A" w:rsidRDefault="00AA417A" w:rsidP="00E66BFE">
            <w:pPr>
              <w:rPr>
                <w:rFonts w:cs="Arial"/>
                <w:sz w:val="22"/>
                <w:szCs w:val="22"/>
              </w:rPr>
            </w:pPr>
          </w:p>
          <w:p w14:paraId="4683187E" w14:textId="2E4F7D94" w:rsidR="00AA417A" w:rsidRDefault="00AA417A" w:rsidP="00E66BFE">
            <w:pPr>
              <w:rPr>
                <w:rFonts w:cs="Arial"/>
                <w:sz w:val="22"/>
                <w:szCs w:val="22"/>
              </w:rPr>
            </w:pPr>
          </w:p>
          <w:p w14:paraId="3A916E82" w14:textId="78493F99" w:rsidR="00AA417A" w:rsidRDefault="00AA417A" w:rsidP="00E66BFE">
            <w:pPr>
              <w:rPr>
                <w:rFonts w:cs="Arial"/>
                <w:sz w:val="22"/>
                <w:szCs w:val="22"/>
              </w:rPr>
            </w:pPr>
          </w:p>
          <w:p w14:paraId="2D19D0A3" w14:textId="5265C106" w:rsidR="00AA417A" w:rsidRDefault="00AA417A" w:rsidP="00E66BFE">
            <w:pPr>
              <w:rPr>
                <w:rFonts w:cs="Arial"/>
                <w:sz w:val="22"/>
                <w:szCs w:val="22"/>
              </w:rPr>
            </w:pPr>
          </w:p>
          <w:p w14:paraId="24AAEBC8" w14:textId="4C242103" w:rsidR="00AA417A" w:rsidRDefault="00AA417A" w:rsidP="00E66BFE">
            <w:pPr>
              <w:rPr>
                <w:rFonts w:cs="Arial"/>
                <w:sz w:val="22"/>
                <w:szCs w:val="22"/>
              </w:rPr>
            </w:pPr>
          </w:p>
          <w:p w14:paraId="21134343" w14:textId="7B082CA4" w:rsidR="00AA417A" w:rsidRDefault="00AA417A" w:rsidP="00E66BFE">
            <w:pPr>
              <w:rPr>
                <w:rFonts w:cs="Arial"/>
                <w:sz w:val="22"/>
                <w:szCs w:val="22"/>
              </w:rPr>
            </w:pPr>
          </w:p>
          <w:p w14:paraId="03A57E7A" w14:textId="7EF1BB33" w:rsidR="00AA417A" w:rsidRDefault="00AA417A" w:rsidP="00E66BFE">
            <w:pPr>
              <w:rPr>
                <w:rFonts w:cs="Arial"/>
                <w:sz w:val="22"/>
                <w:szCs w:val="22"/>
              </w:rPr>
            </w:pPr>
          </w:p>
          <w:p w14:paraId="1AA78C2A" w14:textId="28B8EBD2" w:rsidR="00AA417A" w:rsidRDefault="00AA417A" w:rsidP="00E66BFE">
            <w:pPr>
              <w:rPr>
                <w:rFonts w:cs="Arial"/>
                <w:sz w:val="22"/>
                <w:szCs w:val="22"/>
              </w:rPr>
            </w:pPr>
          </w:p>
          <w:p w14:paraId="593B927B" w14:textId="5D6F658E" w:rsidR="00AA417A" w:rsidRDefault="00AA417A" w:rsidP="00E66BFE">
            <w:pPr>
              <w:rPr>
                <w:rFonts w:cs="Arial"/>
                <w:sz w:val="22"/>
                <w:szCs w:val="22"/>
              </w:rPr>
            </w:pPr>
          </w:p>
          <w:p w14:paraId="1597CF81" w14:textId="7C00564F" w:rsidR="00AA417A" w:rsidRDefault="00AA417A" w:rsidP="00E66BFE">
            <w:pPr>
              <w:rPr>
                <w:rFonts w:cs="Arial"/>
                <w:sz w:val="22"/>
                <w:szCs w:val="22"/>
              </w:rPr>
            </w:pPr>
          </w:p>
          <w:p w14:paraId="33FC1BB9" w14:textId="69C047F8" w:rsidR="00AA417A" w:rsidRDefault="00AA417A" w:rsidP="00E66BFE">
            <w:pPr>
              <w:rPr>
                <w:rFonts w:cs="Arial"/>
                <w:sz w:val="22"/>
                <w:szCs w:val="22"/>
              </w:rPr>
            </w:pPr>
          </w:p>
          <w:p w14:paraId="1095E50A" w14:textId="61807258" w:rsidR="00AA417A" w:rsidRDefault="00AA417A" w:rsidP="00E66BFE">
            <w:pPr>
              <w:rPr>
                <w:rFonts w:cs="Arial"/>
                <w:sz w:val="22"/>
                <w:szCs w:val="22"/>
              </w:rPr>
            </w:pPr>
          </w:p>
          <w:p w14:paraId="17AF7F46" w14:textId="42B26A16" w:rsidR="00AA417A" w:rsidRDefault="00AA417A" w:rsidP="00E66BFE">
            <w:pPr>
              <w:rPr>
                <w:rFonts w:cs="Arial"/>
                <w:sz w:val="22"/>
                <w:szCs w:val="22"/>
              </w:rPr>
            </w:pPr>
          </w:p>
          <w:p w14:paraId="519C96AC" w14:textId="7F4D25AA" w:rsidR="00AA417A" w:rsidRDefault="00AA417A" w:rsidP="00E66BFE">
            <w:pPr>
              <w:rPr>
                <w:rFonts w:cs="Arial"/>
                <w:sz w:val="22"/>
                <w:szCs w:val="22"/>
              </w:rPr>
            </w:pPr>
          </w:p>
          <w:p w14:paraId="4DAADB26" w14:textId="2EA62C54" w:rsidR="00AA417A" w:rsidRDefault="00AA417A" w:rsidP="00E66BFE">
            <w:pPr>
              <w:rPr>
                <w:rFonts w:cs="Arial"/>
                <w:sz w:val="22"/>
                <w:szCs w:val="22"/>
              </w:rPr>
            </w:pPr>
          </w:p>
          <w:p w14:paraId="37FF5F18" w14:textId="5AEFE79F" w:rsidR="00AA417A" w:rsidRDefault="00AA417A" w:rsidP="00E66BFE">
            <w:pPr>
              <w:rPr>
                <w:rFonts w:cs="Arial"/>
                <w:sz w:val="22"/>
                <w:szCs w:val="22"/>
              </w:rPr>
            </w:pPr>
          </w:p>
          <w:p w14:paraId="409598AD" w14:textId="460EFD7D" w:rsidR="00AA417A" w:rsidRDefault="00AA417A" w:rsidP="00E66BFE">
            <w:pPr>
              <w:rPr>
                <w:rFonts w:cs="Arial"/>
                <w:sz w:val="22"/>
                <w:szCs w:val="22"/>
              </w:rPr>
            </w:pPr>
          </w:p>
          <w:p w14:paraId="481F79AE" w14:textId="7A8BD6CF" w:rsidR="00AA417A" w:rsidRDefault="00AA417A" w:rsidP="00E66BFE">
            <w:pPr>
              <w:rPr>
                <w:rFonts w:cs="Arial"/>
                <w:sz w:val="22"/>
                <w:szCs w:val="22"/>
              </w:rPr>
            </w:pPr>
          </w:p>
          <w:p w14:paraId="61BCB1CB" w14:textId="1EFD967C" w:rsidR="00AA417A" w:rsidRDefault="00AA417A" w:rsidP="00E66BFE">
            <w:pPr>
              <w:rPr>
                <w:rFonts w:cs="Arial"/>
                <w:sz w:val="22"/>
                <w:szCs w:val="22"/>
              </w:rPr>
            </w:pPr>
          </w:p>
          <w:p w14:paraId="0182CF71" w14:textId="125CE4F7" w:rsidR="00AA417A" w:rsidRDefault="00AA417A" w:rsidP="00E66BFE">
            <w:pPr>
              <w:rPr>
                <w:rFonts w:cs="Arial"/>
                <w:sz w:val="22"/>
                <w:szCs w:val="22"/>
              </w:rPr>
            </w:pPr>
          </w:p>
          <w:p w14:paraId="10C89314" w14:textId="79BF1FD8" w:rsidR="00AA417A" w:rsidRDefault="00AA417A" w:rsidP="00E66BFE">
            <w:pPr>
              <w:rPr>
                <w:rFonts w:cs="Arial"/>
                <w:sz w:val="22"/>
                <w:szCs w:val="22"/>
              </w:rPr>
            </w:pPr>
          </w:p>
          <w:p w14:paraId="3435A528" w14:textId="090DBF2F" w:rsidR="00AA417A" w:rsidRDefault="00AA417A" w:rsidP="00E66BFE">
            <w:pPr>
              <w:rPr>
                <w:rFonts w:cs="Arial"/>
                <w:sz w:val="22"/>
                <w:szCs w:val="22"/>
              </w:rPr>
            </w:pPr>
          </w:p>
          <w:p w14:paraId="6F6C24C5" w14:textId="22CB8A56" w:rsidR="00AA417A" w:rsidRDefault="00AA417A" w:rsidP="00E66BFE">
            <w:pPr>
              <w:rPr>
                <w:rFonts w:cs="Arial"/>
                <w:sz w:val="22"/>
                <w:szCs w:val="22"/>
              </w:rPr>
            </w:pPr>
          </w:p>
          <w:p w14:paraId="7586C6F4" w14:textId="4E8B63F1" w:rsidR="00AA417A" w:rsidRDefault="00AA417A" w:rsidP="00E66BFE">
            <w:pPr>
              <w:rPr>
                <w:rFonts w:cs="Arial"/>
                <w:sz w:val="22"/>
                <w:szCs w:val="22"/>
              </w:rPr>
            </w:pPr>
          </w:p>
          <w:p w14:paraId="54860491" w14:textId="346A1DB8" w:rsidR="00AA417A" w:rsidRDefault="00AA417A" w:rsidP="00E66BFE">
            <w:pPr>
              <w:rPr>
                <w:rFonts w:cs="Arial"/>
                <w:sz w:val="22"/>
                <w:szCs w:val="22"/>
              </w:rPr>
            </w:pPr>
          </w:p>
          <w:p w14:paraId="6602FD06" w14:textId="1BB1BF93" w:rsidR="00AA417A" w:rsidRDefault="00AA417A" w:rsidP="00E66BFE">
            <w:pPr>
              <w:rPr>
                <w:rFonts w:cs="Arial"/>
                <w:sz w:val="22"/>
                <w:szCs w:val="22"/>
              </w:rPr>
            </w:pPr>
          </w:p>
          <w:p w14:paraId="0D0F2F91" w14:textId="1AA073E4" w:rsidR="00AA417A" w:rsidRDefault="00AA417A" w:rsidP="00E66BFE">
            <w:pPr>
              <w:rPr>
                <w:rFonts w:cs="Arial"/>
                <w:sz w:val="22"/>
                <w:szCs w:val="22"/>
              </w:rPr>
            </w:pPr>
          </w:p>
          <w:p w14:paraId="3F97C579" w14:textId="1C9AC678" w:rsidR="00AA417A" w:rsidRDefault="00AA417A" w:rsidP="00E66BFE">
            <w:pPr>
              <w:rPr>
                <w:rFonts w:cs="Arial"/>
                <w:sz w:val="22"/>
                <w:szCs w:val="22"/>
              </w:rPr>
            </w:pPr>
            <w:r>
              <w:rPr>
                <w:rFonts w:cs="Arial"/>
                <w:sz w:val="22"/>
                <w:szCs w:val="22"/>
              </w:rPr>
              <w:t xml:space="preserve">CSB to consider inclusion resource measures in their projects. </w:t>
            </w:r>
          </w:p>
          <w:p w14:paraId="5B859BFD" w14:textId="77777777" w:rsidR="0013633A" w:rsidRDefault="0013633A" w:rsidP="00E66BFE">
            <w:pPr>
              <w:rPr>
                <w:rFonts w:cs="Arial"/>
                <w:sz w:val="22"/>
                <w:szCs w:val="22"/>
              </w:rPr>
            </w:pPr>
          </w:p>
          <w:p w14:paraId="2BF029C2" w14:textId="77777777" w:rsidR="0013633A" w:rsidRDefault="0013633A" w:rsidP="00E66BFE">
            <w:pPr>
              <w:rPr>
                <w:rFonts w:cs="Arial"/>
                <w:sz w:val="22"/>
                <w:szCs w:val="22"/>
              </w:rPr>
            </w:pPr>
          </w:p>
          <w:p w14:paraId="1356EE76" w14:textId="77777777" w:rsidR="0013633A" w:rsidRDefault="0013633A" w:rsidP="00E66BFE">
            <w:pPr>
              <w:rPr>
                <w:rFonts w:cs="Arial"/>
                <w:sz w:val="22"/>
                <w:szCs w:val="22"/>
              </w:rPr>
            </w:pPr>
          </w:p>
          <w:p w14:paraId="65B224A2" w14:textId="77777777" w:rsidR="0013633A" w:rsidRDefault="0013633A" w:rsidP="00E66BFE">
            <w:pPr>
              <w:rPr>
                <w:rFonts w:cs="Arial"/>
                <w:sz w:val="22"/>
                <w:szCs w:val="22"/>
              </w:rPr>
            </w:pPr>
          </w:p>
          <w:p w14:paraId="34859416" w14:textId="77777777" w:rsidR="0013633A" w:rsidRDefault="0013633A" w:rsidP="00E66BFE">
            <w:pPr>
              <w:rPr>
                <w:rFonts w:cs="Arial"/>
                <w:sz w:val="22"/>
                <w:szCs w:val="22"/>
              </w:rPr>
            </w:pPr>
          </w:p>
          <w:p w14:paraId="1971874D" w14:textId="77777777" w:rsidR="0013633A" w:rsidRDefault="0013633A" w:rsidP="00E66BFE">
            <w:pPr>
              <w:rPr>
                <w:rFonts w:cs="Arial"/>
                <w:sz w:val="22"/>
                <w:szCs w:val="22"/>
              </w:rPr>
            </w:pPr>
          </w:p>
          <w:p w14:paraId="0F5AFA5E" w14:textId="77777777" w:rsidR="0013633A" w:rsidRDefault="0013633A" w:rsidP="00E66BFE">
            <w:pPr>
              <w:rPr>
                <w:rFonts w:cs="Arial"/>
                <w:sz w:val="22"/>
                <w:szCs w:val="22"/>
              </w:rPr>
            </w:pPr>
          </w:p>
          <w:p w14:paraId="2D1D9625" w14:textId="77777777" w:rsidR="0013633A" w:rsidRDefault="0013633A" w:rsidP="00E66BFE">
            <w:pPr>
              <w:rPr>
                <w:rFonts w:cs="Arial"/>
                <w:sz w:val="22"/>
                <w:szCs w:val="22"/>
              </w:rPr>
            </w:pPr>
          </w:p>
          <w:p w14:paraId="54AF8D06" w14:textId="77777777" w:rsidR="0013633A" w:rsidRDefault="0013633A" w:rsidP="00E66BFE">
            <w:pPr>
              <w:rPr>
                <w:rFonts w:cs="Arial"/>
                <w:sz w:val="22"/>
                <w:szCs w:val="22"/>
              </w:rPr>
            </w:pPr>
          </w:p>
          <w:p w14:paraId="54CCC13E" w14:textId="6315C190" w:rsidR="0013633A" w:rsidRDefault="0013633A" w:rsidP="00E66BFE">
            <w:pPr>
              <w:rPr>
                <w:rFonts w:cs="Arial"/>
                <w:sz w:val="22"/>
                <w:szCs w:val="22"/>
              </w:rPr>
            </w:pPr>
          </w:p>
        </w:tc>
        <w:tc>
          <w:tcPr>
            <w:tcW w:w="1634" w:type="dxa"/>
          </w:tcPr>
          <w:p w14:paraId="6554422C" w14:textId="77777777" w:rsidR="002F3201" w:rsidRDefault="002F3201" w:rsidP="00E66BFE">
            <w:pPr>
              <w:rPr>
                <w:rFonts w:cs="Arial"/>
                <w:sz w:val="22"/>
                <w:szCs w:val="22"/>
              </w:rPr>
            </w:pPr>
          </w:p>
          <w:p w14:paraId="5A147F16" w14:textId="77777777" w:rsidR="00864987" w:rsidRDefault="00864987" w:rsidP="00E66BFE">
            <w:pPr>
              <w:rPr>
                <w:rFonts w:cs="Arial"/>
                <w:sz w:val="22"/>
                <w:szCs w:val="22"/>
              </w:rPr>
            </w:pPr>
          </w:p>
          <w:p w14:paraId="71EFEA39" w14:textId="77777777" w:rsidR="00864987" w:rsidRDefault="00864987" w:rsidP="00E66BFE">
            <w:pPr>
              <w:rPr>
                <w:rFonts w:cs="Arial"/>
                <w:sz w:val="22"/>
                <w:szCs w:val="22"/>
              </w:rPr>
            </w:pPr>
          </w:p>
          <w:p w14:paraId="4B8387B9" w14:textId="77777777" w:rsidR="00864987" w:rsidRDefault="00864987" w:rsidP="00E66BFE">
            <w:pPr>
              <w:rPr>
                <w:rFonts w:cs="Arial"/>
                <w:sz w:val="22"/>
                <w:szCs w:val="22"/>
              </w:rPr>
            </w:pPr>
          </w:p>
          <w:p w14:paraId="1F59C3D5" w14:textId="77777777" w:rsidR="00864987" w:rsidRDefault="00864987" w:rsidP="00E66BFE">
            <w:pPr>
              <w:rPr>
                <w:rFonts w:cs="Arial"/>
                <w:sz w:val="22"/>
                <w:szCs w:val="22"/>
              </w:rPr>
            </w:pPr>
          </w:p>
          <w:p w14:paraId="7AA9B452" w14:textId="77777777" w:rsidR="00864987" w:rsidRDefault="00864987" w:rsidP="00E66BFE">
            <w:pPr>
              <w:rPr>
                <w:rFonts w:cs="Arial"/>
                <w:sz w:val="22"/>
                <w:szCs w:val="22"/>
              </w:rPr>
            </w:pPr>
          </w:p>
          <w:p w14:paraId="181029D2" w14:textId="77777777" w:rsidR="00864987" w:rsidRDefault="00864987" w:rsidP="00E66BFE">
            <w:pPr>
              <w:rPr>
                <w:rFonts w:cs="Arial"/>
                <w:sz w:val="22"/>
                <w:szCs w:val="22"/>
              </w:rPr>
            </w:pPr>
          </w:p>
          <w:p w14:paraId="74840A3D" w14:textId="77777777" w:rsidR="00864987" w:rsidRDefault="00864987" w:rsidP="00E66BFE">
            <w:pPr>
              <w:rPr>
                <w:rFonts w:cs="Arial"/>
                <w:sz w:val="22"/>
                <w:szCs w:val="22"/>
              </w:rPr>
            </w:pPr>
          </w:p>
          <w:p w14:paraId="29A282EA" w14:textId="77777777" w:rsidR="00864987" w:rsidRDefault="00864987" w:rsidP="00E66BFE">
            <w:pPr>
              <w:rPr>
                <w:rFonts w:cs="Arial"/>
                <w:sz w:val="22"/>
                <w:szCs w:val="22"/>
              </w:rPr>
            </w:pPr>
          </w:p>
          <w:p w14:paraId="3E682716" w14:textId="77777777" w:rsidR="00864987" w:rsidRDefault="00864987" w:rsidP="00E66BFE">
            <w:pPr>
              <w:rPr>
                <w:rFonts w:cs="Arial"/>
                <w:sz w:val="22"/>
                <w:szCs w:val="22"/>
              </w:rPr>
            </w:pPr>
          </w:p>
          <w:p w14:paraId="518A3F07" w14:textId="77777777" w:rsidR="00864987" w:rsidRDefault="00864987" w:rsidP="00E66BFE">
            <w:pPr>
              <w:rPr>
                <w:rFonts w:cs="Arial"/>
                <w:sz w:val="22"/>
                <w:szCs w:val="22"/>
              </w:rPr>
            </w:pPr>
          </w:p>
          <w:p w14:paraId="15E4AB94" w14:textId="77777777" w:rsidR="00864987" w:rsidRDefault="00864987" w:rsidP="00E66BFE">
            <w:pPr>
              <w:rPr>
                <w:rFonts w:cs="Arial"/>
                <w:sz w:val="22"/>
                <w:szCs w:val="22"/>
              </w:rPr>
            </w:pPr>
          </w:p>
          <w:p w14:paraId="3E32E234" w14:textId="77777777" w:rsidR="00864987" w:rsidRDefault="00864987" w:rsidP="00E66BFE">
            <w:pPr>
              <w:rPr>
                <w:rFonts w:cs="Arial"/>
                <w:sz w:val="22"/>
                <w:szCs w:val="22"/>
              </w:rPr>
            </w:pPr>
          </w:p>
          <w:p w14:paraId="0355B109" w14:textId="77777777" w:rsidR="00864987" w:rsidRDefault="00864987" w:rsidP="00E66BFE">
            <w:pPr>
              <w:rPr>
                <w:rFonts w:cs="Arial"/>
                <w:sz w:val="22"/>
                <w:szCs w:val="22"/>
              </w:rPr>
            </w:pPr>
          </w:p>
          <w:p w14:paraId="75D887DE" w14:textId="77777777" w:rsidR="00864987" w:rsidRDefault="00864987" w:rsidP="00E66BFE">
            <w:pPr>
              <w:rPr>
                <w:rFonts w:cs="Arial"/>
                <w:sz w:val="22"/>
                <w:szCs w:val="22"/>
              </w:rPr>
            </w:pPr>
          </w:p>
          <w:p w14:paraId="71D5D190" w14:textId="77777777" w:rsidR="00864987" w:rsidRDefault="00864987" w:rsidP="00E66BFE">
            <w:pPr>
              <w:rPr>
                <w:rFonts w:cs="Arial"/>
                <w:sz w:val="22"/>
                <w:szCs w:val="22"/>
              </w:rPr>
            </w:pPr>
          </w:p>
          <w:p w14:paraId="4469102E" w14:textId="77777777" w:rsidR="00864987" w:rsidRDefault="00864987" w:rsidP="00E66BFE">
            <w:pPr>
              <w:rPr>
                <w:rFonts w:cs="Arial"/>
                <w:sz w:val="22"/>
                <w:szCs w:val="22"/>
              </w:rPr>
            </w:pPr>
          </w:p>
          <w:p w14:paraId="1614B14E" w14:textId="77777777" w:rsidR="00864987" w:rsidRDefault="00864987" w:rsidP="00E66BFE">
            <w:pPr>
              <w:rPr>
                <w:rFonts w:cs="Arial"/>
                <w:sz w:val="22"/>
                <w:szCs w:val="22"/>
              </w:rPr>
            </w:pPr>
          </w:p>
          <w:p w14:paraId="3D7ACF2D" w14:textId="77777777" w:rsidR="00864987" w:rsidRDefault="00864987" w:rsidP="00E66BFE">
            <w:pPr>
              <w:rPr>
                <w:rFonts w:cs="Arial"/>
                <w:sz w:val="22"/>
                <w:szCs w:val="22"/>
              </w:rPr>
            </w:pPr>
          </w:p>
          <w:p w14:paraId="38B47C9F" w14:textId="77777777" w:rsidR="00864987" w:rsidRDefault="00864987" w:rsidP="00E66BFE">
            <w:pPr>
              <w:rPr>
                <w:rFonts w:cs="Arial"/>
                <w:sz w:val="22"/>
                <w:szCs w:val="22"/>
              </w:rPr>
            </w:pPr>
          </w:p>
          <w:p w14:paraId="327479F9" w14:textId="77777777" w:rsidR="00864987" w:rsidRDefault="00864987" w:rsidP="00E66BFE">
            <w:pPr>
              <w:rPr>
                <w:rFonts w:cs="Arial"/>
                <w:sz w:val="22"/>
                <w:szCs w:val="22"/>
              </w:rPr>
            </w:pPr>
          </w:p>
          <w:p w14:paraId="4D309C7E" w14:textId="77777777" w:rsidR="00864987" w:rsidRDefault="00864987" w:rsidP="00E66BFE">
            <w:pPr>
              <w:rPr>
                <w:rFonts w:cs="Arial"/>
                <w:sz w:val="22"/>
                <w:szCs w:val="22"/>
              </w:rPr>
            </w:pPr>
          </w:p>
          <w:p w14:paraId="0E257F50" w14:textId="77777777" w:rsidR="00864987" w:rsidRDefault="00864987" w:rsidP="00E66BFE">
            <w:pPr>
              <w:rPr>
                <w:rFonts w:cs="Arial"/>
                <w:sz w:val="22"/>
                <w:szCs w:val="22"/>
              </w:rPr>
            </w:pPr>
          </w:p>
          <w:p w14:paraId="2A5B9090" w14:textId="77777777" w:rsidR="00864987" w:rsidRDefault="00864987" w:rsidP="00E66BFE">
            <w:pPr>
              <w:rPr>
                <w:rFonts w:cs="Arial"/>
                <w:sz w:val="22"/>
                <w:szCs w:val="22"/>
              </w:rPr>
            </w:pPr>
          </w:p>
          <w:p w14:paraId="5B4E102C" w14:textId="77777777" w:rsidR="00864987" w:rsidRDefault="00864987" w:rsidP="00E66BFE">
            <w:pPr>
              <w:rPr>
                <w:rFonts w:cs="Arial"/>
                <w:sz w:val="22"/>
                <w:szCs w:val="22"/>
              </w:rPr>
            </w:pPr>
          </w:p>
          <w:p w14:paraId="153717AC" w14:textId="77777777" w:rsidR="00864987" w:rsidRDefault="00864987" w:rsidP="00E66BFE">
            <w:pPr>
              <w:rPr>
                <w:rFonts w:cs="Arial"/>
                <w:sz w:val="22"/>
                <w:szCs w:val="22"/>
              </w:rPr>
            </w:pPr>
          </w:p>
          <w:p w14:paraId="2EB64C80" w14:textId="77777777" w:rsidR="00864987" w:rsidRDefault="00864987" w:rsidP="00E66BFE">
            <w:pPr>
              <w:rPr>
                <w:rFonts w:cs="Arial"/>
                <w:sz w:val="22"/>
                <w:szCs w:val="22"/>
              </w:rPr>
            </w:pPr>
          </w:p>
          <w:p w14:paraId="2E07F0D5" w14:textId="77777777" w:rsidR="00864987" w:rsidRDefault="00864987" w:rsidP="00E66BFE">
            <w:pPr>
              <w:rPr>
                <w:rFonts w:cs="Arial"/>
                <w:sz w:val="22"/>
                <w:szCs w:val="22"/>
              </w:rPr>
            </w:pPr>
          </w:p>
          <w:p w14:paraId="2BDAA6DE" w14:textId="77777777" w:rsidR="00864987" w:rsidRDefault="00864987" w:rsidP="00E66BFE">
            <w:pPr>
              <w:rPr>
                <w:rFonts w:cs="Arial"/>
                <w:sz w:val="22"/>
                <w:szCs w:val="22"/>
              </w:rPr>
            </w:pPr>
          </w:p>
          <w:p w14:paraId="0707F1AD" w14:textId="77777777" w:rsidR="00864987" w:rsidRDefault="00864987" w:rsidP="00E66BFE">
            <w:pPr>
              <w:rPr>
                <w:rFonts w:cs="Arial"/>
                <w:sz w:val="22"/>
                <w:szCs w:val="22"/>
              </w:rPr>
            </w:pPr>
          </w:p>
          <w:p w14:paraId="672142C4" w14:textId="77777777" w:rsidR="00864987" w:rsidRDefault="00864987" w:rsidP="00E66BFE">
            <w:pPr>
              <w:rPr>
                <w:rFonts w:cs="Arial"/>
                <w:sz w:val="22"/>
                <w:szCs w:val="22"/>
              </w:rPr>
            </w:pPr>
          </w:p>
          <w:p w14:paraId="087D3BF1" w14:textId="77777777" w:rsidR="00864987" w:rsidRDefault="00864987" w:rsidP="00E66BFE">
            <w:pPr>
              <w:rPr>
                <w:rFonts w:cs="Arial"/>
                <w:sz w:val="22"/>
                <w:szCs w:val="22"/>
              </w:rPr>
            </w:pPr>
          </w:p>
          <w:p w14:paraId="5C28926F" w14:textId="77777777" w:rsidR="00864987" w:rsidRDefault="00864987" w:rsidP="00E66BFE">
            <w:pPr>
              <w:rPr>
                <w:rFonts w:cs="Arial"/>
                <w:sz w:val="22"/>
                <w:szCs w:val="22"/>
              </w:rPr>
            </w:pPr>
          </w:p>
          <w:p w14:paraId="16764129" w14:textId="77777777" w:rsidR="00864987" w:rsidRDefault="00864987" w:rsidP="00E66BFE">
            <w:pPr>
              <w:rPr>
                <w:rFonts w:cs="Arial"/>
                <w:sz w:val="22"/>
                <w:szCs w:val="22"/>
              </w:rPr>
            </w:pPr>
          </w:p>
          <w:p w14:paraId="2E85DBEA" w14:textId="77777777" w:rsidR="00864987" w:rsidRDefault="00864987" w:rsidP="00E66BFE">
            <w:pPr>
              <w:rPr>
                <w:rFonts w:cs="Arial"/>
                <w:sz w:val="22"/>
                <w:szCs w:val="22"/>
              </w:rPr>
            </w:pPr>
          </w:p>
          <w:p w14:paraId="56FF6CAB" w14:textId="77777777" w:rsidR="00864987" w:rsidRDefault="00864987" w:rsidP="00E66BFE">
            <w:pPr>
              <w:rPr>
                <w:rFonts w:cs="Arial"/>
                <w:sz w:val="22"/>
                <w:szCs w:val="22"/>
              </w:rPr>
            </w:pPr>
          </w:p>
          <w:p w14:paraId="23275304" w14:textId="77777777" w:rsidR="00864987" w:rsidRDefault="00864987" w:rsidP="00E66BFE">
            <w:pPr>
              <w:rPr>
                <w:rFonts w:cs="Arial"/>
                <w:sz w:val="22"/>
                <w:szCs w:val="22"/>
              </w:rPr>
            </w:pPr>
          </w:p>
          <w:p w14:paraId="7A17C4BD" w14:textId="77777777" w:rsidR="00864987" w:rsidRDefault="00864987" w:rsidP="00E66BFE">
            <w:pPr>
              <w:rPr>
                <w:rFonts w:cs="Arial"/>
                <w:sz w:val="22"/>
                <w:szCs w:val="22"/>
              </w:rPr>
            </w:pPr>
          </w:p>
          <w:p w14:paraId="3E410EE6" w14:textId="77777777" w:rsidR="00864987" w:rsidRDefault="00864987" w:rsidP="00E66BFE">
            <w:pPr>
              <w:rPr>
                <w:rFonts w:cs="Arial"/>
                <w:sz w:val="22"/>
                <w:szCs w:val="22"/>
              </w:rPr>
            </w:pPr>
          </w:p>
          <w:p w14:paraId="5C185B39" w14:textId="77777777" w:rsidR="00864987" w:rsidRDefault="00864987" w:rsidP="00E66BFE">
            <w:pPr>
              <w:rPr>
                <w:rFonts w:cs="Arial"/>
                <w:sz w:val="22"/>
                <w:szCs w:val="22"/>
              </w:rPr>
            </w:pPr>
          </w:p>
          <w:p w14:paraId="51382F10" w14:textId="77777777" w:rsidR="00864987" w:rsidRDefault="00864987" w:rsidP="00E66BFE">
            <w:pPr>
              <w:rPr>
                <w:rFonts w:cs="Arial"/>
                <w:sz w:val="22"/>
                <w:szCs w:val="22"/>
              </w:rPr>
            </w:pPr>
          </w:p>
          <w:p w14:paraId="02193685" w14:textId="77777777" w:rsidR="00864987" w:rsidRDefault="00864987" w:rsidP="00E66BFE">
            <w:pPr>
              <w:rPr>
                <w:rFonts w:cs="Arial"/>
                <w:sz w:val="22"/>
                <w:szCs w:val="22"/>
              </w:rPr>
            </w:pPr>
          </w:p>
          <w:p w14:paraId="592530F9" w14:textId="77777777" w:rsidR="00864987" w:rsidRDefault="00864987" w:rsidP="00E66BFE">
            <w:pPr>
              <w:rPr>
                <w:rFonts w:cs="Arial"/>
                <w:sz w:val="22"/>
                <w:szCs w:val="22"/>
              </w:rPr>
            </w:pPr>
          </w:p>
          <w:p w14:paraId="332170E9" w14:textId="77777777" w:rsidR="00864987" w:rsidRDefault="00864987" w:rsidP="00E66BFE">
            <w:pPr>
              <w:rPr>
                <w:rFonts w:cs="Arial"/>
                <w:sz w:val="22"/>
                <w:szCs w:val="22"/>
              </w:rPr>
            </w:pPr>
          </w:p>
          <w:p w14:paraId="7415E92A" w14:textId="77777777" w:rsidR="00864987" w:rsidRDefault="00864987" w:rsidP="00E66BFE">
            <w:pPr>
              <w:rPr>
                <w:rFonts w:cs="Arial"/>
                <w:sz w:val="22"/>
                <w:szCs w:val="22"/>
              </w:rPr>
            </w:pPr>
          </w:p>
          <w:p w14:paraId="74B2D0AF" w14:textId="77777777" w:rsidR="00864987" w:rsidRDefault="00864987" w:rsidP="00E66BFE">
            <w:pPr>
              <w:rPr>
                <w:rFonts w:cs="Arial"/>
                <w:sz w:val="22"/>
                <w:szCs w:val="22"/>
              </w:rPr>
            </w:pPr>
          </w:p>
          <w:p w14:paraId="1DBED5A9" w14:textId="77777777" w:rsidR="00864987" w:rsidRDefault="00864987" w:rsidP="00E66BFE">
            <w:pPr>
              <w:rPr>
                <w:rFonts w:cs="Arial"/>
                <w:sz w:val="22"/>
                <w:szCs w:val="22"/>
              </w:rPr>
            </w:pPr>
          </w:p>
          <w:p w14:paraId="4A681499" w14:textId="77777777" w:rsidR="00864987" w:rsidRDefault="00864987" w:rsidP="00E66BFE">
            <w:pPr>
              <w:rPr>
                <w:rFonts w:cs="Arial"/>
                <w:sz w:val="22"/>
                <w:szCs w:val="22"/>
              </w:rPr>
            </w:pPr>
          </w:p>
          <w:p w14:paraId="78553B0C" w14:textId="77777777" w:rsidR="00864987" w:rsidRDefault="00864987" w:rsidP="00E66BFE">
            <w:pPr>
              <w:rPr>
                <w:rFonts w:cs="Arial"/>
                <w:sz w:val="22"/>
                <w:szCs w:val="22"/>
              </w:rPr>
            </w:pPr>
          </w:p>
          <w:p w14:paraId="0AAA1EA7" w14:textId="77777777" w:rsidR="00864987" w:rsidRDefault="00864987" w:rsidP="00E66BFE">
            <w:pPr>
              <w:rPr>
                <w:rFonts w:cs="Arial"/>
                <w:sz w:val="22"/>
                <w:szCs w:val="22"/>
              </w:rPr>
            </w:pPr>
          </w:p>
          <w:p w14:paraId="6A2907F9" w14:textId="77777777" w:rsidR="00864987" w:rsidRDefault="00864987" w:rsidP="00E66BFE">
            <w:pPr>
              <w:rPr>
                <w:rFonts w:cs="Arial"/>
                <w:sz w:val="22"/>
                <w:szCs w:val="22"/>
              </w:rPr>
            </w:pPr>
          </w:p>
          <w:p w14:paraId="51BFF34A" w14:textId="77777777" w:rsidR="00864987" w:rsidRDefault="00864987" w:rsidP="00E66BFE">
            <w:pPr>
              <w:rPr>
                <w:rFonts w:cs="Arial"/>
                <w:sz w:val="22"/>
                <w:szCs w:val="22"/>
              </w:rPr>
            </w:pPr>
          </w:p>
          <w:p w14:paraId="35916F1E" w14:textId="77777777" w:rsidR="00864987" w:rsidRDefault="00864987" w:rsidP="00E66BFE">
            <w:pPr>
              <w:rPr>
                <w:rFonts w:cs="Arial"/>
                <w:sz w:val="22"/>
                <w:szCs w:val="22"/>
              </w:rPr>
            </w:pPr>
          </w:p>
          <w:p w14:paraId="4321FDE7" w14:textId="77777777" w:rsidR="00864987" w:rsidRDefault="00864987" w:rsidP="00E66BFE">
            <w:pPr>
              <w:rPr>
                <w:rFonts w:cs="Arial"/>
                <w:sz w:val="22"/>
                <w:szCs w:val="22"/>
              </w:rPr>
            </w:pPr>
          </w:p>
          <w:p w14:paraId="148866D0" w14:textId="77777777" w:rsidR="00864987" w:rsidRDefault="00864987" w:rsidP="00E66BFE">
            <w:pPr>
              <w:rPr>
                <w:rFonts w:cs="Arial"/>
                <w:sz w:val="22"/>
                <w:szCs w:val="22"/>
              </w:rPr>
            </w:pPr>
          </w:p>
          <w:p w14:paraId="6836B90C" w14:textId="77777777" w:rsidR="00864987" w:rsidRDefault="00864987" w:rsidP="00E66BFE">
            <w:pPr>
              <w:rPr>
                <w:rFonts w:cs="Arial"/>
                <w:sz w:val="22"/>
                <w:szCs w:val="22"/>
              </w:rPr>
            </w:pPr>
          </w:p>
          <w:p w14:paraId="5DEFF5AE" w14:textId="77777777" w:rsidR="00864987" w:rsidRDefault="00864987" w:rsidP="00E66BFE">
            <w:pPr>
              <w:rPr>
                <w:rFonts w:cs="Arial"/>
                <w:sz w:val="22"/>
                <w:szCs w:val="22"/>
              </w:rPr>
            </w:pPr>
          </w:p>
          <w:p w14:paraId="7438F3ED" w14:textId="77777777" w:rsidR="00864987" w:rsidRDefault="00864987" w:rsidP="00E66BFE">
            <w:pPr>
              <w:rPr>
                <w:rFonts w:cs="Arial"/>
                <w:sz w:val="22"/>
                <w:szCs w:val="22"/>
              </w:rPr>
            </w:pPr>
          </w:p>
          <w:p w14:paraId="463AB411" w14:textId="77777777" w:rsidR="00864987" w:rsidRDefault="00864987" w:rsidP="00E66BFE">
            <w:pPr>
              <w:rPr>
                <w:rFonts w:cs="Arial"/>
                <w:sz w:val="22"/>
                <w:szCs w:val="22"/>
              </w:rPr>
            </w:pPr>
          </w:p>
          <w:p w14:paraId="010F5E42" w14:textId="77777777" w:rsidR="00864987" w:rsidRDefault="00864987" w:rsidP="00E66BFE">
            <w:pPr>
              <w:rPr>
                <w:rFonts w:cs="Arial"/>
                <w:sz w:val="22"/>
                <w:szCs w:val="22"/>
              </w:rPr>
            </w:pPr>
          </w:p>
          <w:p w14:paraId="1A1A5500" w14:textId="77777777" w:rsidR="00864987" w:rsidRDefault="00864987" w:rsidP="00E66BFE">
            <w:pPr>
              <w:rPr>
                <w:rFonts w:cs="Arial"/>
                <w:sz w:val="22"/>
                <w:szCs w:val="22"/>
              </w:rPr>
            </w:pPr>
          </w:p>
          <w:p w14:paraId="2DE3C52A" w14:textId="77777777" w:rsidR="00864987" w:rsidRDefault="00864987" w:rsidP="00E66BFE">
            <w:pPr>
              <w:rPr>
                <w:rFonts w:cs="Arial"/>
                <w:sz w:val="22"/>
                <w:szCs w:val="22"/>
              </w:rPr>
            </w:pPr>
          </w:p>
          <w:p w14:paraId="702658A7" w14:textId="77777777" w:rsidR="00864987" w:rsidRDefault="00864987" w:rsidP="00E66BFE">
            <w:pPr>
              <w:rPr>
                <w:rFonts w:cs="Arial"/>
                <w:sz w:val="22"/>
                <w:szCs w:val="22"/>
              </w:rPr>
            </w:pPr>
          </w:p>
          <w:p w14:paraId="20C4D078" w14:textId="77777777" w:rsidR="00864987" w:rsidRDefault="00864987" w:rsidP="00E66BFE">
            <w:pPr>
              <w:rPr>
                <w:rFonts w:cs="Arial"/>
                <w:sz w:val="22"/>
                <w:szCs w:val="22"/>
              </w:rPr>
            </w:pPr>
          </w:p>
          <w:p w14:paraId="3E79A25A" w14:textId="77777777" w:rsidR="00864987" w:rsidRDefault="00864987" w:rsidP="00E66BFE">
            <w:pPr>
              <w:rPr>
                <w:rFonts w:cs="Arial"/>
                <w:sz w:val="22"/>
                <w:szCs w:val="22"/>
              </w:rPr>
            </w:pPr>
          </w:p>
          <w:p w14:paraId="16B5D0BE" w14:textId="77777777" w:rsidR="00864987" w:rsidRDefault="00864987" w:rsidP="00E66BFE">
            <w:pPr>
              <w:rPr>
                <w:rFonts w:cs="Arial"/>
                <w:sz w:val="22"/>
                <w:szCs w:val="22"/>
              </w:rPr>
            </w:pPr>
          </w:p>
          <w:p w14:paraId="57A20D01" w14:textId="77777777" w:rsidR="00864987" w:rsidRDefault="00864987" w:rsidP="00E66BFE">
            <w:pPr>
              <w:rPr>
                <w:rFonts w:cs="Arial"/>
                <w:sz w:val="22"/>
                <w:szCs w:val="22"/>
              </w:rPr>
            </w:pPr>
          </w:p>
          <w:p w14:paraId="02356AF9" w14:textId="77777777" w:rsidR="00864987" w:rsidRDefault="00864987" w:rsidP="00E66BFE">
            <w:pPr>
              <w:rPr>
                <w:rFonts w:cs="Arial"/>
                <w:sz w:val="22"/>
                <w:szCs w:val="22"/>
              </w:rPr>
            </w:pPr>
          </w:p>
          <w:p w14:paraId="273153D5" w14:textId="77777777" w:rsidR="00864987" w:rsidRDefault="00864987" w:rsidP="00E66BFE">
            <w:pPr>
              <w:rPr>
                <w:rFonts w:cs="Arial"/>
                <w:sz w:val="22"/>
                <w:szCs w:val="22"/>
              </w:rPr>
            </w:pPr>
          </w:p>
          <w:p w14:paraId="3964B6E0" w14:textId="77777777" w:rsidR="00864987" w:rsidRDefault="00864987" w:rsidP="00E66BFE">
            <w:pPr>
              <w:rPr>
                <w:rFonts w:cs="Arial"/>
                <w:sz w:val="22"/>
                <w:szCs w:val="22"/>
              </w:rPr>
            </w:pPr>
          </w:p>
          <w:p w14:paraId="10FD4EE9" w14:textId="77777777" w:rsidR="00864987" w:rsidRDefault="00864987" w:rsidP="00E66BFE">
            <w:pPr>
              <w:rPr>
                <w:rFonts w:cs="Arial"/>
                <w:sz w:val="22"/>
                <w:szCs w:val="22"/>
              </w:rPr>
            </w:pPr>
          </w:p>
          <w:p w14:paraId="171C4884" w14:textId="77777777" w:rsidR="00864987" w:rsidRDefault="00864987" w:rsidP="00E66BFE">
            <w:pPr>
              <w:rPr>
                <w:rFonts w:cs="Arial"/>
                <w:sz w:val="22"/>
                <w:szCs w:val="22"/>
              </w:rPr>
            </w:pPr>
          </w:p>
          <w:p w14:paraId="081252EB" w14:textId="77777777" w:rsidR="00864987" w:rsidRDefault="00864987" w:rsidP="00E66BFE">
            <w:pPr>
              <w:rPr>
                <w:rFonts w:cs="Arial"/>
                <w:sz w:val="22"/>
                <w:szCs w:val="22"/>
              </w:rPr>
            </w:pPr>
          </w:p>
          <w:p w14:paraId="24CD4888" w14:textId="77777777" w:rsidR="00864987" w:rsidRDefault="00864987" w:rsidP="00E66BFE">
            <w:pPr>
              <w:rPr>
                <w:rFonts w:cs="Arial"/>
                <w:sz w:val="22"/>
                <w:szCs w:val="22"/>
              </w:rPr>
            </w:pPr>
          </w:p>
          <w:p w14:paraId="0AD3D807" w14:textId="77777777" w:rsidR="00864987" w:rsidRDefault="00864987" w:rsidP="00E66BFE">
            <w:pPr>
              <w:rPr>
                <w:rFonts w:cs="Arial"/>
                <w:sz w:val="22"/>
                <w:szCs w:val="22"/>
              </w:rPr>
            </w:pPr>
          </w:p>
          <w:p w14:paraId="07A0F1C5" w14:textId="77777777" w:rsidR="00864987" w:rsidRDefault="00864987" w:rsidP="00E66BFE">
            <w:pPr>
              <w:rPr>
                <w:rFonts w:cs="Arial"/>
                <w:sz w:val="22"/>
                <w:szCs w:val="22"/>
              </w:rPr>
            </w:pPr>
          </w:p>
          <w:p w14:paraId="5B61EE76" w14:textId="77777777" w:rsidR="00864987" w:rsidRDefault="00864987" w:rsidP="00E66BFE">
            <w:pPr>
              <w:rPr>
                <w:rFonts w:cs="Arial"/>
                <w:sz w:val="22"/>
                <w:szCs w:val="22"/>
              </w:rPr>
            </w:pPr>
          </w:p>
          <w:p w14:paraId="1DB86407" w14:textId="77777777" w:rsidR="00864987" w:rsidRDefault="00864987" w:rsidP="00E66BFE">
            <w:pPr>
              <w:rPr>
                <w:rFonts w:cs="Arial"/>
                <w:sz w:val="22"/>
                <w:szCs w:val="22"/>
              </w:rPr>
            </w:pPr>
          </w:p>
          <w:p w14:paraId="122E9B8E" w14:textId="77777777" w:rsidR="00864987" w:rsidRDefault="00864987" w:rsidP="00E66BFE">
            <w:pPr>
              <w:rPr>
                <w:rFonts w:cs="Arial"/>
                <w:sz w:val="22"/>
                <w:szCs w:val="22"/>
              </w:rPr>
            </w:pPr>
          </w:p>
          <w:p w14:paraId="54E6E289" w14:textId="77777777" w:rsidR="00864987" w:rsidRDefault="00864987" w:rsidP="00E66BFE">
            <w:pPr>
              <w:rPr>
                <w:rFonts w:cs="Arial"/>
                <w:sz w:val="22"/>
                <w:szCs w:val="22"/>
              </w:rPr>
            </w:pPr>
          </w:p>
          <w:p w14:paraId="29B73FB8" w14:textId="77777777" w:rsidR="00864987" w:rsidRDefault="00864987" w:rsidP="00E66BFE">
            <w:pPr>
              <w:rPr>
                <w:rFonts w:cs="Arial"/>
                <w:sz w:val="22"/>
                <w:szCs w:val="22"/>
              </w:rPr>
            </w:pPr>
          </w:p>
          <w:p w14:paraId="0497FA5F" w14:textId="77777777" w:rsidR="00864987" w:rsidRDefault="00864987" w:rsidP="00E66BFE">
            <w:pPr>
              <w:rPr>
                <w:rFonts w:cs="Arial"/>
                <w:sz w:val="22"/>
                <w:szCs w:val="22"/>
              </w:rPr>
            </w:pPr>
          </w:p>
          <w:p w14:paraId="4701E81A" w14:textId="77777777" w:rsidR="00864987" w:rsidRDefault="00864987" w:rsidP="00E66BFE">
            <w:pPr>
              <w:rPr>
                <w:rFonts w:cs="Arial"/>
                <w:sz w:val="22"/>
                <w:szCs w:val="22"/>
              </w:rPr>
            </w:pPr>
          </w:p>
          <w:p w14:paraId="2C9C1536" w14:textId="77777777" w:rsidR="00864987" w:rsidRDefault="00864987" w:rsidP="00E66BFE">
            <w:pPr>
              <w:rPr>
                <w:rFonts w:cs="Arial"/>
                <w:sz w:val="22"/>
                <w:szCs w:val="22"/>
              </w:rPr>
            </w:pPr>
          </w:p>
          <w:p w14:paraId="7887FB74" w14:textId="77777777" w:rsidR="00864987" w:rsidRDefault="00864987" w:rsidP="00E66BFE">
            <w:pPr>
              <w:rPr>
                <w:rFonts w:cs="Arial"/>
                <w:sz w:val="22"/>
                <w:szCs w:val="22"/>
              </w:rPr>
            </w:pPr>
          </w:p>
          <w:p w14:paraId="3FE5DB34" w14:textId="77777777" w:rsidR="00864987" w:rsidRDefault="00864987" w:rsidP="00E66BFE">
            <w:pPr>
              <w:rPr>
                <w:rFonts w:cs="Arial"/>
                <w:sz w:val="22"/>
                <w:szCs w:val="22"/>
              </w:rPr>
            </w:pPr>
          </w:p>
          <w:p w14:paraId="45DD7675" w14:textId="77777777" w:rsidR="00864987" w:rsidRDefault="00864987" w:rsidP="00E66BFE">
            <w:pPr>
              <w:rPr>
                <w:rFonts w:cs="Arial"/>
                <w:sz w:val="22"/>
                <w:szCs w:val="22"/>
              </w:rPr>
            </w:pPr>
          </w:p>
          <w:p w14:paraId="5DF6F2E5" w14:textId="77777777" w:rsidR="00864987" w:rsidRDefault="00864987" w:rsidP="00E66BFE">
            <w:pPr>
              <w:rPr>
                <w:rFonts w:cs="Arial"/>
                <w:sz w:val="22"/>
                <w:szCs w:val="22"/>
              </w:rPr>
            </w:pPr>
          </w:p>
          <w:p w14:paraId="2564F470" w14:textId="77777777" w:rsidR="00864987" w:rsidRDefault="00864987" w:rsidP="00E66BFE">
            <w:pPr>
              <w:rPr>
                <w:rFonts w:cs="Arial"/>
                <w:sz w:val="22"/>
                <w:szCs w:val="22"/>
              </w:rPr>
            </w:pPr>
          </w:p>
          <w:p w14:paraId="468FF1CF" w14:textId="77777777" w:rsidR="00864987" w:rsidRDefault="00864987" w:rsidP="00E66BFE">
            <w:pPr>
              <w:rPr>
                <w:rFonts w:cs="Arial"/>
                <w:sz w:val="22"/>
                <w:szCs w:val="22"/>
              </w:rPr>
            </w:pPr>
          </w:p>
          <w:p w14:paraId="76999DDB" w14:textId="77777777" w:rsidR="00864987" w:rsidRDefault="00864987" w:rsidP="00E66BFE">
            <w:pPr>
              <w:rPr>
                <w:rFonts w:cs="Arial"/>
                <w:sz w:val="22"/>
                <w:szCs w:val="22"/>
              </w:rPr>
            </w:pPr>
          </w:p>
          <w:p w14:paraId="70D90DEA" w14:textId="77777777" w:rsidR="00864987" w:rsidRDefault="00864987" w:rsidP="00E66BFE">
            <w:pPr>
              <w:rPr>
                <w:rFonts w:cs="Arial"/>
                <w:sz w:val="22"/>
                <w:szCs w:val="22"/>
              </w:rPr>
            </w:pPr>
          </w:p>
          <w:p w14:paraId="27972813" w14:textId="77777777" w:rsidR="00864987" w:rsidRDefault="00864987" w:rsidP="00E66BFE">
            <w:pPr>
              <w:rPr>
                <w:rFonts w:cs="Arial"/>
                <w:sz w:val="22"/>
                <w:szCs w:val="22"/>
              </w:rPr>
            </w:pPr>
          </w:p>
          <w:p w14:paraId="4A993B88" w14:textId="77777777" w:rsidR="00864987" w:rsidRDefault="00864987" w:rsidP="00E66BFE">
            <w:pPr>
              <w:rPr>
                <w:rFonts w:cs="Arial"/>
                <w:sz w:val="22"/>
                <w:szCs w:val="22"/>
              </w:rPr>
            </w:pPr>
          </w:p>
          <w:p w14:paraId="1CEB8302" w14:textId="77777777" w:rsidR="00864987" w:rsidRDefault="00864987" w:rsidP="00E66BFE">
            <w:pPr>
              <w:rPr>
                <w:rFonts w:cs="Arial"/>
                <w:sz w:val="22"/>
                <w:szCs w:val="22"/>
              </w:rPr>
            </w:pPr>
          </w:p>
          <w:p w14:paraId="32794902" w14:textId="77777777" w:rsidR="00864987" w:rsidRDefault="00864987" w:rsidP="00E66BFE">
            <w:pPr>
              <w:rPr>
                <w:rFonts w:cs="Arial"/>
                <w:sz w:val="22"/>
                <w:szCs w:val="22"/>
              </w:rPr>
            </w:pPr>
          </w:p>
          <w:p w14:paraId="01BE989E" w14:textId="77777777" w:rsidR="00864987" w:rsidRDefault="00864987" w:rsidP="00E66BFE">
            <w:pPr>
              <w:rPr>
                <w:rFonts w:cs="Arial"/>
                <w:sz w:val="22"/>
                <w:szCs w:val="22"/>
              </w:rPr>
            </w:pPr>
          </w:p>
          <w:p w14:paraId="58213677" w14:textId="77777777" w:rsidR="00864987" w:rsidRDefault="00864987" w:rsidP="00E66BFE">
            <w:pPr>
              <w:rPr>
                <w:rFonts w:cs="Arial"/>
                <w:sz w:val="22"/>
                <w:szCs w:val="22"/>
              </w:rPr>
            </w:pPr>
          </w:p>
          <w:p w14:paraId="0633E947" w14:textId="77777777" w:rsidR="00864987" w:rsidRDefault="00864987" w:rsidP="00E66BFE">
            <w:pPr>
              <w:rPr>
                <w:rFonts w:cs="Arial"/>
                <w:sz w:val="22"/>
                <w:szCs w:val="22"/>
              </w:rPr>
            </w:pPr>
          </w:p>
          <w:p w14:paraId="729BD0BA" w14:textId="77777777" w:rsidR="00864987" w:rsidRDefault="00864987" w:rsidP="00E66BFE">
            <w:pPr>
              <w:rPr>
                <w:rFonts w:cs="Arial"/>
                <w:sz w:val="22"/>
                <w:szCs w:val="22"/>
              </w:rPr>
            </w:pPr>
          </w:p>
          <w:p w14:paraId="3D0CC73C" w14:textId="77777777" w:rsidR="00864987" w:rsidRDefault="00864987" w:rsidP="00E66BFE">
            <w:pPr>
              <w:rPr>
                <w:rFonts w:cs="Arial"/>
                <w:sz w:val="22"/>
                <w:szCs w:val="22"/>
              </w:rPr>
            </w:pPr>
          </w:p>
          <w:p w14:paraId="05B846FD" w14:textId="77777777" w:rsidR="00864987" w:rsidRDefault="00864987" w:rsidP="00E66BFE">
            <w:pPr>
              <w:rPr>
                <w:rFonts w:cs="Arial"/>
                <w:sz w:val="22"/>
                <w:szCs w:val="22"/>
              </w:rPr>
            </w:pPr>
          </w:p>
          <w:p w14:paraId="416C1AAF" w14:textId="77777777" w:rsidR="00864987" w:rsidRDefault="00864987" w:rsidP="00E66BFE">
            <w:pPr>
              <w:rPr>
                <w:rFonts w:cs="Arial"/>
                <w:sz w:val="22"/>
                <w:szCs w:val="22"/>
              </w:rPr>
            </w:pPr>
          </w:p>
          <w:p w14:paraId="561F3D1B" w14:textId="77777777" w:rsidR="00864987" w:rsidRDefault="00864987" w:rsidP="00E66BFE">
            <w:pPr>
              <w:rPr>
                <w:rFonts w:cs="Arial"/>
                <w:sz w:val="22"/>
                <w:szCs w:val="22"/>
              </w:rPr>
            </w:pPr>
          </w:p>
          <w:p w14:paraId="230D9108" w14:textId="77777777" w:rsidR="00864987" w:rsidRDefault="00864987" w:rsidP="00E66BFE">
            <w:pPr>
              <w:rPr>
                <w:rFonts w:cs="Arial"/>
                <w:sz w:val="22"/>
                <w:szCs w:val="22"/>
              </w:rPr>
            </w:pPr>
          </w:p>
          <w:p w14:paraId="3AEB46A6" w14:textId="77777777" w:rsidR="00864987" w:rsidRDefault="00864987" w:rsidP="00E66BFE">
            <w:pPr>
              <w:rPr>
                <w:rFonts w:cs="Arial"/>
                <w:sz w:val="22"/>
                <w:szCs w:val="22"/>
              </w:rPr>
            </w:pPr>
          </w:p>
          <w:p w14:paraId="4121213C" w14:textId="77777777" w:rsidR="00864987" w:rsidRDefault="00864987" w:rsidP="00E66BFE">
            <w:pPr>
              <w:rPr>
                <w:rFonts w:cs="Arial"/>
                <w:sz w:val="22"/>
                <w:szCs w:val="22"/>
              </w:rPr>
            </w:pPr>
          </w:p>
          <w:p w14:paraId="66055267" w14:textId="77777777" w:rsidR="00864987" w:rsidRDefault="00864987" w:rsidP="00E66BFE">
            <w:pPr>
              <w:rPr>
                <w:rFonts w:cs="Arial"/>
                <w:sz w:val="22"/>
                <w:szCs w:val="22"/>
              </w:rPr>
            </w:pPr>
          </w:p>
          <w:p w14:paraId="61F82273" w14:textId="77777777" w:rsidR="00864987" w:rsidRDefault="00864987" w:rsidP="00E66BFE">
            <w:pPr>
              <w:rPr>
                <w:rFonts w:cs="Arial"/>
                <w:sz w:val="22"/>
                <w:szCs w:val="22"/>
              </w:rPr>
            </w:pPr>
          </w:p>
          <w:p w14:paraId="6AD72722" w14:textId="77777777" w:rsidR="00864987" w:rsidRDefault="00864987" w:rsidP="00E66BFE">
            <w:pPr>
              <w:rPr>
                <w:rFonts w:cs="Arial"/>
                <w:sz w:val="22"/>
                <w:szCs w:val="22"/>
              </w:rPr>
            </w:pPr>
          </w:p>
          <w:p w14:paraId="701ADD14" w14:textId="77777777" w:rsidR="00864987" w:rsidRDefault="00864987" w:rsidP="00E66BFE">
            <w:pPr>
              <w:rPr>
                <w:rFonts w:cs="Arial"/>
                <w:sz w:val="22"/>
                <w:szCs w:val="22"/>
              </w:rPr>
            </w:pPr>
          </w:p>
          <w:p w14:paraId="093A811C" w14:textId="77777777" w:rsidR="00864987" w:rsidRDefault="00864987" w:rsidP="00E66BFE">
            <w:pPr>
              <w:rPr>
                <w:rFonts w:cs="Arial"/>
                <w:sz w:val="22"/>
                <w:szCs w:val="22"/>
              </w:rPr>
            </w:pPr>
          </w:p>
          <w:p w14:paraId="23C63135" w14:textId="77777777" w:rsidR="00864987" w:rsidRDefault="00864987" w:rsidP="00E66BFE">
            <w:pPr>
              <w:rPr>
                <w:rFonts w:cs="Arial"/>
                <w:sz w:val="22"/>
                <w:szCs w:val="22"/>
              </w:rPr>
            </w:pPr>
          </w:p>
          <w:p w14:paraId="7E1C92D0" w14:textId="77777777" w:rsidR="00864987" w:rsidRDefault="00864987" w:rsidP="00E66BFE">
            <w:pPr>
              <w:rPr>
                <w:rFonts w:cs="Arial"/>
                <w:sz w:val="22"/>
                <w:szCs w:val="22"/>
              </w:rPr>
            </w:pPr>
          </w:p>
          <w:p w14:paraId="10B12A78" w14:textId="77777777" w:rsidR="00864987" w:rsidRDefault="00864987" w:rsidP="00E66BFE">
            <w:pPr>
              <w:rPr>
                <w:rFonts w:cs="Arial"/>
                <w:sz w:val="22"/>
                <w:szCs w:val="22"/>
              </w:rPr>
            </w:pPr>
          </w:p>
          <w:p w14:paraId="440E05E3" w14:textId="77777777" w:rsidR="00864987" w:rsidRDefault="00864987" w:rsidP="00E66BFE">
            <w:pPr>
              <w:rPr>
                <w:rFonts w:cs="Arial"/>
                <w:sz w:val="22"/>
                <w:szCs w:val="22"/>
              </w:rPr>
            </w:pPr>
          </w:p>
          <w:p w14:paraId="73CBD4BF" w14:textId="77777777" w:rsidR="00864987" w:rsidRDefault="00864987" w:rsidP="00E66BFE">
            <w:pPr>
              <w:rPr>
                <w:rFonts w:cs="Arial"/>
                <w:sz w:val="22"/>
                <w:szCs w:val="22"/>
              </w:rPr>
            </w:pPr>
          </w:p>
          <w:p w14:paraId="381C389B" w14:textId="77777777" w:rsidR="00864987" w:rsidRDefault="00864987" w:rsidP="00E66BFE">
            <w:pPr>
              <w:rPr>
                <w:rFonts w:cs="Arial"/>
                <w:sz w:val="22"/>
                <w:szCs w:val="22"/>
              </w:rPr>
            </w:pPr>
          </w:p>
          <w:p w14:paraId="7B8957C9" w14:textId="77777777" w:rsidR="00864987" w:rsidRDefault="00864987" w:rsidP="00E66BFE">
            <w:pPr>
              <w:rPr>
                <w:rFonts w:cs="Arial"/>
                <w:sz w:val="22"/>
                <w:szCs w:val="22"/>
              </w:rPr>
            </w:pPr>
          </w:p>
          <w:p w14:paraId="2E78224C" w14:textId="77777777" w:rsidR="00864987" w:rsidRDefault="00864987" w:rsidP="00E66BFE">
            <w:pPr>
              <w:rPr>
                <w:rFonts w:cs="Arial"/>
                <w:sz w:val="22"/>
                <w:szCs w:val="22"/>
              </w:rPr>
            </w:pPr>
          </w:p>
          <w:p w14:paraId="17D143AB" w14:textId="77777777" w:rsidR="00864987" w:rsidRDefault="00864987" w:rsidP="00E66BFE">
            <w:pPr>
              <w:rPr>
                <w:rFonts w:cs="Arial"/>
                <w:sz w:val="22"/>
                <w:szCs w:val="22"/>
              </w:rPr>
            </w:pPr>
          </w:p>
          <w:p w14:paraId="573AA059" w14:textId="77777777" w:rsidR="00864987" w:rsidRDefault="00864987" w:rsidP="00E66BFE">
            <w:pPr>
              <w:rPr>
                <w:rFonts w:cs="Arial"/>
                <w:sz w:val="22"/>
                <w:szCs w:val="22"/>
              </w:rPr>
            </w:pPr>
          </w:p>
          <w:p w14:paraId="7D3A4A01" w14:textId="77777777" w:rsidR="00864987" w:rsidRDefault="00864987" w:rsidP="00E66BFE">
            <w:pPr>
              <w:rPr>
                <w:rFonts w:cs="Arial"/>
                <w:sz w:val="22"/>
                <w:szCs w:val="22"/>
              </w:rPr>
            </w:pPr>
          </w:p>
          <w:p w14:paraId="73E7F4F0" w14:textId="77777777" w:rsidR="00864987" w:rsidRDefault="00864987" w:rsidP="00E66BFE">
            <w:pPr>
              <w:rPr>
                <w:rFonts w:cs="Arial"/>
                <w:sz w:val="22"/>
                <w:szCs w:val="22"/>
              </w:rPr>
            </w:pPr>
          </w:p>
          <w:p w14:paraId="0A84D7AA" w14:textId="77777777" w:rsidR="00864987" w:rsidRDefault="00864987" w:rsidP="00E66BFE">
            <w:pPr>
              <w:rPr>
                <w:rFonts w:cs="Arial"/>
                <w:sz w:val="22"/>
                <w:szCs w:val="22"/>
              </w:rPr>
            </w:pPr>
          </w:p>
          <w:p w14:paraId="62CEFEC4" w14:textId="77777777" w:rsidR="00864987" w:rsidRDefault="00864987" w:rsidP="00E66BFE">
            <w:pPr>
              <w:rPr>
                <w:rFonts w:cs="Arial"/>
                <w:sz w:val="22"/>
                <w:szCs w:val="22"/>
              </w:rPr>
            </w:pPr>
          </w:p>
          <w:p w14:paraId="289B5B81" w14:textId="77777777" w:rsidR="00864987" w:rsidRDefault="00864987" w:rsidP="00E66BFE">
            <w:pPr>
              <w:rPr>
                <w:rFonts w:cs="Arial"/>
                <w:sz w:val="22"/>
                <w:szCs w:val="22"/>
              </w:rPr>
            </w:pPr>
          </w:p>
          <w:p w14:paraId="30A8CFAF" w14:textId="77777777" w:rsidR="00864987" w:rsidRDefault="00864987" w:rsidP="00E66BFE">
            <w:pPr>
              <w:rPr>
                <w:rFonts w:cs="Arial"/>
                <w:sz w:val="22"/>
                <w:szCs w:val="22"/>
              </w:rPr>
            </w:pPr>
          </w:p>
          <w:p w14:paraId="08AF8284" w14:textId="77777777" w:rsidR="00864987" w:rsidRDefault="00864987" w:rsidP="00E66BFE">
            <w:pPr>
              <w:rPr>
                <w:rFonts w:cs="Arial"/>
                <w:sz w:val="22"/>
                <w:szCs w:val="22"/>
              </w:rPr>
            </w:pPr>
          </w:p>
          <w:p w14:paraId="2A0D18FB" w14:textId="77777777" w:rsidR="00864987" w:rsidRDefault="00864987" w:rsidP="00E66BFE">
            <w:pPr>
              <w:rPr>
                <w:rFonts w:cs="Arial"/>
                <w:sz w:val="22"/>
                <w:szCs w:val="22"/>
              </w:rPr>
            </w:pPr>
          </w:p>
          <w:p w14:paraId="0EA5A688" w14:textId="77777777" w:rsidR="00864987" w:rsidRDefault="00864987" w:rsidP="00E66BFE">
            <w:pPr>
              <w:rPr>
                <w:rFonts w:cs="Arial"/>
                <w:sz w:val="22"/>
                <w:szCs w:val="22"/>
              </w:rPr>
            </w:pPr>
          </w:p>
          <w:p w14:paraId="04A5CB54" w14:textId="77777777" w:rsidR="00864987" w:rsidRDefault="00864987" w:rsidP="00E66BFE">
            <w:pPr>
              <w:rPr>
                <w:rFonts w:cs="Arial"/>
                <w:sz w:val="22"/>
                <w:szCs w:val="22"/>
              </w:rPr>
            </w:pPr>
          </w:p>
          <w:p w14:paraId="37DBF795" w14:textId="77777777" w:rsidR="00864987" w:rsidRDefault="00864987" w:rsidP="00E66BFE">
            <w:pPr>
              <w:rPr>
                <w:rFonts w:cs="Arial"/>
                <w:sz w:val="22"/>
                <w:szCs w:val="22"/>
              </w:rPr>
            </w:pPr>
          </w:p>
          <w:p w14:paraId="3830555B" w14:textId="77777777" w:rsidR="00864987" w:rsidRDefault="00864987" w:rsidP="00E66BFE">
            <w:pPr>
              <w:rPr>
                <w:rFonts w:cs="Arial"/>
                <w:sz w:val="22"/>
                <w:szCs w:val="22"/>
              </w:rPr>
            </w:pPr>
          </w:p>
          <w:p w14:paraId="1799ECDF" w14:textId="77777777" w:rsidR="00864987" w:rsidRDefault="00864987" w:rsidP="00E66BFE">
            <w:pPr>
              <w:rPr>
                <w:rFonts w:cs="Arial"/>
                <w:sz w:val="22"/>
                <w:szCs w:val="22"/>
              </w:rPr>
            </w:pPr>
          </w:p>
          <w:p w14:paraId="13173753" w14:textId="77777777" w:rsidR="00864987" w:rsidRDefault="00864987" w:rsidP="00E66BFE">
            <w:pPr>
              <w:rPr>
                <w:rFonts w:cs="Arial"/>
                <w:sz w:val="22"/>
                <w:szCs w:val="22"/>
              </w:rPr>
            </w:pPr>
          </w:p>
          <w:p w14:paraId="5B6CF435" w14:textId="77777777" w:rsidR="00864987" w:rsidRDefault="00864987" w:rsidP="00E66BFE">
            <w:pPr>
              <w:rPr>
                <w:rFonts w:cs="Arial"/>
                <w:sz w:val="22"/>
                <w:szCs w:val="22"/>
              </w:rPr>
            </w:pPr>
          </w:p>
          <w:p w14:paraId="4D27B51D" w14:textId="77777777" w:rsidR="00864987" w:rsidRDefault="00864987" w:rsidP="00E66BFE">
            <w:pPr>
              <w:rPr>
                <w:rFonts w:cs="Arial"/>
                <w:sz w:val="22"/>
                <w:szCs w:val="22"/>
              </w:rPr>
            </w:pPr>
          </w:p>
          <w:p w14:paraId="6E40F3C9" w14:textId="77777777" w:rsidR="00864987" w:rsidRDefault="00864987" w:rsidP="00E66BFE">
            <w:pPr>
              <w:rPr>
                <w:rFonts w:cs="Arial"/>
                <w:sz w:val="22"/>
                <w:szCs w:val="22"/>
              </w:rPr>
            </w:pPr>
          </w:p>
          <w:p w14:paraId="2F1EC8B8" w14:textId="77777777" w:rsidR="00864987" w:rsidRDefault="00864987" w:rsidP="00E66BFE">
            <w:pPr>
              <w:rPr>
                <w:rFonts w:cs="Arial"/>
                <w:sz w:val="22"/>
                <w:szCs w:val="22"/>
              </w:rPr>
            </w:pPr>
          </w:p>
          <w:p w14:paraId="65B4DD28" w14:textId="77777777" w:rsidR="00864987" w:rsidRDefault="00864987" w:rsidP="00E66BFE">
            <w:pPr>
              <w:rPr>
                <w:rFonts w:cs="Arial"/>
                <w:sz w:val="22"/>
                <w:szCs w:val="22"/>
              </w:rPr>
            </w:pPr>
          </w:p>
          <w:p w14:paraId="02E3230A" w14:textId="77777777" w:rsidR="00864987" w:rsidRDefault="00864987" w:rsidP="00E66BFE">
            <w:pPr>
              <w:rPr>
                <w:rFonts w:cs="Arial"/>
                <w:sz w:val="22"/>
                <w:szCs w:val="22"/>
              </w:rPr>
            </w:pPr>
          </w:p>
          <w:p w14:paraId="1E3DD73C" w14:textId="77777777" w:rsidR="00864987" w:rsidRDefault="00864987" w:rsidP="00E66BFE">
            <w:pPr>
              <w:rPr>
                <w:rFonts w:cs="Arial"/>
                <w:sz w:val="22"/>
                <w:szCs w:val="22"/>
              </w:rPr>
            </w:pPr>
          </w:p>
          <w:p w14:paraId="7C1C8D5A" w14:textId="77777777" w:rsidR="00864987" w:rsidRDefault="00864987" w:rsidP="00E66BFE">
            <w:pPr>
              <w:rPr>
                <w:rFonts w:cs="Arial"/>
                <w:sz w:val="22"/>
                <w:szCs w:val="22"/>
              </w:rPr>
            </w:pPr>
          </w:p>
          <w:p w14:paraId="1D57F7AE" w14:textId="77777777" w:rsidR="00864987" w:rsidRDefault="00864987" w:rsidP="00E66BFE">
            <w:pPr>
              <w:rPr>
                <w:rFonts w:cs="Arial"/>
                <w:sz w:val="22"/>
                <w:szCs w:val="22"/>
              </w:rPr>
            </w:pPr>
          </w:p>
          <w:p w14:paraId="0217E00E" w14:textId="77777777" w:rsidR="00864987" w:rsidRDefault="00864987" w:rsidP="00E66BFE">
            <w:pPr>
              <w:rPr>
                <w:rFonts w:cs="Arial"/>
                <w:sz w:val="22"/>
                <w:szCs w:val="22"/>
              </w:rPr>
            </w:pPr>
          </w:p>
          <w:p w14:paraId="08BB0D0A" w14:textId="77777777" w:rsidR="00864987" w:rsidRDefault="00864987" w:rsidP="00E66BFE">
            <w:pPr>
              <w:rPr>
                <w:rFonts w:cs="Arial"/>
                <w:sz w:val="22"/>
                <w:szCs w:val="22"/>
              </w:rPr>
            </w:pPr>
          </w:p>
          <w:p w14:paraId="3252D38F" w14:textId="77777777" w:rsidR="00864987" w:rsidRDefault="00864987" w:rsidP="00E66BFE">
            <w:pPr>
              <w:rPr>
                <w:rFonts w:cs="Arial"/>
                <w:sz w:val="22"/>
                <w:szCs w:val="22"/>
              </w:rPr>
            </w:pPr>
          </w:p>
          <w:p w14:paraId="21B87B69" w14:textId="77777777" w:rsidR="00864987" w:rsidRDefault="00864987" w:rsidP="00E66BFE">
            <w:pPr>
              <w:rPr>
                <w:rFonts w:cs="Arial"/>
                <w:sz w:val="22"/>
                <w:szCs w:val="22"/>
              </w:rPr>
            </w:pPr>
          </w:p>
          <w:p w14:paraId="23D8EF0A" w14:textId="77777777" w:rsidR="00864987" w:rsidRDefault="00864987" w:rsidP="00E66BFE">
            <w:pPr>
              <w:rPr>
                <w:rFonts w:cs="Arial"/>
                <w:sz w:val="22"/>
                <w:szCs w:val="22"/>
              </w:rPr>
            </w:pPr>
          </w:p>
          <w:p w14:paraId="2E4C5B66" w14:textId="77777777" w:rsidR="00864987" w:rsidRDefault="00864987" w:rsidP="00E66BFE">
            <w:pPr>
              <w:rPr>
                <w:rFonts w:cs="Arial"/>
                <w:sz w:val="22"/>
                <w:szCs w:val="22"/>
              </w:rPr>
            </w:pPr>
          </w:p>
          <w:p w14:paraId="3E3A1F83" w14:textId="77777777" w:rsidR="00864987" w:rsidRDefault="00864987" w:rsidP="00E66BFE">
            <w:pPr>
              <w:rPr>
                <w:rFonts w:cs="Arial"/>
                <w:sz w:val="22"/>
                <w:szCs w:val="22"/>
              </w:rPr>
            </w:pPr>
          </w:p>
          <w:p w14:paraId="2D9D348A" w14:textId="77777777" w:rsidR="00864987" w:rsidRDefault="00864987" w:rsidP="00E66BFE">
            <w:pPr>
              <w:rPr>
                <w:rFonts w:cs="Arial"/>
                <w:sz w:val="22"/>
                <w:szCs w:val="22"/>
              </w:rPr>
            </w:pPr>
          </w:p>
          <w:p w14:paraId="1ABDB255" w14:textId="77777777" w:rsidR="00864987" w:rsidRDefault="00864987" w:rsidP="00E66BFE">
            <w:pPr>
              <w:rPr>
                <w:rFonts w:cs="Arial"/>
                <w:sz w:val="22"/>
                <w:szCs w:val="22"/>
              </w:rPr>
            </w:pPr>
          </w:p>
          <w:p w14:paraId="14E84B80" w14:textId="77777777" w:rsidR="00864987" w:rsidRDefault="00864987" w:rsidP="00E66BFE">
            <w:pPr>
              <w:rPr>
                <w:rFonts w:cs="Arial"/>
                <w:sz w:val="22"/>
                <w:szCs w:val="22"/>
              </w:rPr>
            </w:pPr>
          </w:p>
          <w:p w14:paraId="136FC025" w14:textId="77777777" w:rsidR="00864987" w:rsidRDefault="00864987" w:rsidP="00E66BFE">
            <w:pPr>
              <w:rPr>
                <w:rFonts w:cs="Arial"/>
                <w:sz w:val="22"/>
                <w:szCs w:val="22"/>
              </w:rPr>
            </w:pPr>
          </w:p>
          <w:p w14:paraId="2C39EFBF" w14:textId="77777777" w:rsidR="00864987" w:rsidRDefault="00864987" w:rsidP="00E66BFE">
            <w:pPr>
              <w:rPr>
                <w:rFonts w:cs="Arial"/>
                <w:sz w:val="22"/>
                <w:szCs w:val="22"/>
              </w:rPr>
            </w:pPr>
          </w:p>
          <w:p w14:paraId="71009F42" w14:textId="77777777" w:rsidR="00864987" w:rsidRDefault="00864987" w:rsidP="00E66BFE">
            <w:pPr>
              <w:rPr>
                <w:rFonts w:cs="Arial"/>
                <w:sz w:val="22"/>
                <w:szCs w:val="22"/>
              </w:rPr>
            </w:pPr>
          </w:p>
          <w:p w14:paraId="24C3C800" w14:textId="77777777" w:rsidR="00864987" w:rsidRDefault="00864987" w:rsidP="00E66BFE">
            <w:pPr>
              <w:rPr>
                <w:rFonts w:cs="Arial"/>
                <w:sz w:val="22"/>
                <w:szCs w:val="22"/>
              </w:rPr>
            </w:pPr>
          </w:p>
          <w:p w14:paraId="72B97CF6" w14:textId="77777777" w:rsidR="00864987" w:rsidRDefault="00864987" w:rsidP="00E66BFE">
            <w:pPr>
              <w:rPr>
                <w:rFonts w:cs="Arial"/>
                <w:sz w:val="22"/>
                <w:szCs w:val="22"/>
              </w:rPr>
            </w:pPr>
          </w:p>
          <w:p w14:paraId="6B3977FD" w14:textId="77777777" w:rsidR="00864987" w:rsidRDefault="00864987" w:rsidP="00E66BFE">
            <w:pPr>
              <w:rPr>
                <w:rFonts w:cs="Arial"/>
                <w:sz w:val="22"/>
                <w:szCs w:val="22"/>
              </w:rPr>
            </w:pPr>
          </w:p>
          <w:p w14:paraId="6E295F2D" w14:textId="77777777" w:rsidR="00864987" w:rsidRDefault="00864987" w:rsidP="00E66BFE">
            <w:pPr>
              <w:rPr>
                <w:rFonts w:cs="Arial"/>
                <w:sz w:val="22"/>
                <w:szCs w:val="22"/>
              </w:rPr>
            </w:pPr>
          </w:p>
          <w:p w14:paraId="4ABEA8EE" w14:textId="77777777" w:rsidR="00864987" w:rsidRDefault="00864987" w:rsidP="00E66BFE">
            <w:pPr>
              <w:rPr>
                <w:rFonts w:cs="Arial"/>
                <w:sz w:val="22"/>
                <w:szCs w:val="22"/>
              </w:rPr>
            </w:pPr>
          </w:p>
          <w:p w14:paraId="7B96BA49" w14:textId="77777777" w:rsidR="00864987" w:rsidRDefault="00864987" w:rsidP="00E66BFE">
            <w:pPr>
              <w:rPr>
                <w:rFonts w:cs="Arial"/>
                <w:sz w:val="22"/>
                <w:szCs w:val="22"/>
              </w:rPr>
            </w:pPr>
          </w:p>
          <w:p w14:paraId="14DD3F23" w14:textId="77777777" w:rsidR="00864987" w:rsidRDefault="00864987" w:rsidP="00E66BFE">
            <w:pPr>
              <w:rPr>
                <w:rFonts w:cs="Arial"/>
                <w:sz w:val="22"/>
                <w:szCs w:val="22"/>
              </w:rPr>
            </w:pPr>
          </w:p>
          <w:p w14:paraId="5390B80D" w14:textId="77777777" w:rsidR="00864987" w:rsidRDefault="00864987" w:rsidP="00E66BFE">
            <w:pPr>
              <w:rPr>
                <w:rFonts w:cs="Arial"/>
                <w:sz w:val="22"/>
                <w:szCs w:val="22"/>
              </w:rPr>
            </w:pPr>
          </w:p>
          <w:p w14:paraId="5FCCC844" w14:textId="77777777" w:rsidR="00864987" w:rsidRDefault="00864987" w:rsidP="00E66BFE">
            <w:pPr>
              <w:rPr>
                <w:rFonts w:cs="Arial"/>
                <w:sz w:val="22"/>
                <w:szCs w:val="22"/>
              </w:rPr>
            </w:pPr>
          </w:p>
          <w:p w14:paraId="7EFFBE0F" w14:textId="77777777" w:rsidR="00864987" w:rsidRDefault="00864987" w:rsidP="00E66BFE">
            <w:pPr>
              <w:rPr>
                <w:rFonts w:cs="Arial"/>
                <w:sz w:val="22"/>
                <w:szCs w:val="22"/>
              </w:rPr>
            </w:pPr>
          </w:p>
          <w:p w14:paraId="7AD12CC6" w14:textId="77777777" w:rsidR="00864987" w:rsidRDefault="00864987" w:rsidP="00E66BFE">
            <w:pPr>
              <w:rPr>
                <w:rFonts w:cs="Arial"/>
                <w:sz w:val="22"/>
                <w:szCs w:val="22"/>
              </w:rPr>
            </w:pPr>
          </w:p>
          <w:p w14:paraId="7E9B547A" w14:textId="77777777" w:rsidR="00864987" w:rsidRDefault="00864987" w:rsidP="00E66BFE">
            <w:pPr>
              <w:rPr>
                <w:rFonts w:cs="Arial"/>
                <w:sz w:val="22"/>
                <w:szCs w:val="22"/>
              </w:rPr>
            </w:pPr>
          </w:p>
          <w:p w14:paraId="5B52208F" w14:textId="77777777" w:rsidR="00864987" w:rsidRDefault="00864987" w:rsidP="00E66BFE">
            <w:pPr>
              <w:rPr>
                <w:rFonts w:cs="Arial"/>
                <w:sz w:val="22"/>
                <w:szCs w:val="22"/>
              </w:rPr>
            </w:pPr>
          </w:p>
          <w:p w14:paraId="4685710A" w14:textId="77777777" w:rsidR="00864987" w:rsidRDefault="00864987" w:rsidP="00E66BFE">
            <w:pPr>
              <w:rPr>
                <w:rFonts w:cs="Arial"/>
                <w:sz w:val="22"/>
                <w:szCs w:val="22"/>
              </w:rPr>
            </w:pPr>
          </w:p>
          <w:p w14:paraId="44562F44" w14:textId="77777777" w:rsidR="00864987" w:rsidRDefault="00864987" w:rsidP="00E66BFE">
            <w:pPr>
              <w:rPr>
                <w:rFonts w:cs="Arial"/>
                <w:sz w:val="22"/>
                <w:szCs w:val="22"/>
              </w:rPr>
            </w:pPr>
          </w:p>
          <w:p w14:paraId="35D340C2" w14:textId="77777777" w:rsidR="00864987" w:rsidRDefault="00864987" w:rsidP="00E66BFE">
            <w:pPr>
              <w:rPr>
                <w:rFonts w:cs="Arial"/>
                <w:sz w:val="22"/>
                <w:szCs w:val="22"/>
              </w:rPr>
            </w:pPr>
          </w:p>
          <w:p w14:paraId="2928CBBE" w14:textId="77777777" w:rsidR="00864987" w:rsidRDefault="00864987" w:rsidP="00E66BFE">
            <w:pPr>
              <w:rPr>
                <w:rFonts w:cs="Arial"/>
                <w:sz w:val="22"/>
                <w:szCs w:val="22"/>
              </w:rPr>
            </w:pPr>
          </w:p>
          <w:p w14:paraId="7A2FD769" w14:textId="77777777" w:rsidR="00864987" w:rsidRDefault="00864987" w:rsidP="00E66BFE">
            <w:pPr>
              <w:rPr>
                <w:rFonts w:cs="Arial"/>
                <w:sz w:val="22"/>
                <w:szCs w:val="22"/>
              </w:rPr>
            </w:pPr>
          </w:p>
          <w:p w14:paraId="601CA157" w14:textId="77777777" w:rsidR="00864987" w:rsidRDefault="00864987" w:rsidP="00E66BFE">
            <w:pPr>
              <w:rPr>
                <w:rFonts w:cs="Arial"/>
                <w:sz w:val="22"/>
                <w:szCs w:val="22"/>
              </w:rPr>
            </w:pPr>
          </w:p>
          <w:p w14:paraId="055212C9" w14:textId="77777777" w:rsidR="00864987" w:rsidRDefault="00864987" w:rsidP="00E66BFE">
            <w:pPr>
              <w:rPr>
                <w:rFonts w:cs="Arial"/>
                <w:sz w:val="22"/>
                <w:szCs w:val="22"/>
              </w:rPr>
            </w:pPr>
          </w:p>
          <w:p w14:paraId="08495DAA" w14:textId="77777777" w:rsidR="00864987" w:rsidRDefault="00864987" w:rsidP="00E66BFE">
            <w:pPr>
              <w:rPr>
                <w:rFonts w:cs="Arial"/>
                <w:sz w:val="22"/>
                <w:szCs w:val="22"/>
              </w:rPr>
            </w:pPr>
          </w:p>
          <w:p w14:paraId="3229FEDB" w14:textId="77777777" w:rsidR="00864987" w:rsidRDefault="00864987" w:rsidP="00E66BFE">
            <w:pPr>
              <w:rPr>
                <w:rFonts w:cs="Arial"/>
                <w:sz w:val="22"/>
                <w:szCs w:val="22"/>
              </w:rPr>
            </w:pPr>
          </w:p>
          <w:p w14:paraId="26B65D30" w14:textId="77777777" w:rsidR="00864987" w:rsidRDefault="00864987" w:rsidP="00E66BFE">
            <w:pPr>
              <w:rPr>
                <w:rFonts w:cs="Arial"/>
                <w:sz w:val="22"/>
                <w:szCs w:val="22"/>
              </w:rPr>
            </w:pPr>
          </w:p>
          <w:p w14:paraId="53CA0132" w14:textId="77777777" w:rsidR="00864987" w:rsidRDefault="00864987" w:rsidP="00E66BFE">
            <w:pPr>
              <w:rPr>
                <w:rFonts w:cs="Arial"/>
                <w:sz w:val="22"/>
                <w:szCs w:val="22"/>
              </w:rPr>
            </w:pPr>
          </w:p>
          <w:p w14:paraId="2300CBB7" w14:textId="77777777" w:rsidR="00864987" w:rsidRDefault="00864987" w:rsidP="00E66BFE">
            <w:pPr>
              <w:rPr>
                <w:rFonts w:cs="Arial"/>
                <w:sz w:val="22"/>
                <w:szCs w:val="22"/>
              </w:rPr>
            </w:pPr>
          </w:p>
          <w:p w14:paraId="792CD180" w14:textId="77777777" w:rsidR="00864987" w:rsidRDefault="00864987" w:rsidP="00E66BFE">
            <w:pPr>
              <w:rPr>
                <w:rFonts w:cs="Arial"/>
                <w:sz w:val="22"/>
                <w:szCs w:val="22"/>
              </w:rPr>
            </w:pPr>
          </w:p>
          <w:p w14:paraId="67320E3D" w14:textId="77777777" w:rsidR="00864987" w:rsidRDefault="00864987" w:rsidP="00E66BFE">
            <w:pPr>
              <w:rPr>
                <w:rFonts w:cs="Arial"/>
                <w:sz w:val="22"/>
                <w:szCs w:val="22"/>
              </w:rPr>
            </w:pPr>
          </w:p>
          <w:p w14:paraId="2407A2AA" w14:textId="77777777" w:rsidR="00864987" w:rsidRDefault="00864987" w:rsidP="00E66BFE">
            <w:pPr>
              <w:rPr>
                <w:rFonts w:cs="Arial"/>
                <w:sz w:val="22"/>
                <w:szCs w:val="22"/>
              </w:rPr>
            </w:pPr>
          </w:p>
          <w:p w14:paraId="6E5CAD68" w14:textId="77777777" w:rsidR="00864987" w:rsidRDefault="00864987" w:rsidP="00E66BFE">
            <w:pPr>
              <w:rPr>
                <w:rFonts w:cs="Arial"/>
                <w:sz w:val="22"/>
                <w:szCs w:val="22"/>
              </w:rPr>
            </w:pPr>
          </w:p>
          <w:p w14:paraId="533BE467" w14:textId="77777777" w:rsidR="00864987" w:rsidRDefault="00864987" w:rsidP="00E66BFE">
            <w:pPr>
              <w:rPr>
                <w:rFonts w:cs="Arial"/>
                <w:sz w:val="22"/>
                <w:szCs w:val="22"/>
              </w:rPr>
            </w:pPr>
          </w:p>
          <w:p w14:paraId="52FAD0C1" w14:textId="77777777" w:rsidR="00864987" w:rsidRDefault="00864987" w:rsidP="00E66BFE">
            <w:pPr>
              <w:rPr>
                <w:rFonts w:cs="Arial"/>
                <w:sz w:val="22"/>
                <w:szCs w:val="22"/>
              </w:rPr>
            </w:pPr>
          </w:p>
          <w:p w14:paraId="2F418181" w14:textId="77777777" w:rsidR="00864987" w:rsidRDefault="00864987" w:rsidP="00E66BFE">
            <w:pPr>
              <w:rPr>
                <w:rFonts w:cs="Arial"/>
                <w:sz w:val="22"/>
                <w:szCs w:val="22"/>
              </w:rPr>
            </w:pPr>
          </w:p>
          <w:p w14:paraId="6F60EC34" w14:textId="77777777" w:rsidR="00864987" w:rsidRDefault="00864987" w:rsidP="00E66BFE">
            <w:pPr>
              <w:rPr>
                <w:rFonts w:cs="Arial"/>
                <w:sz w:val="22"/>
                <w:szCs w:val="22"/>
              </w:rPr>
            </w:pPr>
          </w:p>
          <w:p w14:paraId="66A496A7" w14:textId="77777777" w:rsidR="00864987" w:rsidRDefault="00533BFD" w:rsidP="00E66BFE">
            <w:pPr>
              <w:rPr>
                <w:rFonts w:cs="Arial"/>
                <w:sz w:val="22"/>
                <w:szCs w:val="22"/>
              </w:rPr>
            </w:pPr>
            <w:r>
              <w:rPr>
                <w:rFonts w:cs="Arial"/>
                <w:sz w:val="22"/>
                <w:szCs w:val="22"/>
              </w:rPr>
              <w:t>E</w:t>
            </w:r>
            <w:r w:rsidR="00864987">
              <w:rPr>
                <w:rFonts w:cs="Arial"/>
                <w:sz w:val="22"/>
                <w:szCs w:val="22"/>
              </w:rPr>
              <w:t>S</w:t>
            </w:r>
            <w:r w:rsidR="0010590D">
              <w:rPr>
                <w:rFonts w:cs="Arial"/>
                <w:sz w:val="22"/>
                <w:szCs w:val="22"/>
              </w:rPr>
              <w:t>/JS</w:t>
            </w:r>
          </w:p>
          <w:p w14:paraId="1F648180" w14:textId="77777777" w:rsidR="00433C97" w:rsidRDefault="00433C97" w:rsidP="00E66BFE">
            <w:pPr>
              <w:rPr>
                <w:rFonts w:cs="Arial"/>
                <w:sz w:val="22"/>
                <w:szCs w:val="22"/>
              </w:rPr>
            </w:pPr>
          </w:p>
          <w:p w14:paraId="490E5199" w14:textId="77777777" w:rsidR="00433C97" w:rsidRDefault="00433C97" w:rsidP="00E66BFE">
            <w:pPr>
              <w:rPr>
                <w:rFonts w:cs="Arial"/>
                <w:sz w:val="22"/>
                <w:szCs w:val="22"/>
              </w:rPr>
            </w:pPr>
          </w:p>
          <w:p w14:paraId="2138815C" w14:textId="77777777" w:rsidR="00433C97" w:rsidRDefault="00433C97" w:rsidP="00E66BFE">
            <w:pPr>
              <w:rPr>
                <w:rFonts w:cs="Arial"/>
                <w:sz w:val="22"/>
                <w:szCs w:val="22"/>
              </w:rPr>
            </w:pPr>
          </w:p>
          <w:p w14:paraId="7162B519" w14:textId="77777777" w:rsidR="00433C97" w:rsidRDefault="00433C97" w:rsidP="00E66BFE">
            <w:pPr>
              <w:rPr>
                <w:rFonts w:cs="Arial"/>
                <w:sz w:val="22"/>
                <w:szCs w:val="22"/>
              </w:rPr>
            </w:pPr>
          </w:p>
          <w:p w14:paraId="5CAB4DA5" w14:textId="77777777" w:rsidR="00433C97" w:rsidRDefault="00433C97" w:rsidP="00E66BFE">
            <w:pPr>
              <w:rPr>
                <w:rFonts w:cs="Arial"/>
                <w:sz w:val="22"/>
                <w:szCs w:val="22"/>
              </w:rPr>
            </w:pPr>
          </w:p>
          <w:p w14:paraId="3C937CF2" w14:textId="77777777" w:rsidR="00433C97" w:rsidRDefault="00433C97" w:rsidP="00E66BFE">
            <w:pPr>
              <w:rPr>
                <w:rFonts w:cs="Arial"/>
                <w:sz w:val="22"/>
                <w:szCs w:val="22"/>
              </w:rPr>
            </w:pPr>
          </w:p>
          <w:p w14:paraId="3A6E7C64" w14:textId="77777777" w:rsidR="00433C97" w:rsidRDefault="00433C97" w:rsidP="00E66BFE">
            <w:pPr>
              <w:rPr>
                <w:rFonts w:cs="Arial"/>
                <w:sz w:val="22"/>
                <w:szCs w:val="22"/>
              </w:rPr>
            </w:pPr>
          </w:p>
          <w:p w14:paraId="0DBAD7B0" w14:textId="77777777" w:rsidR="00433C97" w:rsidRDefault="00433C97" w:rsidP="00E66BFE">
            <w:pPr>
              <w:rPr>
                <w:rFonts w:cs="Arial"/>
                <w:sz w:val="22"/>
                <w:szCs w:val="22"/>
              </w:rPr>
            </w:pPr>
          </w:p>
          <w:p w14:paraId="6A00E279" w14:textId="77777777" w:rsidR="00433C97" w:rsidRDefault="00433C97" w:rsidP="00E66BFE">
            <w:pPr>
              <w:rPr>
                <w:rFonts w:cs="Arial"/>
                <w:sz w:val="22"/>
                <w:szCs w:val="22"/>
              </w:rPr>
            </w:pPr>
          </w:p>
          <w:p w14:paraId="140821EC" w14:textId="77777777" w:rsidR="00433C97" w:rsidRDefault="00433C97" w:rsidP="00E66BFE">
            <w:pPr>
              <w:rPr>
                <w:rFonts w:cs="Arial"/>
                <w:sz w:val="22"/>
                <w:szCs w:val="22"/>
              </w:rPr>
            </w:pPr>
          </w:p>
          <w:p w14:paraId="7A680169" w14:textId="77777777" w:rsidR="00433C97" w:rsidRDefault="00433C97" w:rsidP="00E66BFE">
            <w:pPr>
              <w:rPr>
                <w:rFonts w:cs="Arial"/>
                <w:sz w:val="22"/>
                <w:szCs w:val="22"/>
              </w:rPr>
            </w:pPr>
          </w:p>
          <w:p w14:paraId="5CD8117E" w14:textId="77777777" w:rsidR="00433C97" w:rsidRDefault="00433C97" w:rsidP="00E66BFE">
            <w:pPr>
              <w:rPr>
                <w:rFonts w:cs="Arial"/>
                <w:sz w:val="22"/>
                <w:szCs w:val="22"/>
              </w:rPr>
            </w:pPr>
          </w:p>
          <w:p w14:paraId="47153B63" w14:textId="77777777" w:rsidR="00433C97" w:rsidRDefault="00433C97" w:rsidP="00E66BFE">
            <w:pPr>
              <w:rPr>
                <w:rFonts w:cs="Arial"/>
                <w:sz w:val="22"/>
                <w:szCs w:val="22"/>
              </w:rPr>
            </w:pPr>
          </w:p>
          <w:p w14:paraId="12BC0782" w14:textId="77777777" w:rsidR="00433C97" w:rsidRDefault="00433C97" w:rsidP="00E66BFE">
            <w:pPr>
              <w:rPr>
                <w:rFonts w:cs="Arial"/>
                <w:sz w:val="22"/>
                <w:szCs w:val="22"/>
              </w:rPr>
            </w:pPr>
          </w:p>
          <w:p w14:paraId="7F811D24" w14:textId="77777777" w:rsidR="00433C97" w:rsidRDefault="00433C97" w:rsidP="00E66BFE">
            <w:pPr>
              <w:rPr>
                <w:rFonts w:cs="Arial"/>
                <w:sz w:val="22"/>
                <w:szCs w:val="22"/>
              </w:rPr>
            </w:pPr>
          </w:p>
          <w:p w14:paraId="3D7612F0" w14:textId="77777777" w:rsidR="00433C97" w:rsidRDefault="00433C97" w:rsidP="00E66BFE">
            <w:pPr>
              <w:rPr>
                <w:rFonts w:cs="Arial"/>
                <w:sz w:val="22"/>
                <w:szCs w:val="22"/>
              </w:rPr>
            </w:pPr>
          </w:p>
          <w:p w14:paraId="15F90B47" w14:textId="77777777" w:rsidR="00433C97" w:rsidRDefault="00433C97" w:rsidP="00E66BFE">
            <w:pPr>
              <w:rPr>
                <w:rFonts w:cs="Arial"/>
                <w:sz w:val="22"/>
                <w:szCs w:val="22"/>
              </w:rPr>
            </w:pPr>
          </w:p>
          <w:p w14:paraId="3E520DA6" w14:textId="77777777" w:rsidR="00433C97" w:rsidRDefault="00433C97" w:rsidP="00E66BFE">
            <w:pPr>
              <w:rPr>
                <w:rFonts w:cs="Arial"/>
                <w:sz w:val="22"/>
                <w:szCs w:val="22"/>
              </w:rPr>
            </w:pPr>
          </w:p>
          <w:p w14:paraId="47429A49" w14:textId="77777777" w:rsidR="00433C97" w:rsidRDefault="00433C97" w:rsidP="00E66BFE">
            <w:pPr>
              <w:rPr>
                <w:rFonts w:cs="Arial"/>
                <w:sz w:val="22"/>
                <w:szCs w:val="22"/>
              </w:rPr>
            </w:pPr>
          </w:p>
          <w:p w14:paraId="7EBAF279" w14:textId="77777777" w:rsidR="00433C97" w:rsidRDefault="00433C97" w:rsidP="00E66BFE">
            <w:pPr>
              <w:rPr>
                <w:rFonts w:cs="Arial"/>
                <w:sz w:val="22"/>
                <w:szCs w:val="22"/>
              </w:rPr>
            </w:pPr>
          </w:p>
          <w:p w14:paraId="24AA37A1" w14:textId="77777777" w:rsidR="00433C97" w:rsidRDefault="00433C97" w:rsidP="00E66BFE">
            <w:pPr>
              <w:rPr>
                <w:rFonts w:cs="Arial"/>
                <w:sz w:val="22"/>
                <w:szCs w:val="22"/>
              </w:rPr>
            </w:pPr>
          </w:p>
          <w:p w14:paraId="7146504C" w14:textId="77777777" w:rsidR="00433C97" w:rsidRDefault="00433C97" w:rsidP="00E66BFE">
            <w:pPr>
              <w:rPr>
                <w:rFonts w:cs="Arial"/>
                <w:sz w:val="22"/>
                <w:szCs w:val="22"/>
              </w:rPr>
            </w:pPr>
          </w:p>
          <w:p w14:paraId="1A666B3E" w14:textId="77777777" w:rsidR="00433C97" w:rsidRDefault="00433C97" w:rsidP="00E66BFE">
            <w:pPr>
              <w:rPr>
                <w:rFonts w:cs="Arial"/>
                <w:sz w:val="22"/>
                <w:szCs w:val="22"/>
              </w:rPr>
            </w:pPr>
          </w:p>
          <w:p w14:paraId="626937B2" w14:textId="77777777" w:rsidR="00433C97" w:rsidRDefault="00433C97" w:rsidP="00E66BFE">
            <w:pPr>
              <w:rPr>
                <w:rFonts w:cs="Arial"/>
                <w:sz w:val="22"/>
                <w:szCs w:val="22"/>
              </w:rPr>
            </w:pPr>
          </w:p>
          <w:p w14:paraId="5490C143" w14:textId="77777777" w:rsidR="00433C97" w:rsidRDefault="00433C97" w:rsidP="00E66BFE">
            <w:pPr>
              <w:rPr>
                <w:rFonts w:cs="Arial"/>
                <w:sz w:val="22"/>
                <w:szCs w:val="22"/>
              </w:rPr>
            </w:pPr>
          </w:p>
          <w:p w14:paraId="1E6370BA" w14:textId="77777777" w:rsidR="00433C97" w:rsidRDefault="00433C97" w:rsidP="00E66BFE">
            <w:pPr>
              <w:rPr>
                <w:rFonts w:cs="Arial"/>
                <w:sz w:val="22"/>
                <w:szCs w:val="22"/>
              </w:rPr>
            </w:pPr>
          </w:p>
          <w:p w14:paraId="558627D7" w14:textId="77777777" w:rsidR="00433C97" w:rsidRDefault="00433C97" w:rsidP="00E66BFE">
            <w:pPr>
              <w:rPr>
                <w:rFonts w:cs="Arial"/>
                <w:sz w:val="22"/>
                <w:szCs w:val="22"/>
              </w:rPr>
            </w:pPr>
          </w:p>
          <w:p w14:paraId="7563DF84" w14:textId="77777777" w:rsidR="00433C97" w:rsidRDefault="00433C97" w:rsidP="00E66BFE">
            <w:pPr>
              <w:rPr>
                <w:rFonts w:cs="Arial"/>
                <w:sz w:val="22"/>
                <w:szCs w:val="22"/>
              </w:rPr>
            </w:pPr>
          </w:p>
          <w:p w14:paraId="17857FA6" w14:textId="77777777" w:rsidR="00433C97" w:rsidRDefault="00433C97" w:rsidP="00E66BFE">
            <w:pPr>
              <w:rPr>
                <w:rFonts w:cs="Arial"/>
                <w:sz w:val="22"/>
                <w:szCs w:val="22"/>
              </w:rPr>
            </w:pPr>
          </w:p>
          <w:p w14:paraId="5533B170" w14:textId="77777777" w:rsidR="00433C97" w:rsidRDefault="00433C97" w:rsidP="00E66BFE">
            <w:pPr>
              <w:rPr>
                <w:rFonts w:cs="Arial"/>
                <w:sz w:val="22"/>
                <w:szCs w:val="22"/>
              </w:rPr>
            </w:pPr>
          </w:p>
          <w:p w14:paraId="79116143" w14:textId="77777777" w:rsidR="00433C97" w:rsidRDefault="00433C97" w:rsidP="00E66BFE">
            <w:pPr>
              <w:rPr>
                <w:rFonts w:cs="Arial"/>
                <w:sz w:val="22"/>
                <w:szCs w:val="22"/>
              </w:rPr>
            </w:pPr>
          </w:p>
          <w:p w14:paraId="21D69EE1" w14:textId="77777777" w:rsidR="00433C97" w:rsidRDefault="00433C97" w:rsidP="00E66BFE">
            <w:pPr>
              <w:rPr>
                <w:rFonts w:cs="Arial"/>
                <w:sz w:val="22"/>
                <w:szCs w:val="22"/>
              </w:rPr>
            </w:pPr>
          </w:p>
          <w:p w14:paraId="4A402000" w14:textId="77777777" w:rsidR="00433C97" w:rsidRDefault="00433C97" w:rsidP="00E66BFE">
            <w:pPr>
              <w:rPr>
                <w:rFonts w:cs="Arial"/>
                <w:sz w:val="22"/>
                <w:szCs w:val="22"/>
              </w:rPr>
            </w:pPr>
          </w:p>
          <w:p w14:paraId="58C538C5" w14:textId="77777777" w:rsidR="00433C97" w:rsidRDefault="00433C97" w:rsidP="00E66BFE">
            <w:pPr>
              <w:rPr>
                <w:rFonts w:cs="Arial"/>
                <w:sz w:val="22"/>
                <w:szCs w:val="22"/>
              </w:rPr>
            </w:pPr>
          </w:p>
          <w:p w14:paraId="5C219C0B" w14:textId="77777777" w:rsidR="00433C97" w:rsidRDefault="00433C97" w:rsidP="00E66BFE">
            <w:pPr>
              <w:rPr>
                <w:rFonts w:cs="Arial"/>
                <w:sz w:val="22"/>
                <w:szCs w:val="22"/>
              </w:rPr>
            </w:pPr>
          </w:p>
          <w:p w14:paraId="21561CDB" w14:textId="77777777" w:rsidR="00433C97" w:rsidRDefault="00433C97" w:rsidP="00E66BFE">
            <w:pPr>
              <w:rPr>
                <w:rFonts w:cs="Arial"/>
                <w:sz w:val="22"/>
                <w:szCs w:val="22"/>
              </w:rPr>
            </w:pPr>
          </w:p>
          <w:p w14:paraId="61BCBF7F" w14:textId="77777777" w:rsidR="00433C97" w:rsidRDefault="00433C97" w:rsidP="00E66BFE">
            <w:pPr>
              <w:rPr>
                <w:rFonts w:cs="Arial"/>
                <w:sz w:val="22"/>
                <w:szCs w:val="22"/>
              </w:rPr>
            </w:pPr>
          </w:p>
          <w:p w14:paraId="4C55CEF8" w14:textId="77777777" w:rsidR="00433C97" w:rsidRDefault="00433C97" w:rsidP="00E66BFE">
            <w:pPr>
              <w:rPr>
                <w:rFonts w:cs="Arial"/>
                <w:sz w:val="22"/>
                <w:szCs w:val="22"/>
              </w:rPr>
            </w:pPr>
          </w:p>
          <w:p w14:paraId="64452BDB" w14:textId="77777777" w:rsidR="00433C97" w:rsidRDefault="00433C97" w:rsidP="00E66BFE">
            <w:pPr>
              <w:rPr>
                <w:rFonts w:cs="Arial"/>
                <w:sz w:val="22"/>
                <w:szCs w:val="22"/>
              </w:rPr>
            </w:pPr>
          </w:p>
          <w:p w14:paraId="23FA6785" w14:textId="77777777" w:rsidR="00433C97" w:rsidRDefault="00433C97" w:rsidP="00E66BFE">
            <w:pPr>
              <w:rPr>
                <w:rFonts w:cs="Arial"/>
                <w:sz w:val="22"/>
                <w:szCs w:val="22"/>
              </w:rPr>
            </w:pPr>
          </w:p>
          <w:p w14:paraId="46B3C0D9" w14:textId="77777777" w:rsidR="00433C97" w:rsidRDefault="00433C97" w:rsidP="00E66BFE">
            <w:pPr>
              <w:rPr>
                <w:rFonts w:cs="Arial"/>
                <w:sz w:val="22"/>
                <w:szCs w:val="22"/>
              </w:rPr>
            </w:pPr>
          </w:p>
          <w:p w14:paraId="2C0A9A18" w14:textId="77777777" w:rsidR="00433C97" w:rsidRDefault="00433C97" w:rsidP="00E66BFE">
            <w:pPr>
              <w:rPr>
                <w:rFonts w:cs="Arial"/>
                <w:sz w:val="22"/>
                <w:szCs w:val="22"/>
              </w:rPr>
            </w:pPr>
          </w:p>
          <w:p w14:paraId="2A6C48E8" w14:textId="77777777" w:rsidR="00433C97" w:rsidRDefault="00433C97" w:rsidP="00E66BFE">
            <w:pPr>
              <w:rPr>
                <w:rFonts w:cs="Arial"/>
                <w:sz w:val="22"/>
                <w:szCs w:val="22"/>
              </w:rPr>
            </w:pPr>
          </w:p>
          <w:p w14:paraId="00A8D6DC" w14:textId="77777777" w:rsidR="00433C97" w:rsidRDefault="00433C97" w:rsidP="00E66BFE">
            <w:pPr>
              <w:rPr>
                <w:rFonts w:cs="Arial"/>
                <w:sz w:val="22"/>
                <w:szCs w:val="22"/>
              </w:rPr>
            </w:pPr>
          </w:p>
          <w:p w14:paraId="137E63F1" w14:textId="77777777" w:rsidR="00433C97" w:rsidRDefault="00433C97" w:rsidP="00E66BFE">
            <w:pPr>
              <w:rPr>
                <w:rFonts w:cs="Arial"/>
                <w:sz w:val="22"/>
                <w:szCs w:val="22"/>
              </w:rPr>
            </w:pPr>
          </w:p>
          <w:p w14:paraId="373C0E08" w14:textId="77777777" w:rsidR="00433C97" w:rsidRDefault="00433C97" w:rsidP="00E66BFE">
            <w:pPr>
              <w:rPr>
                <w:rFonts w:cs="Arial"/>
                <w:sz w:val="22"/>
                <w:szCs w:val="22"/>
              </w:rPr>
            </w:pPr>
          </w:p>
          <w:p w14:paraId="2AF91187" w14:textId="77777777" w:rsidR="00433C97" w:rsidRDefault="00433C97" w:rsidP="00E66BFE">
            <w:pPr>
              <w:rPr>
                <w:rFonts w:cs="Arial"/>
                <w:sz w:val="22"/>
                <w:szCs w:val="22"/>
              </w:rPr>
            </w:pPr>
          </w:p>
          <w:p w14:paraId="29977732" w14:textId="77777777" w:rsidR="00433C97" w:rsidRDefault="00433C97" w:rsidP="00E66BFE">
            <w:pPr>
              <w:rPr>
                <w:rFonts w:cs="Arial"/>
                <w:sz w:val="22"/>
                <w:szCs w:val="22"/>
              </w:rPr>
            </w:pPr>
          </w:p>
          <w:p w14:paraId="35D05282" w14:textId="77777777" w:rsidR="00433C97" w:rsidRDefault="00433C97" w:rsidP="00E66BFE">
            <w:pPr>
              <w:rPr>
                <w:rFonts w:cs="Arial"/>
                <w:sz w:val="22"/>
                <w:szCs w:val="22"/>
              </w:rPr>
            </w:pPr>
          </w:p>
          <w:p w14:paraId="7C0B31EA" w14:textId="77777777" w:rsidR="00433C97" w:rsidRDefault="00433C97" w:rsidP="00E66BFE">
            <w:pPr>
              <w:rPr>
                <w:rFonts w:cs="Arial"/>
                <w:sz w:val="22"/>
                <w:szCs w:val="22"/>
              </w:rPr>
            </w:pPr>
          </w:p>
          <w:p w14:paraId="55FEC43E" w14:textId="77777777" w:rsidR="00433C97" w:rsidRDefault="00433C97" w:rsidP="00E66BFE">
            <w:pPr>
              <w:rPr>
                <w:rFonts w:cs="Arial"/>
                <w:sz w:val="22"/>
                <w:szCs w:val="22"/>
              </w:rPr>
            </w:pPr>
          </w:p>
          <w:p w14:paraId="12D51DFD" w14:textId="77777777" w:rsidR="00433C97" w:rsidRDefault="00433C97" w:rsidP="00E66BFE">
            <w:pPr>
              <w:rPr>
                <w:rFonts w:cs="Arial"/>
                <w:sz w:val="22"/>
                <w:szCs w:val="22"/>
              </w:rPr>
            </w:pPr>
          </w:p>
          <w:p w14:paraId="4116A652" w14:textId="77777777" w:rsidR="00433C97" w:rsidRDefault="00433C97" w:rsidP="00E66BFE">
            <w:pPr>
              <w:rPr>
                <w:rFonts w:cs="Arial"/>
                <w:sz w:val="22"/>
                <w:szCs w:val="22"/>
              </w:rPr>
            </w:pPr>
          </w:p>
          <w:p w14:paraId="5AEBE960" w14:textId="77777777" w:rsidR="00433C97" w:rsidRDefault="00433C97" w:rsidP="00E66BFE">
            <w:pPr>
              <w:rPr>
                <w:rFonts w:cs="Arial"/>
                <w:sz w:val="22"/>
                <w:szCs w:val="22"/>
              </w:rPr>
            </w:pPr>
          </w:p>
          <w:p w14:paraId="66EE7BB9" w14:textId="77777777" w:rsidR="00433C97" w:rsidRDefault="00433C97" w:rsidP="00E66BFE">
            <w:pPr>
              <w:rPr>
                <w:rFonts w:cs="Arial"/>
                <w:sz w:val="22"/>
                <w:szCs w:val="22"/>
              </w:rPr>
            </w:pPr>
          </w:p>
          <w:p w14:paraId="61C60985" w14:textId="77777777" w:rsidR="00433C97" w:rsidRDefault="00433C97" w:rsidP="00E66BFE">
            <w:pPr>
              <w:rPr>
                <w:rFonts w:cs="Arial"/>
                <w:sz w:val="22"/>
                <w:szCs w:val="22"/>
              </w:rPr>
            </w:pPr>
            <w:proofErr w:type="gramStart"/>
            <w:r>
              <w:rPr>
                <w:rFonts w:cs="Arial"/>
                <w:sz w:val="22"/>
                <w:szCs w:val="22"/>
              </w:rPr>
              <w:t>Sub Groups</w:t>
            </w:r>
            <w:proofErr w:type="gramEnd"/>
            <w:r>
              <w:rPr>
                <w:rFonts w:cs="Arial"/>
                <w:sz w:val="22"/>
                <w:szCs w:val="22"/>
              </w:rPr>
              <w:t>/JS</w:t>
            </w:r>
          </w:p>
          <w:p w14:paraId="078ABE24" w14:textId="77777777" w:rsidR="00D05B10" w:rsidRDefault="00D05B10" w:rsidP="00E66BFE">
            <w:pPr>
              <w:rPr>
                <w:rFonts w:cs="Arial"/>
                <w:sz w:val="22"/>
                <w:szCs w:val="22"/>
              </w:rPr>
            </w:pPr>
          </w:p>
          <w:p w14:paraId="3DB910E7" w14:textId="77777777" w:rsidR="00D05B10" w:rsidRDefault="00D05B10" w:rsidP="00E66BFE">
            <w:pPr>
              <w:rPr>
                <w:rFonts w:cs="Arial"/>
                <w:sz w:val="22"/>
                <w:szCs w:val="22"/>
              </w:rPr>
            </w:pPr>
          </w:p>
          <w:p w14:paraId="0E916AC1" w14:textId="77777777" w:rsidR="00D05B10" w:rsidRDefault="00D05B10" w:rsidP="00E66BFE">
            <w:pPr>
              <w:rPr>
                <w:rFonts w:cs="Arial"/>
                <w:sz w:val="22"/>
                <w:szCs w:val="22"/>
              </w:rPr>
            </w:pPr>
          </w:p>
          <w:p w14:paraId="0A38D949" w14:textId="77777777" w:rsidR="00D05B10" w:rsidRDefault="00D05B10" w:rsidP="00E66BFE">
            <w:pPr>
              <w:rPr>
                <w:rFonts w:cs="Arial"/>
                <w:sz w:val="22"/>
                <w:szCs w:val="22"/>
              </w:rPr>
            </w:pPr>
          </w:p>
          <w:p w14:paraId="5DC97E2A" w14:textId="77777777" w:rsidR="00D05B10" w:rsidRDefault="00D05B10" w:rsidP="00E66BFE">
            <w:pPr>
              <w:rPr>
                <w:rFonts w:cs="Arial"/>
                <w:sz w:val="22"/>
                <w:szCs w:val="22"/>
              </w:rPr>
            </w:pPr>
          </w:p>
          <w:p w14:paraId="335A861D" w14:textId="77777777" w:rsidR="00D05B10" w:rsidRDefault="00D05B10" w:rsidP="00E66BFE">
            <w:pPr>
              <w:rPr>
                <w:rFonts w:cs="Arial"/>
                <w:sz w:val="22"/>
                <w:szCs w:val="22"/>
              </w:rPr>
            </w:pPr>
          </w:p>
          <w:p w14:paraId="1B523C62" w14:textId="77777777" w:rsidR="00D05B10" w:rsidRDefault="00D05B10" w:rsidP="00E66BFE">
            <w:pPr>
              <w:rPr>
                <w:rFonts w:cs="Arial"/>
                <w:sz w:val="22"/>
                <w:szCs w:val="22"/>
              </w:rPr>
            </w:pPr>
          </w:p>
          <w:p w14:paraId="72FF1F05" w14:textId="77777777" w:rsidR="00D05B10" w:rsidRDefault="00D05B10" w:rsidP="00E66BFE">
            <w:pPr>
              <w:rPr>
                <w:rFonts w:cs="Arial"/>
                <w:sz w:val="22"/>
                <w:szCs w:val="22"/>
              </w:rPr>
            </w:pPr>
          </w:p>
          <w:p w14:paraId="3E34AEC5" w14:textId="77777777" w:rsidR="00D05B10" w:rsidRDefault="00D05B10" w:rsidP="00E66BFE">
            <w:pPr>
              <w:rPr>
                <w:rFonts w:cs="Arial"/>
                <w:sz w:val="22"/>
                <w:szCs w:val="22"/>
              </w:rPr>
            </w:pPr>
          </w:p>
          <w:p w14:paraId="534D92DB" w14:textId="77777777" w:rsidR="00D05B10" w:rsidRDefault="00D05B10" w:rsidP="00E66BFE">
            <w:pPr>
              <w:rPr>
                <w:rFonts w:cs="Arial"/>
                <w:sz w:val="22"/>
                <w:szCs w:val="22"/>
              </w:rPr>
            </w:pPr>
          </w:p>
          <w:p w14:paraId="5D0EB87E" w14:textId="77777777" w:rsidR="00D05B10" w:rsidRDefault="00D05B10" w:rsidP="00E66BFE">
            <w:pPr>
              <w:rPr>
                <w:rFonts w:cs="Arial"/>
                <w:sz w:val="22"/>
                <w:szCs w:val="22"/>
              </w:rPr>
            </w:pPr>
          </w:p>
          <w:p w14:paraId="63914BA9" w14:textId="77777777" w:rsidR="00D05B10" w:rsidRDefault="00D05B10" w:rsidP="00E66BFE">
            <w:pPr>
              <w:rPr>
                <w:rFonts w:cs="Arial"/>
                <w:sz w:val="22"/>
                <w:szCs w:val="22"/>
              </w:rPr>
            </w:pPr>
          </w:p>
          <w:p w14:paraId="0B065519" w14:textId="77777777" w:rsidR="00D05B10" w:rsidRDefault="00D05B10" w:rsidP="00E66BFE">
            <w:pPr>
              <w:rPr>
                <w:rFonts w:cs="Arial"/>
                <w:sz w:val="22"/>
                <w:szCs w:val="22"/>
              </w:rPr>
            </w:pPr>
          </w:p>
          <w:p w14:paraId="23146BDA" w14:textId="77777777" w:rsidR="00D05B10" w:rsidRDefault="00D05B10" w:rsidP="00E66BFE">
            <w:pPr>
              <w:rPr>
                <w:rFonts w:cs="Arial"/>
                <w:sz w:val="22"/>
                <w:szCs w:val="22"/>
              </w:rPr>
            </w:pPr>
          </w:p>
          <w:p w14:paraId="2DEF6F5E" w14:textId="77777777" w:rsidR="00D05B10" w:rsidRDefault="00D05B10" w:rsidP="00E66BFE">
            <w:pPr>
              <w:rPr>
                <w:rFonts w:cs="Arial"/>
                <w:sz w:val="22"/>
                <w:szCs w:val="22"/>
              </w:rPr>
            </w:pPr>
          </w:p>
          <w:p w14:paraId="18476E07" w14:textId="77777777" w:rsidR="00D05B10" w:rsidRDefault="00D05B10" w:rsidP="00E66BFE">
            <w:pPr>
              <w:rPr>
                <w:rFonts w:cs="Arial"/>
                <w:sz w:val="22"/>
                <w:szCs w:val="22"/>
              </w:rPr>
            </w:pPr>
          </w:p>
          <w:p w14:paraId="5983FC38" w14:textId="77777777" w:rsidR="00D05B10" w:rsidRDefault="00D05B10" w:rsidP="00E66BFE">
            <w:pPr>
              <w:rPr>
                <w:rFonts w:cs="Arial"/>
                <w:sz w:val="22"/>
                <w:szCs w:val="22"/>
              </w:rPr>
            </w:pPr>
          </w:p>
          <w:p w14:paraId="56925FE9" w14:textId="77777777" w:rsidR="00D05B10" w:rsidRDefault="00D05B10" w:rsidP="00E66BFE">
            <w:pPr>
              <w:rPr>
                <w:rFonts w:cs="Arial"/>
                <w:sz w:val="22"/>
                <w:szCs w:val="22"/>
              </w:rPr>
            </w:pPr>
          </w:p>
          <w:p w14:paraId="7C5F14B1" w14:textId="77777777" w:rsidR="00D05B10" w:rsidRDefault="00D05B10" w:rsidP="00E66BFE">
            <w:pPr>
              <w:rPr>
                <w:rFonts w:cs="Arial"/>
                <w:sz w:val="22"/>
                <w:szCs w:val="22"/>
              </w:rPr>
            </w:pPr>
          </w:p>
          <w:p w14:paraId="17AE4C83" w14:textId="77777777" w:rsidR="00D05B10" w:rsidRDefault="00D05B10" w:rsidP="00E66BFE">
            <w:pPr>
              <w:rPr>
                <w:rFonts w:cs="Arial"/>
                <w:sz w:val="22"/>
                <w:szCs w:val="22"/>
              </w:rPr>
            </w:pPr>
          </w:p>
          <w:p w14:paraId="3D0003BC" w14:textId="77777777" w:rsidR="00D05B10" w:rsidRDefault="00D05B10" w:rsidP="00E66BFE">
            <w:pPr>
              <w:rPr>
                <w:rFonts w:cs="Arial"/>
                <w:sz w:val="22"/>
                <w:szCs w:val="22"/>
              </w:rPr>
            </w:pPr>
          </w:p>
          <w:p w14:paraId="348C7416" w14:textId="77777777" w:rsidR="00D05B10" w:rsidRDefault="00D05B10" w:rsidP="00E66BFE">
            <w:pPr>
              <w:rPr>
                <w:rFonts w:cs="Arial"/>
                <w:sz w:val="22"/>
                <w:szCs w:val="22"/>
              </w:rPr>
            </w:pPr>
          </w:p>
          <w:p w14:paraId="530EFD99" w14:textId="77777777" w:rsidR="00D05B10" w:rsidRDefault="00D05B10" w:rsidP="00E66BFE">
            <w:pPr>
              <w:rPr>
                <w:rFonts w:cs="Arial"/>
                <w:sz w:val="22"/>
                <w:szCs w:val="22"/>
              </w:rPr>
            </w:pPr>
          </w:p>
          <w:p w14:paraId="50735992" w14:textId="77777777" w:rsidR="00D05B10" w:rsidRDefault="00D05B10" w:rsidP="00E66BFE">
            <w:pPr>
              <w:rPr>
                <w:rFonts w:cs="Arial"/>
                <w:sz w:val="22"/>
                <w:szCs w:val="22"/>
              </w:rPr>
            </w:pPr>
          </w:p>
          <w:p w14:paraId="59BF1B96" w14:textId="77777777" w:rsidR="00D05B10" w:rsidRDefault="00D05B10" w:rsidP="00E66BFE">
            <w:pPr>
              <w:rPr>
                <w:rFonts w:cs="Arial"/>
                <w:sz w:val="22"/>
                <w:szCs w:val="22"/>
              </w:rPr>
            </w:pPr>
          </w:p>
          <w:p w14:paraId="6F4A9149" w14:textId="77777777" w:rsidR="00D05B10" w:rsidRDefault="00D05B10" w:rsidP="00E66BFE">
            <w:pPr>
              <w:rPr>
                <w:rFonts w:cs="Arial"/>
                <w:sz w:val="22"/>
                <w:szCs w:val="22"/>
              </w:rPr>
            </w:pPr>
            <w:r>
              <w:rPr>
                <w:rFonts w:cs="Arial"/>
                <w:sz w:val="22"/>
                <w:szCs w:val="22"/>
              </w:rPr>
              <w:t>Best Start in Life Group</w:t>
            </w:r>
          </w:p>
          <w:p w14:paraId="1E8F2E78" w14:textId="77777777" w:rsidR="007B7DBF" w:rsidRDefault="007B7DBF" w:rsidP="00E66BFE">
            <w:pPr>
              <w:rPr>
                <w:rFonts w:cs="Arial"/>
                <w:sz w:val="22"/>
                <w:szCs w:val="22"/>
              </w:rPr>
            </w:pPr>
          </w:p>
          <w:p w14:paraId="0CC624B8" w14:textId="77777777" w:rsidR="007B7DBF" w:rsidRDefault="007B7DBF" w:rsidP="00E66BFE">
            <w:pPr>
              <w:rPr>
                <w:rFonts w:cs="Arial"/>
                <w:sz w:val="22"/>
                <w:szCs w:val="22"/>
              </w:rPr>
            </w:pPr>
          </w:p>
          <w:p w14:paraId="1D95A0DD" w14:textId="77777777" w:rsidR="007B7DBF" w:rsidRDefault="007B7DBF" w:rsidP="00E66BFE">
            <w:pPr>
              <w:rPr>
                <w:rFonts w:cs="Arial"/>
                <w:sz w:val="22"/>
                <w:szCs w:val="22"/>
              </w:rPr>
            </w:pPr>
          </w:p>
          <w:p w14:paraId="5A0510C9" w14:textId="77777777" w:rsidR="007B7DBF" w:rsidRDefault="007B7DBF" w:rsidP="00E66BFE">
            <w:pPr>
              <w:rPr>
                <w:rFonts w:cs="Arial"/>
                <w:sz w:val="22"/>
                <w:szCs w:val="22"/>
              </w:rPr>
            </w:pPr>
          </w:p>
          <w:p w14:paraId="37B396F4" w14:textId="77777777" w:rsidR="007B7DBF" w:rsidRDefault="007B7DBF" w:rsidP="00E66BFE">
            <w:pPr>
              <w:rPr>
                <w:rFonts w:cs="Arial"/>
                <w:sz w:val="22"/>
                <w:szCs w:val="22"/>
              </w:rPr>
            </w:pPr>
          </w:p>
          <w:p w14:paraId="0CBE91AC" w14:textId="77777777" w:rsidR="007B7DBF" w:rsidRDefault="007B7DBF" w:rsidP="00E66BFE">
            <w:pPr>
              <w:rPr>
                <w:rFonts w:cs="Arial"/>
                <w:sz w:val="22"/>
                <w:szCs w:val="22"/>
              </w:rPr>
            </w:pPr>
          </w:p>
          <w:p w14:paraId="0E3C0F26" w14:textId="77777777" w:rsidR="007B7DBF" w:rsidRDefault="007B7DBF" w:rsidP="00E66BFE">
            <w:pPr>
              <w:rPr>
                <w:rFonts w:cs="Arial"/>
                <w:sz w:val="22"/>
                <w:szCs w:val="22"/>
              </w:rPr>
            </w:pPr>
          </w:p>
          <w:p w14:paraId="61275204" w14:textId="77777777" w:rsidR="007B7DBF" w:rsidRDefault="007B7DBF" w:rsidP="00E66BFE">
            <w:pPr>
              <w:rPr>
                <w:rFonts w:cs="Arial"/>
                <w:sz w:val="22"/>
                <w:szCs w:val="22"/>
              </w:rPr>
            </w:pPr>
          </w:p>
          <w:p w14:paraId="6E3F17D8" w14:textId="77777777" w:rsidR="007B7DBF" w:rsidRDefault="007B7DBF" w:rsidP="00E66BFE">
            <w:pPr>
              <w:rPr>
                <w:rFonts w:cs="Arial"/>
                <w:sz w:val="22"/>
                <w:szCs w:val="22"/>
              </w:rPr>
            </w:pPr>
          </w:p>
          <w:p w14:paraId="7F59B86C" w14:textId="77777777" w:rsidR="007B7DBF" w:rsidRDefault="007B7DBF" w:rsidP="00E66BFE">
            <w:pPr>
              <w:rPr>
                <w:rFonts w:cs="Arial"/>
                <w:sz w:val="22"/>
                <w:szCs w:val="22"/>
              </w:rPr>
            </w:pPr>
          </w:p>
          <w:p w14:paraId="4C430220" w14:textId="77777777" w:rsidR="007B7DBF" w:rsidRDefault="007B7DBF" w:rsidP="00E66BFE">
            <w:pPr>
              <w:rPr>
                <w:rFonts w:cs="Arial"/>
                <w:sz w:val="22"/>
                <w:szCs w:val="22"/>
              </w:rPr>
            </w:pPr>
          </w:p>
          <w:p w14:paraId="67D9B5DB" w14:textId="77777777" w:rsidR="007B7DBF" w:rsidRDefault="007B7DBF" w:rsidP="00E66BFE">
            <w:pPr>
              <w:rPr>
                <w:rFonts w:cs="Arial"/>
                <w:sz w:val="22"/>
                <w:szCs w:val="22"/>
              </w:rPr>
            </w:pPr>
          </w:p>
          <w:p w14:paraId="1396A05B" w14:textId="77777777" w:rsidR="007B7DBF" w:rsidRDefault="007B7DBF" w:rsidP="00E66BFE">
            <w:pPr>
              <w:rPr>
                <w:rFonts w:cs="Arial"/>
                <w:sz w:val="22"/>
                <w:szCs w:val="22"/>
              </w:rPr>
            </w:pPr>
          </w:p>
          <w:p w14:paraId="542D3CAC" w14:textId="77777777" w:rsidR="007B7DBF" w:rsidRDefault="007B7DBF" w:rsidP="00E66BFE">
            <w:pPr>
              <w:rPr>
                <w:rFonts w:cs="Arial"/>
                <w:sz w:val="22"/>
                <w:szCs w:val="22"/>
              </w:rPr>
            </w:pPr>
          </w:p>
          <w:p w14:paraId="0CCED255" w14:textId="77777777" w:rsidR="000E6CA1" w:rsidRDefault="000E6CA1" w:rsidP="00E66BFE">
            <w:pPr>
              <w:rPr>
                <w:rFonts w:cs="Arial"/>
                <w:sz w:val="22"/>
                <w:szCs w:val="22"/>
              </w:rPr>
            </w:pPr>
          </w:p>
          <w:p w14:paraId="28B5579A" w14:textId="77777777" w:rsidR="000E6CA1" w:rsidRDefault="000E6CA1" w:rsidP="00E66BFE">
            <w:pPr>
              <w:rPr>
                <w:rFonts w:cs="Arial"/>
                <w:sz w:val="22"/>
                <w:szCs w:val="22"/>
              </w:rPr>
            </w:pPr>
          </w:p>
          <w:p w14:paraId="09AF7EFA" w14:textId="77777777" w:rsidR="000E6CA1" w:rsidRDefault="000E6CA1" w:rsidP="00E66BFE">
            <w:pPr>
              <w:rPr>
                <w:rFonts w:cs="Arial"/>
                <w:sz w:val="22"/>
                <w:szCs w:val="22"/>
              </w:rPr>
            </w:pPr>
          </w:p>
          <w:p w14:paraId="1A213382" w14:textId="77777777" w:rsidR="000E6CA1" w:rsidRDefault="000E6CA1" w:rsidP="00E66BFE">
            <w:pPr>
              <w:rPr>
                <w:rFonts w:cs="Arial"/>
                <w:sz w:val="22"/>
                <w:szCs w:val="22"/>
              </w:rPr>
            </w:pPr>
          </w:p>
          <w:p w14:paraId="5504D6C7" w14:textId="77777777" w:rsidR="000E6CA1" w:rsidRDefault="000E6CA1" w:rsidP="00E66BFE">
            <w:pPr>
              <w:rPr>
                <w:rFonts w:cs="Arial"/>
                <w:sz w:val="22"/>
                <w:szCs w:val="22"/>
              </w:rPr>
            </w:pPr>
          </w:p>
          <w:p w14:paraId="09F15C6F" w14:textId="06C1D494" w:rsidR="007B7DBF" w:rsidRDefault="007B7DBF" w:rsidP="00E66BFE">
            <w:pPr>
              <w:rPr>
                <w:rFonts w:cs="Arial"/>
                <w:sz w:val="22"/>
                <w:szCs w:val="22"/>
              </w:rPr>
            </w:pPr>
            <w:r>
              <w:rPr>
                <w:rFonts w:cs="Arial"/>
                <w:sz w:val="22"/>
                <w:szCs w:val="22"/>
              </w:rPr>
              <w:t>Children’s Mental Health Group</w:t>
            </w:r>
          </w:p>
          <w:p w14:paraId="706EE335" w14:textId="77777777" w:rsidR="00C57E20" w:rsidRDefault="00C57E20" w:rsidP="00E66BFE">
            <w:pPr>
              <w:rPr>
                <w:rFonts w:cs="Arial"/>
                <w:sz w:val="22"/>
                <w:szCs w:val="22"/>
              </w:rPr>
            </w:pPr>
          </w:p>
          <w:p w14:paraId="0B1F309B" w14:textId="77777777" w:rsidR="00C57E20" w:rsidRDefault="00C57E20" w:rsidP="00E66BFE">
            <w:pPr>
              <w:rPr>
                <w:rFonts w:cs="Arial"/>
                <w:sz w:val="22"/>
                <w:szCs w:val="22"/>
              </w:rPr>
            </w:pPr>
          </w:p>
          <w:p w14:paraId="61803517" w14:textId="77777777" w:rsidR="00C57E20" w:rsidRDefault="00C57E20" w:rsidP="00E66BFE">
            <w:pPr>
              <w:rPr>
                <w:rFonts w:cs="Arial"/>
                <w:sz w:val="22"/>
                <w:szCs w:val="22"/>
              </w:rPr>
            </w:pPr>
          </w:p>
          <w:p w14:paraId="1E73C1E9" w14:textId="77777777" w:rsidR="00C57E20" w:rsidRDefault="00C57E20" w:rsidP="00E66BFE">
            <w:pPr>
              <w:rPr>
                <w:rFonts w:cs="Arial"/>
                <w:sz w:val="22"/>
                <w:szCs w:val="22"/>
              </w:rPr>
            </w:pPr>
          </w:p>
          <w:p w14:paraId="6DF45A9B" w14:textId="77777777" w:rsidR="00C57E20" w:rsidRDefault="00C57E20" w:rsidP="00E66BFE">
            <w:pPr>
              <w:rPr>
                <w:rFonts w:cs="Arial"/>
                <w:sz w:val="22"/>
                <w:szCs w:val="22"/>
              </w:rPr>
            </w:pPr>
          </w:p>
          <w:p w14:paraId="39350F22" w14:textId="77777777" w:rsidR="00C57E20" w:rsidRDefault="00C57E20" w:rsidP="00E66BFE">
            <w:pPr>
              <w:rPr>
                <w:rFonts w:cs="Arial"/>
                <w:sz w:val="22"/>
                <w:szCs w:val="22"/>
              </w:rPr>
            </w:pPr>
          </w:p>
          <w:p w14:paraId="6191825C" w14:textId="77777777" w:rsidR="00C57E20" w:rsidRDefault="00C57E20" w:rsidP="00E66BFE">
            <w:pPr>
              <w:rPr>
                <w:rFonts w:cs="Arial"/>
                <w:sz w:val="22"/>
                <w:szCs w:val="22"/>
              </w:rPr>
            </w:pPr>
          </w:p>
          <w:p w14:paraId="714B6130" w14:textId="77777777" w:rsidR="00C57E20" w:rsidRDefault="00C57E20" w:rsidP="00E66BFE">
            <w:pPr>
              <w:rPr>
                <w:rFonts w:cs="Arial"/>
                <w:sz w:val="22"/>
                <w:szCs w:val="22"/>
              </w:rPr>
            </w:pPr>
          </w:p>
          <w:p w14:paraId="6623AE39" w14:textId="77777777" w:rsidR="00C57E20" w:rsidRDefault="00C57E20" w:rsidP="00E66BFE">
            <w:pPr>
              <w:rPr>
                <w:rFonts w:cs="Arial"/>
                <w:sz w:val="22"/>
                <w:szCs w:val="22"/>
              </w:rPr>
            </w:pPr>
          </w:p>
          <w:p w14:paraId="7D8018C4" w14:textId="77777777" w:rsidR="00C57E20" w:rsidRDefault="00C57E20" w:rsidP="00E66BFE">
            <w:pPr>
              <w:rPr>
                <w:rFonts w:cs="Arial"/>
                <w:sz w:val="22"/>
                <w:szCs w:val="22"/>
              </w:rPr>
            </w:pPr>
          </w:p>
          <w:p w14:paraId="44B8328C" w14:textId="77777777" w:rsidR="00C57E20" w:rsidRDefault="00C57E20" w:rsidP="00E66BFE">
            <w:pPr>
              <w:rPr>
                <w:rFonts w:cs="Arial"/>
                <w:sz w:val="22"/>
                <w:szCs w:val="22"/>
              </w:rPr>
            </w:pPr>
          </w:p>
          <w:p w14:paraId="3596CDD8" w14:textId="77777777" w:rsidR="00C57E20" w:rsidRDefault="00C57E20" w:rsidP="00E66BFE">
            <w:pPr>
              <w:rPr>
                <w:rFonts w:cs="Arial"/>
                <w:sz w:val="22"/>
                <w:szCs w:val="22"/>
              </w:rPr>
            </w:pPr>
            <w:r>
              <w:rPr>
                <w:rFonts w:cs="Arial"/>
                <w:sz w:val="22"/>
                <w:szCs w:val="22"/>
              </w:rPr>
              <w:t xml:space="preserve">Corporate Parenting Group </w:t>
            </w:r>
          </w:p>
          <w:p w14:paraId="0A29114F" w14:textId="77777777" w:rsidR="00C16AA8" w:rsidRDefault="00C16AA8" w:rsidP="00E66BFE">
            <w:pPr>
              <w:rPr>
                <w:rFonts w:cs="Arial"/>
                <w:sz w:val="22"/>
                <w:szCs w:val="22"/>
              </w:rPr>
            </w:pPr>
          </w:p>
          <w:p w14:paraId="13647E17" w14:textId="77777777" w:rsidR="00C16AA8" w:rsidRDefault="00C16AA8" w:rsidP="00E66BFE">
            <w:pPr>
              <w:rPr>
                <w:rFonts w:cs="Arial"/>
                <w:sz w:val="22"/>
                <w:szCs w:val="22"/>
              </w:rPr>
            </w:pPr>
          </w:p>
          <w:p w14:paraId="43DF4BC1" w14:textId="77777777" w:rsidR="00C16AA8" w:rsidRDefault="00C16AA8" w:rsidP="00E66BFE">
            <w:pPr>
              <w:rPr>
                <w:rFonts w:cs="Arial"/>
                <w:sz w:val="22"/>
                <w:szCs w:val="22"/>
              </w:rPr>
            </w:pPr>
          </w:p>
          <w:p w14:paraId="48E7B84F" w14:textId="77777777" w:rsidR="00C16AA8" w:rsidRDefault="00C16AA8" w:rsidP="00E66BFE">
            <w:pPr>
              <w:rPr>
                <w:rFonts w:cs="Arial"/>
                <w:sz w:val="22"/>
                <w:szCs w:val="22"/>
              </w:rPr>
            </w:pPr>
          </w:p>
          <w:p w14:paraId="3662A369" w14:textId="77777777" w:rsidR="00C16AA8" w:rsidRDefault="00C16AA8" w:rsidP="00E66BFE">
            <w:pPr>
              <w:rPr>
                <w:rFonts w:cs="Arial"/>
                <w:sz w:val="22"/>
                <w:szCs w:val="22"/>
              </w:rPr>
            </w:pPr>
          </w:p>
          <w:p w14:paraId="51AA5D30" w14:textId="77777777" w:rsidR="00C16AA8" w:rsidRDefault="00C16AA8" w:rsidP="00E66BFE">
            <w:pPr>
              <w:rPr>
                <w:rFonts w:cs="Arial"/>
                <w:sz w:val="22"/>
                <w:szCs w:val="22"/>
              </w:rPr>
            </w:pPr>
          </w:p>
          <w:p w14:paraId="365EA30C" w14:textId="77777777" w:rsidR="00C16AA8" w:rsidRDefault="00C16AA8" w:rsidP="00E66BFE">
            <w:pPr>
              <w:rPr>
                <w:rFonts w:cs="Arial"/>
                <w:sz w:val="22"/>
                <w:szCs w:val="22"/>
              </w:rPr>
            </w:pPr>
          </w:p>
          <w:p w14:paraId="45963762" w14:textId="77777777" w:rsidR="00C16AA8" w:rsidRDefault="00C16AA8" w:rsidP="00E66BFE">
            <w:pPr>
              <w:rPr>
                <w:rFonts w:cs="Arial"/>
                <w:sz w:val="22"/>
                <w:szCs w:val="22"/>
              </w:rPr>
            </w:pPr>
          </w:p>
          <w:p w14:paraId="1D70CFAE" w14:textId="77777777" w:rsidR="00C16AA8" w:rsidRDefault="00C16AA8" w:rsidP="00E66BFE">
            <w:pPr>
              <w:rPr>
                <w:rFonts w:cs="Arial"/>
                <w:sz w:val="22"/>
                <w:szCs w:val="22"/>
              </w:rPr>
            </w:pPr>
          </w:p>
          <w:p w14:paraId="159E51B8" w14:textId="77777777" w:rsidR="00C16AA8" w:rsidRDefault="00C16AA8" w:rsidP="00E66BFE">
            <w:pPr>
              <w:rPr>
                <w:rFonts w:cs="Arial"/>
                <w:sz w:val="22"/>
                <w:szCs w:val="22"/>
              </w:rPr>
            </w:pPr>
          </w:p>
          <w:p w14:paraId="3D86BEF8" w14:textId="77777777" w:rsidR="00C16AA8" w:rsidRDefault="00C16AA8" w:rsidP="00E66BFE">
            <w:pPr>
              <w:rPr>
                <w:rFonts w:cs="Arial"/>
                <w:sz w:val="22"/>
                <w:szCs w:val="22"/>
              </w:rPr>
            </w:pPr>
          </w:p>
          <w:p w14:paraId="7463218B" w14:textId="77777777" w:rsidR="00C16AA8" w:rsidRDefault="00C16AA8" w:rsidP="00E66BFE">
            <w:pPr>
              <w:rPr>
                <w:rFonts w:cs="Arial"/>
                <w:sz w:val="22"/>
                <w:szCs w:val="22"/>
              </w:rPr>
            </w:pPr>
          </w:p>
          <w:p w14:paraId="2C608EAC" w14:textId="77777777" w:rsidR="00C16AA8" w:rsidRDefault="00C16AA8" w:rsidP="00E66BFE">
            <w:pPr>
              <w:rPr>
                <w:rFonts w:cs="Arial"/>
                <w:sz w:val="22"/>
                <w:szCs w:val="22"/>
              </w:rPr>
            </w:pPr>
          </w:p>
          <w:p w14:paraId="442E1ADA" w14:textId="77777777" w:rsidR="00C16AA8" w:rsidRDefault="00C16AA8" w:rsidP="00E66BFE">
            <w:pPr>
              <w:rPr>
                <w:rFonts w:cs="Arial"/>
                <w:sz w:val="22"/>
                <w:szCs w:val="22"/>
              </w:rPr>
            </w:pPr>
          </w:p>
          <w:p w14:paraId="3640A8D8" w14:textId="77777777" w:rsidR="00C16AA8" w:rsidRDefault="00C16AA8" w:rsidP="00E66BFE">
            <w:pPr>
              <w:rPr>
                <w:rFonts w:cs="Arial"/>
                <w:sz w:val="22"/>
                <w:szCs w:val="22"/>
              </w:rPr>
            </w:pPr>
          </w:p>
          <w:p w14:paraId="484885C1" w14:textId="77777777" w:rsidR="00C16AA8" w:rsidRDefault="00C16AA8" w:rsidP="00E66BFE">
            <w:pPr>
              <w:rPr>
                <w:rFonts w:cs="Arial"/>
                <w:sz w:val="22"/>
                <w:szCs w:val="22"/>
              </w:rPr>
            </w:pPr>
          </w:p>
          <w:p w14:paraId="01F1ADE6" w14:textId="77777777" w:rsidR="000E6CA1" w:rsidRDefault="000E6CA1" w:rsidP="00E66BFE">
            <w:pPr>
              <w:rPr>
                <w:rFonts w:cs="Arial"/>
                <w:sz w:val="22"/>
                <w:szCs w:val="22"/>
              </w:rPr>
            </w:pPr>
          </w:p>
          <w:p w14:paraId="02D88F67" w14:textId="77777777" w:rsidR="000E6CA1" w:rsidRDefault="000E6CA1" w:rsidP="00E66BFE">
            <w:pPr>
              <w:rPr>
                <w:rFonts w:cs="Arial"/>
                <w:sz w:val="22"/>
                <w:szCs w:val="22"/>
              </w:rPr>
            </w:pPr>
          </w:p>
          <w:p w14:paraId="66924FAA" w14:textId="2FA9095A" w:rsidR="00C16AA8" w:rsidRDefault="00C16AA8" w:rsidP="00E66BFE">
            <w:pPr>
              <w:rPr>
                <w:rFonts w:cs="Arial"/>
                <w:sz w:val="22"/>
                <w:szCs w:val="22"/>
              </w:rPr>
            </w:pPr>
            <w:r>
              <w:rPr>
                <w:rFonts w:cs="Arial"/>
                <w:sz w:val="22"/>
                <w:szCs w:val="22"/>
              </w:rPr>
              <w:t xml:space="preserve">Attainment and Transitions Group </w:t>
            </w:r>
          </w:p>
          <w:p w14:paraId="28247B48" w14:textId="77777777" w:rsidR="00094F28" w:rsidRDefault="00094F28" w:rsidP="00E66BFE">
            <w:pPr>
              <w:rPr>
                <w:rFonts w:cs="Arial"/>
                <w:sz w:val="22"/>
                <w:szCs w:val="22"/>
              </w:rPr>
            </w:pPr>
          </w:p>
          <w:p w14:paraId="280270C6" w14:textId="77777777" w:rsidR="00094F28" w:rsidRDefault="00094F28" w:rsidP="00E66BFE">
            <w:pPr>
              <w:rPr>
                <w:rFonts w:cs="Arial"/>
                <w:sz w:val="22"/>
                <w:szCs w:val="22"/>
              </w:rPr>
            </w:pPr>
          </w:p>
          <w:p w14:paraId="0F39C0A6" w14:textId="77777777" w:rsidR="00094F28" w:rsidRDefault="00094F28" w:rsidP="00E66BFE">
            <w:pPr>
              <w:rPr>
                <w:rFonts w:cs="Arial"/>
                <w:sz w:val="22"/>
                <w:szCs w:val="22"/>
              </w:rPr>
            </w:pPr>
          </w:p>
          <w:p w14:paraId="628FDEC5" w14:textId="77777777" w:rsidR="00094F28" w:rsidRDefault="00094F28" w:rsidP="00E66BFE">
            <w:pPr>
              <w:rPr>
                <w:rFonts w:cs="Arial"/>
                <w:sz w:val="22"/>
                <w:szCs w:val="22"/>
              </w:rPr>
            </w:pPr>
          </w:p>
          <w:p w14:paraId="7F5C599D" w14:textId="77777777" w:rsidR="00094F28" w:rsidRDefault="00094F28" w:rsidP="00E66BFE">
            <w:pPr>
              <w:rPr>
                <w:rFonts w:cs="Arial"/>
                <w:sz w:val="22"/>
                <w:szCs w:val="22"/>
              </w:rPr>
            </w:pPr>
          </w:p>
          <w:p w14:paraId="6EC46122" w14:textId="77777777" w:rsidR="00094F28" w:rsidRDefault="00094F28" w:rsidP="00E66BFE">
            <w:pPr>
              <w:rPr>
                <w:rFonts w:cs="Arial"/>
                <w:sz w:val="22"/>
                <w:szCs w:val="22"/>
              </w:rPr>
            </w:pPr>
          </w:p>
          <w:p w14:paraId="6D5611A8" w14:textId="77777777" w:rsidR="000E6CA1" w:rsidRDefault="000E6CA1" w:rsidP="00E66BFE">
            <w:pPr>
              <w:rPr>
                <w:rFonts w:cs="Arial"/>
                <w:sz w:val="22"/>
                <w:szCs w:val="22"/>
              </w:rPr>
            </w:pPr>
          </w:p>
          <w:p w14:paraId="51981928" w14:textId="77777777" w:rsidR="00094F28" w:rsidRDefault="00094F28" w:rsidP="00E66BFE">
            <w:pPr>
              <w:rPr>
                <w:rFonts w:cs="Arial"/>
                <w:sz w:val="22"/>
                <w:szCs w:val="22"/>
              </w:rPr>
            </w:pPr>
            <w:r>
              <w:rPr>
                <w:rFonts w:cs="Arial"/>
                <w:sz w:val="22"/>
                <w:szCs w:val="22"/>
              </w:rPr>
              <w:t>CSB</w:t>
            </w:r>
          </w:p>
          <w:p w14:paraId="41E96465" w14:textId="77777777" w:rsidR="00AA417A" w:rsidRDefault="00AA417A" w:rsidP="00E66BFE">
            <w:pPr>
              <w:rPr>
                <w:rFonts w:cs="Arial"/>
                <w:sz w:val="22"/>
                <w:szCs w:val="22"/>
              </w:rPr>
            </w:pPr>
          </w:p>
          <w:p w14:paraId="474E5D00" w14:textId="77777777" w:rsidR="00AA417A" w:rsidRDefault="00AA417A" w:rsidP="00E66BFE">
            <w:pPr>
              <w:rPr>
                <w:rFonts w:cs="Arial"/>
                <w:sz w:val="22"/>
                <w:szCs w:val="22"/>
              </w:rPr>
            </w:pPr>
          </w:p>
          <w:p w14:paraId="10E4C7CA" w14:textId="77777777" w:rsidR="00AA417A" w:rsidRDefault="00AA417A" w:rsidP="00E66BFE">
            <w:pPr>
              <w:rPr>
                <w:rFonts w:cs="Arial"/>
                <w:sz w:val="22"/>
                <w:szCs w:val="22"/>
              </w:rPr>
            </w:pPr>
          </w:p>
          <w:p w14:paraId="7FF9AB83" w14:textId="77777777" w:rsidR="00AA417A" w:rsidRDefault="00AA417A" w:rsidP="00E66BFE">
            <w:pPr>
              <w:rPr>
                <w:rFonts w:cs="Arial"/>
                <w:sz w:val="22"/>
                <w:szCs w:val="22"/>
              </w:rPr>
            </w:pPr>
          </w:p>
          <w:p w14:paraId="2E327FF3" w14:textId="77777777" w:rsidR="00AA417A" w:rsidRDefault="00AA417A" w:rsidP="00E66BFE">
            <w:pPr>
              <w:rPr>
                <w:rFonts w:cs="Arial"/>
                <w:sz w:val="22"/>
                <w:szCs w:val="22"/>
              </w:rPr>
            </w:pPr>
          </w:p>
          <w:p w14:paraId="1891F16E" w14:textId="77777777" w:rsidR="00AA417A" w:rsidRDefault="00AA417A" w:rsidP="00E66BFE">
            <w:pPr>
              <w:rPr>
                <w:rFonts w:cs="Arial"/>
                <w:sz w:val="22"/>
                <w:szCs w:val="22"/>
              </w:rPr>
            </w:pPr>
          </w:p>
          <w:p w14:paraId="2306BCEC" w14:textId="77777777" w:rsidR="00AA417A" w:rsidRDefault="00AA417A" w:rsidP="00E66BFE">
            <w:pPr>
              <w:rPr>
                <w:rFonts w:cs="Arial"/>
                <w:sz w:val="22"/>
                <w:szCs w:val="22"/>
              </w:rPr>
            </w:pPr>
          </w:p>
          <w:p w14:paraId="5BFE4897" w14:textId="77777777" w:rsidR="00AA417A" w:rsidRDefault="00AA417A" w:rsidP="00E66BFE">
            <w:pPr>
              <w:rPr>
                <w:rFonts w:cs="Arial"/>
                <w:sz w:val="22"/>
                <w:szCs w:val="22"/>
              </w:rPr>
            </w:pPr>
          </w:p>
          <w:p w14:paraId="6890BCDC" w14:textId="77777777" w:rsidR="00AA417A" w:rsidRDefault="00AA417A" w:rsidP="00E66BFE">
            <w:pPr>
              <w:rPr>
                <w:rFonts w:cs="Arial"/>
                <w:sz w:val="22"/>
                <w:szCs w:val="22"/>
              </w:rPr>
            </w:pPr>
          </w:p>
          <w:p w14:paraId="049181FC" w14:textId="77777777" w:rsidR="00AA417A" w:rsidRDefault="00AA417A" w:rsidP="00E66BFE">
            <w:pPr>
              <w:rPr>
                <w:rFonts w:cs="Arial"/>
                <w:sz w:val="22"/>
                <w:szCs w:val="22"/>
              </w:rPr>
            </w:pPr>
          </w:p>
          <w:p w14:paraId="3AA52612" w14:textId="77777777" w:rsidR="00AA417A" w:rsidRDefault="00AA417A" w:rsidP="00E66BFE">
            <w:pPr>
              <w:rPr>
                <w:rFonts w:cs="Arial"/>
                <w:sz w:val="22"/>
                <w:szCs w:val="22"/>
              </w:rPr>
            </w:pPr>
          </w:p>
          <w:p w14:paraId="0E3CCFB4" w14:textId="77777777" w:rsidR="00AA417A" w:rsidRDefault="00AA417A" w:rsidP="00E66BFE">
            <w:pPr>
              <w:rPr>
                <w:rFonts w:cs="Arial"/>
                <w:sz w:val="22"/>
                <w:szCs w:val="22"/>
              </w:rPr>
            </w:pPr>
          </w:p>
          <w:p w14:paraId="5F0A60D2" w14:textId="77777777" w:rsidR="00AA417A" w:rsidRDefault="00AA417A" w:rsidP="00E66BFE">
            <w:pPr>
              <w:rPr>
                <w:rFonts w:cs="Arial"/>
                <w:sz w:val="22"/>
                <w:szCs w:val="22"/>
              </w:rPr>
            </w:pPr>
          </w:p>
          <w:p w14:paraId="779EDF2C" w14:textId="77777777" w:rsidR="00AA417A" w:rsidRDefault="00AA417A" w:rsidP="00E66BFE">
            <w:pPr>
              <w:rPr>
                <w:rFonts w:cs="Arial"/>
                <w:sz w:val="22"/>
                <w:szCs w:val="22"/>
              </w:rPr>
            </w:pPr>
          </w:p>
          <w:p w14:paraId="70E31507" w14:textId="77777777" w:rsidR="00AA417A" w:rsidRDefault="00AA417A" w:rsidP="00E66BFE">
            <w:pPr>
              <w:rPr>
                <w:rFonts w:cs="Arial"/>
                <w:sz w:val="22"/>
                <w:szCs w:val="22"/>
              </w:rPr>
            </w:pPr>
          </w:p>
          <w:p w14:paraId="7DD9D001" w14:textId="77777777" w:rsidR="00AA417A" w:rsidRDefault="00AA417A" w:rsidP="00E66BFE">
            <w:pPr>
              <w:rPr>
                <w:rFonts w:cs="Arial"/>
                <w:sz w:val="22"/>
                <w:szCs w:val="22"/>
              </w:rPr>
            </w:pPr>
            <w:proofErr w:type="spellStart"/>
            <w:r>
              <w:rPr>
                <w:rFonts w:cs="Arial"/>
                <w:sz w:val="22"/>
                <w:szCs w:val="22"/>
              </w:rPr>
              <w:t>AMcG</w:t>
            </w:r>
            <w:proofErr w:type="spellEnd"/>
          </w:p>
          <w:p w14:paraId="30051727" w14:textId="77777777" w:rsidR="00AA417A" w:rsidRDefault="00AA417A" w:rsidP="00E66BFE">
            <w:pPr>
              <w:rPr>
                <w:rFonts w:cs="Arial"/>
                <w:sz w:val="22"/>
                <w:szCs w:val="22"/>
              </w:rPr>
            </w:pPr>
          </w:p>
          <w:p w14:paraId="5413105B" w14:textId="77777777" w:rsidR="00AA417A" w:rsidRDefault="00AA417A" w:rsidP="00E66BFE">
            <w:pPr>
              <w:rPr>
                <w:rFonts w:cs="Arial"/>
                <w:sz w:val="22"/>
                <w:szCs w:val="22"/>
              </w:rPr>
            </w:pPr>
          </w:p>
          <w:p w14:paraId="6C229581" w14:textId="77777777" w:rsidR="00AA417A" w:rsidRDefault="00AA417A" w:rsidP="00E66BFE">
            <w:pPr>
              <w:rPr>
                <w:rFonts w:cs="Arial"/>
                <w:sz w:val="22"/>
                <w:szCs w:val="22"/>
              </w:rPr>
            </w:pPr>
          </w:p>
          <w:p w14:paraId="58D9E6DC" w14:textId="77777777" w:rsidR="00AA417A" w:rsidRDefault="00AA417A" w:rsidP="00E66BFE">
            <w:pPr>
              <w:rPr>
                <w:rFonts w:cs="Arial"/>
                <w:sz w:val="22"/>
                <w:szCs w:val="22"/>
              </w:rPr>
            </w:pPr>
          </w:p>
          <w:p w14:paraId="02C43882" w14:textId="77777777" w:rsidR="00AA417A" w:rsidRDefault="00AA417A" w:rsidP="00E66BFE">
            <w:pPr>
              <w:rPr>
                <w:rFonts w:cs="Arial"/>
                <w:sz w:val="22"/>
                <w:szCs w:val="22"/>
              </w:rPr>
            </w:pPr>
          </w:p>
          <w:p w14:paraId="0EC3D12E" w14:textId="77777777" w:rsidR="00AA417A" w:rsidRDefault="00AA417A" w:rsidP="00E66BFE">
            <w:pPr>
              <w:rPr>
                <w:rFonts w:cs="Arial"/>
                <w:sz w:val="22"/>
                <w:szCs w:val="22"/>
              </w:rPr>
            </w:pPr>
          </w:p>
          <w:p w14:paraId="720211C7" w14:textId="77777777" w:rsidR="00AA417A" w:rsidRDefault="00AA417A" w:rsidP="00E66BFE">
            <w:pPr>
              <w:rPr>
                <w:rFonts w:cs="Arial"/>
                <w:sz w:val="22"/>
                <w:szCs w:val="22"/>
              </w:rPr>
            </w:pPr>
          </w:p>
          <w:p w14:paraId="0E56F944" w14:textId="77777777" w:rsidR="00AA417A" w:rsidRDefault="00AA417A" w:rsidP="00E66BFE">
            <w:pPr>
              <w:rPr>
                <w:rFonts w:cs="Arial"/>
                <w:sz w:val="22"/>
                <w:szCs w:val="22"/>
              </w:rPr>
            </w:pPr>
          </w:p>
          <w:p w14:paraId="1849A0A7" w14:textId="77777777" w:rsidR="00AA417A" w:rsidRDefault="00AA417A" w:rsidP="00E66BFE">
            <w:pPr>
              <w:rPr>
                <w:rFonts w:cs="Arial"/>
                <w:sz w:val="22"/>
                <w:szCs w:val="22"/>
              </w:rPr>
            </w:pPr>
          </w:p>
          <w:p w14:paraId="5EBBEA54" w14:textId="77777777" w:rsidR="00AA417A" w:rsidRDefault="00AA417A" w:rsidP="00E66BFE">
            <w:pPr>
              <w:rPr>
                <w:rFonts w:cs="Arial"/>
                <w:sz w:val="22"/>
                <w:szCs w:val="22"/>
              </w:rPr>
            </w:pPr>
          </w:p>
          <w:p w14:paraId="6D58FDD3" w14:textId="77777777" w:rsidR="00AA417A" w:rsidRDefault="00AA417A" w:rsidP="00E66BFE">
            <w:pPr>
              <w:rPr>
                <w:rFonts w:cs="Arial"/>
                <w:sz w:val="22"/>
                <w:szCs w:val="22"/>
              </w:rPr>
            </w:pPr>
          </w:p>
          <w:p w14:paraId="661AC0CB" w14:textId="77777777" w:rsidR="00AA417A" w:rsidRDefault="00AA417A" w:rsidP="00E66BFE">
            <w:pPr>
              <w:rPr>
                <w:rFonts w:cs="Arial"/>
                <w:sz w:val="22"/>
                <w:szCs w:val="22"/>
              </w:rPr>
            </w:pPr>
          </w:p>
          <w:p w14:paraId="168B7B99" w14:textId="77777777" w:rsidR="00AA417A" w:rsidRDefault="00AA417A" w:rsidP="00E66BFE">
            <w:pPr>
              <w:rPr>
                <w:rFonts w:cs="Arial"/>
                <w:sz w:val="22"/>
                <w:szCs w:val="22"/>
              </w:rPr>
            </w:pPr>
          </w:p>
          <w:p w14:paraId="363E5E55" w14:textId="77777777" w:rsidR="00AA417A" w:rsidRDefault="00AA417A" w:rsidP="00E66BFE">
            <w:pPr>
              <w:rPr>
                <w:rFonts w:cs="Arial"/>
                <w:sz w:val="22"/>
                <w:szCs w:val="22"/>
              </w:rPr>
            </w:pPr>
          </w:p>
          <w:p w14:paraId="049CD814" w14:textId="77777777" w:rsidR="00AA417A" w:rsidRDefault="00AA417A" w:rsidP="00E66BFE">
            <w:pPr>
              <w:rPr>
                <w:rFonts w:cs="Arial"/>
                <w:sz w:val="22"/>
                <w:szCs w:val="22"/>
              </w:rPr>
            </w:pPr>
          </w:p>
          <w:p w14:paraId="56E3ACD3" w14:textId="77777777" w:rsidR="00AA417A" w:rsidRDefault="00AA417A" w:rsidP="00E66BFE">
            <w:pPr>
              <w:rPr>
                <w:rFonts w:cs="Arial"/>
                <w:sz w:val="22"/>
                <w:szCs w:val="22"/>
              </w:rPr>
            </w:pPr>
          </w:p>
          <w:p w14:paraId="3762311C" w14:textId="77777777" w:rsidR="00AA417A" w:rsidRDefault="00AA417A" w:rsidP="00E66BFE">
            <w:pPr>
              <w:rPr>
                <w:rFonts w:cs="Arial"/>
                <w:sz w:val="22"/>
                <w:szCs w:val="22"/>
              </w:rPr>
            </w:pPr>
          </w:p>
          <w:p w14:paraId="7FB9ABDD" w14:textId="77777777" w:rsidR="00AA417A" w:rsidRDefault="00AA417A" w:rsidP="00E66BFE">
            <w:pPr>
              <w:rPr>
                <w:rFonts w:cs="Arial"/>
                <w:sz w:val="22"/>
                <w:szCs w:val="22"/>
              </w:rPr>
            </w:pPr>
          </w:p>
          <w:p w14:paraId="4482F459" w14:textId="77777777" w:rsidR="00AA417A" w:rsidRDefault="00AA417A" w:rsidP="00E66BFE">
            <w:pPr>
              <w:rPr>
                <w:rFonts w:cs="Arial"/>
                <w:sz w:val="22"/>
                <w:szCs w:val="22"/>
              </w:rPr>
            </w:pPr>
          </w:p>
          <w:p w14:paraId="59C0E3C5" w14:textId="77777777" w:rsidR="00AA417A" w:rsidRDefault="00AA417A" w:rsidP="00E66BFE">
            <w:pPr>
              <w:rPr>
                <w:rFonts w:cs="Arial"/>
                <w:sz w:val="22"/>
                <w:szCs w:val="22"/>
              </w:rPr>
            </w:pPr>
          </w:p>
          <w:p w14:paraId="02B50DA9" w14:textId="77777777" w:rsidR="00AA417A" w:rsidRDefault="00AA417A" w:rsidP="00E66BFE">
            <w:pPr>
              <w:rPr>
                <w:rFonts w:cs="Arial"/>
                <w:sz w:val="22"/>
                <w:szCs w:val="22"/>
              </w:rPr>
            </w:pPr>
          </w:p>
          <w:p w14:paraId="1BEA50F2" w14:textId="77777777" w:rsidR="00AA417A" w:rsidRDefault="00AA417A" w:rsidP="00E66BFE">
            <w:pPr>
              <w:rPr>
                <w:rFonts w:cs="Arial"/>
                <w:sz w:val="22"/>
                <w:szCs w:val="22"/>
              </w:rPr>
            </w:pPr>
          </w:p>
          <w:p w14:paraId="5A92423D" w14:textId="77777777" w:rsidR="00AA417A" w:rsidRDefault="00AA417A" w:rsidP="00E66BFE">
            <w:pPr>
              <w:rPr>
                <w:rFonts w:cs="Arial"/>
                <w:sz w:val="22"/>
                <w:szCs w:val="22"/>
              </w:rPr>
            </w:pPr>
          </w:p>
          <w:p w14:paraId="0BC6A43E" w14:textId="77777777" w:rsidR="00AA417A" w:rsidRDefault="00AA417A" w:rsidP="00E66BFE">
            <w:pPr>
              <w:rPr>
                <w:rFonts w:cs="Arial"/>
                <w:sz w:val="22"/>
                <w:szCs w:val="22"/>
              </w:rPr>
            </w:pPr>
          </w:p>
          <w:p w14:paraId="7A863C1D" w14:textId="77777777" w:rsidR="00AA417A" w:rsidRDefault="00AA417A" w:rsidP="00E66BFE">
            <w:pPr>
              <w:rPr>
                <w:rFonts w:cs="Arial"/>
                <w:sz w:val="22"/>
                <w:szCs w:val="22"/>
              </w:rPr>
            </w:pPr>
          </w:p>
          <w:p w14:paraId="13EF8727" w14:textId="77777777" w:rsidR="00AA417A" w:rsidRDefault="00AA417A" w:rsidP="00E66BFE">
            <w:pPr>
              <w:rPr>
                <w:rFonts w:cs="Arial"/>
                <w:sz w:val="22"/>
                <w:szCs w:val="22"/>
              </w:rPr>
            </w:pPr>
          </w:p>
          <w:p w14:paraId="6AA44E11" w14:textId="77777777" w:rsidR="00AA417A" w:rsidRDefault="00AA417A" w:rsidP="00E66BFE">
            <w:pPr>
              <w:rPr>
                <w:rFonts w:cs="Arial"/>
                <w:sz w:val="22"/>
                <w:szCs w:val="22"/>
              </w:rPr>
            </w:pPr>
          </w:p>
          <w:p w14:paraId="73FED002" w14:textId="77777777" w:rsidR="00AA417A" w:rsidRDefault="00AA417A" w:rsidP="00E66BFE">
            <w:pPr>
              <w:rPr>
                <w:rFonts w:cs="Arial"/>
                <w:sz w:val="22"/>
                <w:szCs w:val="22"/>
              </w:rPr>
            </w:pPr>
          </w:p>
          <w:p w14:paraId="4B6442D4" w14:textId="77777777" w:rsidR="00AA417A" w:rsidRDefault="00AA417A" w:rsidP="00E66BFE">
            <w:pPr>
              <w:rPr>
                <w:rFonts w:cs="Arial"/>
                <w:sz w:val="22"/>
                <w:szCs w:val="22"/>
              </w:rPr>
            </w:pPr>
          </w:p>
          <w:p w14:paraId="11A45491" w14:textId="77777777" w:rsidR="00AA417A" w:rsidRDefault="00AA417A" w:rsidP="00E66BFE">
            <w:pPr>
              <w:rPr>
                <w:rFonts w:cs="Arial"/>
                <w:sz w:val="22"/>
                <w:szCs w:val="22"/>
              </w:rPr>
            </w:pPr>
          </w:p>
          <w:p w14:paraId="6A31FC81" w14:textId="77777777" w:rsidR="00AA417A" w:rsidRDefault="00AA417A" w:rsidP="00E66BFE">
            <w:pPr>
              <w:rPr>
                <w:rFonts w:cs="Arial"/>
                <w:sz w:val="22"/>
                <w:szCs w:val="22"/>
              </w:rPr>
            </w:pPr>
          </w:p>
          <w:p w14:paraId="0A0870C8" w14:textId="77777777" w:rsidR="00AA417A" w:rsidRDefault="00AA417A" w:rsidP="00E66BFE">
            <w:pPr>
              <w:rPr>
                <w:rFonts w:cs="Arial"/>
                <w:sz w:val="22"/>
                <w:szCs w:val="22"/>
              </w:rPr>
            </w:pPr>
          </w:p>
          <w:p w14:paraId="792B4460" w14:textId="77777777" w:rsidR="00AA417A" w:rsidRDefault="00AA417A" w:rsidP="00E66BFE">
            <w:pPr>
              <w:rPr>
                <w:rFonts w:cs="Arial"/>
                <w:sz w:val="22"/>
                <w:szCs w:val="22"/>
              </w:rPr>
            </w:pPr>
          </w:p>
          <w:p w14:paraId="545FDD4C" w14:textId="77777777" w:rsidR="00AA417A" w:rsidRDefault="00AA417A" w:rsidP="00E66BFE">
            <w:pPr>
              <w:rPr>
                <w:rFonts w:cs="Arial"/>
                <w:sz w:val="22"/>
                <w:szCs w:val="22"/>
              </w:rPr>
            </w:pPr>
          </w:p>
          <w:p w14:paraId="7339E907" w14:textId="77777777" w:rsidR="00AA417A" w:rsidRDefault="00AA417A" w:rsidP="00E66BFE">
            <w:pPr>
              <w:rPr>
                <w:rFonts w:cs="Arial"/>
                <w:sz w:val="22"/>
                <w:szCs w:val="22"/>
              </w:rPr>
            </w:pPr>
          </w:p>
          <w:p w14:paraId="1155AE81" w14:textId="77777777" w:rsidR="00AA417A" w:rsidRDefault="00AA417A" w:rsidP="00E66BFE">
            <w:pPr>
              <w:rPr>
                <w:rFonts w:cs="Arial"/>
                <w:sz w:val="22"/>
                <w:szCs w:val="22"/>
              </w:rPr>
            </w:pPr>
          </w:p>
          <w:p w14:paraId="68A52A62" w14:textId="77777777" w:rsidR="00AA417A" w:rsidRDefault="00AA417A" w:rsidP="00E66BFE">
            <w:pPr>
              <w:rPr>
                <w:rFonts w:cs="Arial"/>
                <w:sz w:val="22"/>
                <w:szCs w:val="22"/>
              </w:rPr>
            </w:pPr>
          </w:p>
          <w:p w14:paraId="7FBEDF2F" w14:textId="77777777" w:rsidR="00AA417A" w:rsidRDefault="00AA417A" w:rsidP="00E66BFE">
            <w:pPr>
              <w:rPr>
                <w:rFonts w:cs="Arial"/>
                <w:sz w:val="22"/>
                <w:szCs w:val="22"/>
              </w:rPr>
            </w:pPr>
          </w:p>
          <w:p w14:paraId="05B7D1FE" w14:textId="77777777" w:rsidR="00AA417A" w:rsidRDefault="00AA417A" w:rsidP="00E66BFE">
            <w:pPr>
              <w:rPr>
                <w:rFonts w:cs="Arial"/>
                <w:sz w:val="22"/>
                <w:szCs w:val="22"/>
              </w:rPr>
            </w:pPr>
          </w:p>
          <w:p w14:paraId="262CB2EF" w14:textId="77777777" w:rsidR="00AA417A" w:rsidRDefault="00AA417A" w:rsidP="00E66BFE">
            <w:pPr>
              <w:rPr>
                <w:rFonts w:cs="Arial"/>
                <w:sz w:val="22"/>
                <w:szCs w:val="22"/>
              </w:rPr>
            </w:pPr>
          </w:p>
          <w:p w14:paraId="4E1E4B1A" w14:textId="108C6580" w:rsidR="00AA417A" w:rsidRDefault="00AA417A" w:rsidP="00E66BFE">
            <w:pPr>
              <w:rPr>
                <w:rFonts w:cs="Arial"/>
                <w:sz w:val="22"/>
                <w:szCs w:val="22"/>
              </w:rPr>
            </w:pPr>
            <w:r>
              <w:rPr>
                <w:rFonts w:cs="Arial"/>
                <w:sz w:val="22"/>
                <w:szCs w:val="22"/>
              </w:rPr>
              <w:t>CSB</w:t>
            </w:r>
          </w:p>
        </w:tc>
        <w:tc>
          <w:tcPr>
            <w:tcW w:w="1452" w:type="dxa"/>
          </w:tcPr>
          <w:p w14:paraId="5D1A7343" w14:textId="77777777" w:rsidR="00C32DFF" w:rsidRDefault="00C32DFF" w:rsidP="00E66BFE">
            <w:pPr>
              <w:rPr>
                <w:rFonts w:cs="Arial"/>
                <w:sz w:val="22"/>
                <w:szCs w:val="22"/>
              </w:rPr>
            </w:pPr>
          </w:p>
          <w:p w14:paraId="4549BC7F" w14:textId="77777777" w:rsidR="0010590D" w:rsidRDefault="0010590D" w:rsidP="00E66BFE">
            <w:pPr>
              <w:rPr>
                <w:rFonts w:cs="Arial"/>
                <w:sz w:val="22"/>
                <w:szCs w:val="22"/>
              </w:rPr>
            </w:pPr>
          </w:p>
          <w:p w14:paraId="4B454859" w14:textId="77777777" w:rsidR="0010590D" w:rsidRDefault="0010590D" w:rsidP="00E66BFE">
            <w:pPr>
              <w:rPr>
                <w:rFonts w:cs="Arial"/>
                <w:sz w:val="22"/>
                <w:szCs w:val="22"/>
              </w:rPr>
            </w:pPr>
          </w:p>
          <w:p w14:paraId="4C6FD6BC" w14:textId="77777777" w:rsidR="0010590D" w:rsidRDefault="0010590D" w:rsidP="00E66BFE">
            <w:pPr>
              <w:rPr>
                <w:rFonts w:cs="Arial"/>
                <w:sz w:val="22"/>
                <w:szCs w:val="22"/>
              </w:rPr>
            </w:pPr>
          </w:p>
          <w:p w14:paraId="51874368" w14:textId="77777777" w:rsidR="0010590D" w:rsidRDefault="0010590D" w:rsidP="00E66BFE">
            <w:pPr>
              <w:rPr>
                <w:rFonts w:cs="Arial"/>
                <w:sz w:val="22"/>
                <w:szCs w:val="22"/>
              </w:rPr>
            </w:pPr>
          </w:p>
          <w:p w14:paraId="0D0D2BDD" w14:textId="77777777" w:rsidR="0010590D" w:rsidRDefault="0010590D" w:rsidP="00E66BFE">
            <w:pPr>
              <w:rPr>
                <w:rFonts w:cs="Arial"/>
                <w:sz w:val="22"/>
                <w:szCs w:val="22"/>
              </w:rPr>
            </w:pPr>
          </w:p>
          <w:p w14:paraId="559732C0" w14:textId="77777777" w:rsidR="0010590D" w:rsidRDefault="0010590D" w:rsidP="00E66BFE">
            <w:pPr>
              <w:rPr>
                <w:rFonts w:cs="Arial"/>
                <w:sz w:val="22"/>
                <w:szCs w:val="22"/>
              </w:rPr>
            </w:pPr>
          </w:p>
          <w:p w14:paraId="4B9B9393" w14:textId="77777777" w:rsidR="0010590D" w:rsidRDefault="0010590D" w:rsidP="00E66BFE">
            <w:pPr>
              <w:rPr>
                <w:rFonts w:cs="Arial"/>
                <w:sz w:val="22"/>
                <w:szCs w:val="22"/>
              </w:rPr>
            </w:pPr>
          </w:p>
          <w:p w14:paraId="0A8D3BEC" w14:textId="77777777" w:rsidR="0010590D" w:rsidRDefault="0010590D" w:rsidP="00E66BFE">
            <w:pPr>
              <w:rPr>
                <w:rFonts w:cs="Arial"/>
                <w:sz w:val="22"/>
                <w:szCs w:val="22"/>
              </w:rPr>
            </w:pPr>
          </w:p>
          <w:p w14:paraId="312A21CA" w14:textId="77777777" w:rsidR="0010590D" w:rsidRDefault="0010590D" w:rsidP="00E66BFE">
            <w:pPr>
              <w:rPr>
                <w:rFonts w:cs="Arial"/>
                <w:sz w:val="22"/>
                <w:szCs w:val="22"/>
              </w:rPr>
            </w:pPr>
          </w:p>
          <w:p w14:paraId="3266186B" w14:textId="77777777" w:rsidR="0010590D" w:rsidRDefault="0010590D" w:rsidP="00E66BFE">
            <w:pPr>
              <w:rPr>
                <w:rFonts w:cs="Arial"/>
                <w:sz w:val="22"/>
                <w:szCs w:val="22"/>
              </w:rPr>
            </w:pPr>
          </w:p>
          <w:p w14:paraId="14197793" w14:textId="77777777" w:rsidR="0010590D" w:rsidRDefault="0010590D" w:rsidP="00E66BFE">
            <w:pPr>
              <w:rPr>
                <w:rFonts w:cs="Arial"/>
                <w:sz w:val="22"/>
                <w:szCs w:val="22"/>
              </w:rPr>
            </w:pPr>
          </w:p>
          <w:p w14:paraId="7C58895F" w14:textId="77777777" w:rsidR="0010590D" w:rsidRDefault="0010590D" w:rsidP="00E66BFE">
            <w:pPr>
              <w:rPr>
                <w:rFonts w:cs="Arial"/>
                <w:sz w:val="22"/>
                <w:szCs w:val="22"/>
              </w:rPr>
            </w:pPr>
          </w:p>
          <w:p w14:paraId="355B52B1" w14:textId="77777777" w:rsidR="0010590D" w:rsidRDefault="0010590D" w:rsidP="00E66BFE">
            <w:pPr>
              <w:rPr>
                <w:rFonts w:cs="Arial"/>
                <w:sz w:val="22"/>
                <w:szCs w:val="22"/>
              </w:rPr>
            </w:pPr>
          </w:p>
          <w:p w14:paraId="4F563351" w14:textId="77777777" w:rsidR="0010590D" w:rsidRDefault="0010590D" w:rsidP="00E66BFE">
            <w:pPr>
              <w:rPr>
                <w:rFonts w:cs="Arial"/>
                <w:sz w:val="22"/>
                <w:szCs w:val="22"/>
              </w:rPr>
            </w:pPr>
          </w:p>
          <w:p w14:paraId="26CB56D2" w14:textId="77777777" w:rsidR="0010590D" w:rsidRDefault="0010590D" w:rsidP="00E66BFE">
            <w:pPr>
              <w:rPr>
                <w:rFonts w:cs="Arial"/>
                <w:sz w:val="22"/>
                <w:szCs w:val="22"/>
              </w:rPr>
            </w:pPr>
          </w:p>
          <w:p w14:paraId="4B346267" w14:textId="77777777" w:rsidR="0010590D" w:rsidRDefault="0010590D" w:rsidP="00E66BFE">
            <w:pPr>
              <w:rPr>
                <w:rFonts w:cs="Arial"/>
                <w:sz w:val="22"/>
                <w:szCs w:val="22"/>
              </w:rPr>
            </w:pPr>
          </w:p>
          <w:p w14:paraId="7F071D20" w14:textId="77777777" w:rsidR="0010590D" w:rsidRDefault="0010590D" w:rsidP="00E66BFE">
            <w:pPr>
              <w:rPr>
                <w:rFonts w:cs="Arial"/>
                <w:sz w:val="22"/>
                <w:szCs w:val="22"/>
              </w:rPr>
            </w:pPr>
          </w:p>
          <w:p w14:paraId="3553D44C" w14:textId="77777777" w:rsidR="0010590D" w:rsidRDefault="0010590D" w:rsidP="00E66BFE">
            <w:pPr>
              <w:rPr>
                <w:rFonts w:cs="Arial"/>
                <w:sz w:val="22"/>
                <w:szCs w:val="22"/>
              </w:rPr>
            </w:pPr>
          </w:p>
          <w:p w14:paraId="792797C4" w14:textId="77777777" w:rsidR="0010590D" w:rsidRDefault="0010590D" w:rsidP="00E66BFE">
            <w:pPr>
              <w:rPr>
                <w:rFonts w:cs="Arial"/>
                <w:sz w:val="22"/>
                <w:szCs w:val="22"/>
              </w:rPr>
            </w:pPr>
          </w:p>
          <w:p w14:paraId="477BF5E8" w14:textId="77777777" w:rsidR="0010590D" w:rsidRDefault="0010590D" w:rsidP="00E66BFE">
            <w:pPr>
              <w:rPr>
                <w:rFonts w:cs="Arial"/>
                <w:sz w:val="22"/>
                <w:szCs w:val="22"/>
              </w:rPr>
            </w:pPr>
          </w:p>
          <w:p w14:paraId="7CF7AF11" w14:textId="77777777" w:rsidR="0010590D" w:rsidRDefault="0010590D" w:rsidP="00E66BFE">
            <w:pPr>
              <w:rPr>
                <w:rFonts w:cs="Arial"/>
                <w:sz w:val="22"/>
                <w:szCs w:val="22"/>
              </w:rPr>
            </w:pPr>
          </w:p>
          <w:p w14:paraId="4A06A00E" w14:textId="77777777" w:rsidR="0010590D" w:rsidRDefault="0010590D" w:rsidP="00E66BFE">
            <w:pPr>
              <w:rPr>
                <w:rFonts w:cs="Arial"/>
                <w:sz w:val="22"/>
                <w:szCs w:val="22"/>
              </w:rPr>
            </w:pPr>
          </w:p>
          <w:p w14:paraId="0A3A0725" w14:textId="77777777" w:rsidR="0010590D" w:rsidRDefault="0010590D" w:rsidP="00E66BFE">
            <w:pPr>
              <w:rPr>
                <w:rFonts w:cs="Arial"/>
                <w:sz w:val="22"/>
                <w:szCs w:val="22"/>
              </w:rPr>
            </w:pPr>
          </w:p>
          <w:p w14:paraId="3E65C68B" w14:textId="77777777" w:rsidR="0010590D" w:rsidRDefault="0010590D" w:rsidP="00E66BFE">
            <w:pPr>
              <w:rPr>
                <w:rFonts w:cs="Arial"/>
                <w:sz w:val="22"/>
                <w:szCs w:val="22"/>
              </w:rPr>
            </w:pPr>
          </w:p>
          <w:p w14:paraId="4FDBF0F3" w14:textId="77777777" w:rsidR="0010590D" w:rsidRDefault="0010590D" w:rsidP="00E66BFE">
            <w:pPr>
              <w:rPr>
                <w:rFonts w:cs="Arial"/>
                <w:sz w:val="22"/>
                <w:szCs w:val="22"/>
              </w:rPr>
            </w:pPr>
          </w:p>
          <w:p w14:paraId="71B4A022" w14:textId="77777777" w:rsidR="0010590D" w:rsidRDefault="0010590D" w:rsidP="00E66BFE">
            <w:pPr>
              <w:rPr>
                <w:rFonts w:cs="Arial"/>
                <w:sz w:val="22"/>
                <w:szCs w:val="22"/>
              </w:rPr>
            </w:pPr>
          </w:p>
          <w:p w14:paraId="214D704D" w14:textId="77777777" w:rsidR="0010590D" w:rsidRDefault="0010590D" w:rsidP="00E66BFE">
            <w:pPr>
              <w:rPr>
                <w:rFonts w:cs="Arial"/>
                <w:sz w:val="22"/>
                <w:szCs w:val="22"/>
              </w:rPr>
            </w:pPr>
          </w:p>
          <w:p w14:paraId="6F4031E2" w14:textId="77777777" w:rsidR="0010590D" w:rsidRDefault="0010590D" w:rsidP="00E66BFE">
            <w:pPr>
              <w:rPr>
                <w:rFonts w:cs="Arial"/>
                <w:sz w:val="22"/>
                <w:szCs w:val="22"/>
              </w:rPr>
            </w:pPr>
          </w:p>
          <w:p w14:paraId="3C1F8716" w14:textId="77777777" w:rsidR="0010590D" w:rsidRDefault="0010590D" w:rsidP="00E66BFE">
            <w:pPr>
              <w:rPr>
                <w:rFonts w:cs="Arial"/>
                <w:sz w:val="22"/>
                <w:szCs w:val="22"/>
              </w:rPr>
            </w:pPr>
          </w:p>
          <w:p w14:paraId="0A2ACA99" w14:textId="77777777" w:rsidR="0010590D" w:rsidRDefault="0010590D" w:rsidP="00E66BFE">
            <w:pPr>
              <w:rPr>
                <w:rFonts w:cs="Arial"/>
                <w:sz w:val="22"/>
                <w:szCs w:val="22"/>
              </w:rPr>
            </w:pPr>
          </w:p>
          <w:p w14:paraId="09538B9E" w14:textId="77777777" w:rsidR="0010590D" w:rsidRDefault="0010590D" w:rsidP="00E66BFE">
            <w:pPr>
              <w:rPr>
                <w:rFonts w:cs="Arial"/>
                <w:sz w:val="22"/>
                <w:szCs w:val="22"/>
              </w:rPr>
            </w:pPr>
          </w:p>
          <w:p w14:paraId="12388D6C" w14:textId="77777777" w:rsidR="0010590D" w:rsidRDefault="0010590D" w:rsidP="00E66BFE">
            <w:pPr>
              <w:rPr>
                <w:rFonts w:cs="Arial"/>
                <w:sz w:val="22"/>
                <w:szCs w:val="22"/>
              </w:rPr>
            </w:pPr>
          </w:p>
          <w:p w14:paraId="0055BF6C" w14:textId="77777777" w:rsidR="0010590D" w:rsidRDefault="0010590D" w:rsidP="00E66BFE">
            <w:pPr>
              <w:rPr>
                <w:rFonts w:cs="Arial"/>
                <w:sz w:val="22"/>
                <w:szCs w:val="22"/>
              </w:rPr>
            </w:pPr>
          </w:p>
          <w:p w14:paraId="4FC1D1B7" w14:textId="77777777" w:rsidR="0010590D" w:rsidRDefault="0010590D" w:rsidP="00E66BFE">
            <w:pPr>
              <w:rPr>
                <w:rFonts w:cs="Arial"/>
                <w:sz w:val="22"/>
                <w:szCs w:val="22"/>
              </w:rPr>
            </w:pPr>
          </w:p>
          <w:p w14:paraId="1750F135" w14:textId="77777777" w:rsidR="0010590D" w:rsidRDefault="0010590D" w:rsidP="00E66BFE">
            <w:pPr>
              <w:rPr>
                <w:rFonts w:cs="Arial"/>
                <w:sz w:val="22"/>
                <w:szCs w:val="22"/>
              </w:rPr>
            </w:pPr>
          </w:p>
          <w:p w14:paraId="62D39516" w14:textId="77777777" w:rsidR="0010590D" w:rsidRDefault="0010590D" w:rsidP="00E66BFE">
            <w:pPr>
              <w:rPr>
                <w:rFonts w:cs="Arial"/>
                <w:sz w:val="22"/>
                <w:szCs w:val="22"/>
              </w:rPr>
            </w:pPr>
          </w:p>
          <w:p w14:paraId="4E38E495" w14:textId="77777777" w:rsidR="0010590D" w:rsidRDefault="0010590D" w:rsidP="00E66BFE">
            <w:pPr>
              <w:rPr>
                <w:rFonts w:cs="Arial"/>
                <w:sz w:val="22"/>
                <w:szCs w:val="22"/>
              </w:rPr>
            </w:pPr>
          </w:p>
          <w:p w14:paraId="3A32AFE6" w14:textId="77777777" w:rsidR="0010590D" w:rsidRDefault="0010590D" w:rsidP="00E66BFE">
            <w:pPr>
              <w:rPr>
                <w:rFonts w:cs="Arial"/>
                <w:sz w:val="22"/>
                <w:szCs w:val="22"/>
              </w:rPr>
            </w:pPr>
          </w:p>
          <w:p w14:paraId="2F95C543" w14:textId="77777777" w:rsidR="0010590D" w:rsidRDefault="0010590D" w:rsidP="00E66BFE">
            <w:pPr>
              <w:rPr>
                <w:rFonts w:cs="Arial"/>
                <w:sz w:val="22"/>
                <w:szCs w:val="22"/>
              </w:rPr>
            </w:pPr>
          </w:p>
          <w:p w14:paraId="3EE11E71" w14:textId="77777777" w:rsidR="0010590D" w:rsidRDefault="0010590D" w:rsidP="00E66BFE">
            <w:pPr>
              <w:rPr>
                <w:rFonts w:cs="Arial"/>
                <w:sz w:val="22"/>
                <w:szCs w:val="22"/>
              </w:rPr>
            </w:pPr>
          </w:p>
          <w:p w14:paraId="514FD843" w14:textId="77777777" w:rsidR="0010590D" w:rsidRDefault="0010590D" w:rsidP="00E66BFE">
            <w:pPr>
              <w:rPr>
                <w:rFonts w:cs="Arial"/>
                <w:sz w:val="22"/>
                <w:szCs w:val="22"/>
              </w:rPr>
            </w:pPr>
          </w:p>
          <w:p w14:paraId="4C704AD8" w14:textId="77777777" w:rsidR="0010590D" w:rsidRDefault="0010590D" w:rsidP="00E66BFE">
            <w:pPr>
              <w:rPr>
                <w:rFonts w:cs="Arial"/>
                <w:sz w:val="22"/>
                <w:szCs w:val="22"/>
              </w:rPr>
            </w:pPr>
          </w:p>
          <w:p w14:paraId="5425FD67" w14:textId="77777777" w:rsidR="0010590D" w:rsidRDefault="0010590D" w:rsidP="00E66BFE">
            <w:pPr>
              <w:rPr>
                <w:rFonts w:cs="Arial"/>
                <w:sz w:val="22"/>
                <w:szCs w:val="22"/>
              </w:rPr>
            </w:pPr>
          </w:p>
          <w:p w14:paraId="0762A491" w14:textId="77777777" w:rsidR="0010590D" w:rsidRDefault="0010590D" w:rsidP="00E66BFE">
            <w:pPr>
              <w:rPr>
                <w:rFonts w:cs="Arial"/>
                <w:sz w:val="22"/>
                <w:szCs w:val="22"/>
              </w:rPr>
            </w:pPr>
          </w:p>
          <w:p w14:paraId="0ED6DF30" w14:textId="77777777" w:rsidR="0010590D" w:rsidRDefault="0010590D" w:rsidP="00E66BFE">
            <w:pPr>
              <w:rPr>
                <w:rFonts w:cs="Arial"/>
                <w:sz w:val="22"/>
                <w:szCs w:val="22"/>
              </w:rPr>
            </w:pPr>
          </w:p>
          <w:p w14:paraId="1051C568" w14:textId="77777777" w:rsidR="0010590D" w:rsidRDefault="0010590D" w:rsidP="00E66BFE">
            <w:pPr>
              <w:rPr>
                <w:rFonts w:cs="Arial"/>
                <w:sz w:val="22"/>
                <w:szCs w:val="22"/>
              </w:rPr>
            </w:pPr>
          </w:p>
          <w:p w14:paraId="517EA026" w14:textId="77777777" w:rsidR="0010590D" w:rsidRDefault="0010590D" w:rsidP="00E66BFE">
            <w:pPr>
              <w:rPr>
                <w:rFonts w:cs="Arial"/>
                <w:sz w:val="22"/>
                <w:szCs w:val="22"/>
              </w:rPr>
            </w:pPr>
          </w:p>
          <w:p w14:paraId="08AB3AA7" w14:textId="77777777" w:rsidR="0010590D" w:rsidRDefault="0010590D" w:rsidP="00E66BFE">
            <w:pPr>
              <w:rPr>
                <w:rFonts w:cs="Arial"/>
                <w:sz w:val="22"/>
                <w:szCs w:val="22"/>
              </w:rPr>
            </w:pPr>
          </w:p>
          <w:p w14:paraId="116BBBAD" w14:textId="77777777" w:rsidR="0010590D" w:rsidRDefault="0010590D" w:rsidP="00E66BFE">
            <w:pPr>
              <w:rPr>
                <w:rFonts w:cs="Arial"/>
                <w:sz w:val="22"/>
                <w:szCs w:val="22"/>
              </w:rPr>
            </w:pPr>
          </w:p>
          <w:p w14:paraId="71B82B8A" w14:textId="77777777" w:rsidR="0010590D" w:rsidRDefault="0010590D" w:rsidP="00E66BFE">
            <w:pPr>
              <w:rPr>
                <w:rFonts w:cs="Arial"/>
                <w:sz w:val="22"/>
                <w:szCs w:val="22"/>
              </w:rPr>
            </w:pPr>
          </w:p>
          <w:p w14:paraId="49918FDF" w14:textId="77777777" w:rsidR="0010590D" w:rsidRDefault="0010590D" w:rsidP="00E66BFE">
            <w:pPr>
              <w:rPr>
                <w:rFonts w:cs="Arial"/>
                <w:sz w:val="22"/>
                <w:szCs w:val="22"/>
              </w:rPr>
            </w:pPr>
          </w:p>
          <w:p w14:paraId="45BF430C" w14:textId="77777777" w:rsidR="0010590D" w:rsidRDefault="0010590D" w:rsidP="00E66BFE">
            <w:pPr>
              <w:rPr>
                <w:rFonts w:cs="Arial"/>
                <w:sz w:val="22"/>
                <w:szCs w:val="22"/>
              </w:rPr>
            </w:pPr>
          </w:p>
          <w:p w14:paraId="0EECF361" w14:textId="77777777" w:rsidR="0010590D" w:rsidRDefault="0010590D" w:rsidP="00E66BFE">
            <w:pPr>
              <w:rPr>
                <w:rFonts w:cs="Arial"/>
                <w:sz w:val="22"/>
                <w:szCs w:val="22"/>
              </w:rPr>
            </w:pPr>
          </w:p>
          <w:p w14:paraId="71F125F6" w14:textId="77777777" w:rsidR="0010590D" w:rsidRDefault="0010590D" w:rsidP="00E66BFE">
            <w:pPr>
              <w:rPr>
                <w:rFonts w:cs="Arial"/>
                <w:sz w:val="22"/>
                <w:szCs w:val="22"/>
              </w:rPr>
            </w:pPr>
          </w:p>
          <w:p w14:paraId="7C700BE3" w14:textId="77777777" w:rsidR="0010590D" w:rsidRDefault="0010590D" w:rsidP="00E66BFE">
            <w:pPr>
              <w:rPr>
                <w:rFonts w:cs="Arial"/>
                <w:sz w:val="22"/>
                <w:szCs w:val="22"/>
              </w:rPr>
            </w:pPr>
          </w:p>
          <w:p w14:paraId="1577B9A1" w14:textId="77777777" w:rsidR="0010590D" w:rsidRDefault="0010590D" w:rsidP="00E66BFE">
            <w:pPr>
              <w:rPr>
                <w:rFonts w:cs="Arial"/>
                <w:sz w:val="22"/>
                <w:szCs w:val="22"/>
              </w:rPr>
            </w:pPr>
          </w:p>
          <w:p w14:paraId="35B02F70" w14:textId="77777777" w:rsidR="0010590D" w:rsidRDefault="0010590D" w:rsidP="00E66BFE">
            <w:pPr>
              <w:rPr>
                <w:rFonts w:cs="Arial"/>
                <w:sz w:val="22"/>
                <w:szCs w:val="22"/>
              </w:rPr>
            </w:pPr>
          </w:p>
          <w:p w14:paraId="22723653" w14:textId="77777777" w:rsidR="0010590D" w:rsidRDefault="0010590D" w:rsidP="00E66BFE">
            <w:pPr>
              <w:rPr>
                <w:rFonts w:cs="Arial"/>
                <w:sz w:val="22"/>
                <w:szCs w:val="22"/>
              </w:rPr>
            </w:pPr>
          </w:p>
          <w:p w14:paraId="5A24DF91" w14:textId="77777777" w:rsidR="0010590D" w:rsidRDefault="0010590D" w:rsidP="00E66BFE">
            <w:pPr>
              <w:rPr>
                <w:rFonts w:cs="Arial"/>
                <w:sz w:val="22"/>
                <w:szCs w:val="22"/>
              </w:rPr>
            </w:pPr>
          </w:p>
          <w:p w14:paraId="7BDF165C" w14:textId="77777777" w:rsidR="0010590D" w:rsidRDefault="0010590D" w:rsidP="00E66BFE">
            <w:pPr>
              <w:rPr>
                <w:rFonts w:cs="Arial"/>
                <w:sz w:val="22"/>
                <w:szCs w:val="22"/>
              </w:rPr>
            </w:pPr>
          </w:p>
          <w:p w14:paraId="4C41A0B3" w14:textId="77777777" w:rsidR="0010590D" w:rsidRDefault="0010590D" w:rsidP="00E66BFE">
            <w:pPr>
              <w:rPr>
                <w:rFonts w:cs="Arial"/>
                <w:sz w:val="22"/>
                <w:szCs w:val="22"/>
              </w:rPr>
            </w:pPr>
          </w:p>
          <w:p w14:paraId="10B1BC35" w14:textId="77777777" w:rsidR="0010590D" w:rsidRDefault="0010590D" w:rsidP="00E66BFE">
            <w:pPr>
              <w:rPr>
                <w:rFonts w:cs="Arial"/>
                <w:sz w:val="22"/>
                <w:szCs w:val="22"/>
              </w:rPr>
            </w:pPr>
          </w:p>
          <w:p w14:paraId="1CE83E9D" w14:textId="77777777" w:rsidR="0010590D" w:rsidRDefault="0010590D" w:rsidP="00E66BFE">
            <w:pPr>
              <w:rPr>
                <w:rFonts w:cs="Arial"/>
                <w:sz w:val="22"/>
                <w:szCs w:val="22"/>
              </w:rPr>
            </w:pPr>
          </w:p>
          <w:p w14:paraId="41A55788" w14:textId="77777777" w:rsidR="0010590D" w:rsidRDefault="0010590D" w:rsidP="00E66BFE">
            <w:pPr>
              <w:rPr>
                <w:rFonts w:cs="Arial"/>
                <w:sz w:val="22"/>
                <w:szCs w:val="22"/>
              </w:rPr>
            </w:pPr>
          </w:p>
          <w:p w14:paraId="6747FF77" w14:textId="77777777" w:rsidR="0010590D" w:rsidRDefault="0010590D" w:rsidP="00E66BFE">
            <w:pPr>
              <w:rPr>
                <w:rFonts w:cs="Arial"/>
                <w:sz w:val="22"/>
                <w:szCs w:val="22"/>
              </w:rPr>
            </w:pPr>
          </w:p>
          <w:p w14:paraId="06CAA23E" w14:textId="77777777" w:rsidR="0010590D" w:rsidRDefault="0010590D" w:rsidP="00E66BFE">
            <w:pPr>
              <w:rPr>
                <w:rFonts w:cs="Arial"/>
                <w:sz w:val="22"/>
                <w:szCs w:val="22"/>
              </w:rPr>
            </w:pPr>
          </w:p>
          <w:p w14:paraId="051D6AE5" w14:textId="77777777" w:rsidR="0010590D" w:rsidRDefault="0010590D" w:rsidP="00E66BFE">
            <w:pPr>
              <w:rPr>
                <w:rFonts w:cs="Arial"/>
                <w:sz w:val="22"/>
                <w:szCs w:val="22"/>
              </w:rPr>
            </w:pPr>
          </w:p>
          <w:p w14:paraId="499A03DC" w14:textId="77777777" w:rsidR="0010590D" w:rsidRDefault="0010590D" w:rsidP="00E66BFE">
            <w:pPr>
              <w:rPr>
                <w:rFonts w:cs="Arial"/>
                <w:sz w:val="22"/>
                <w:szCs w:val="22"/>
              </w:rPr>
            </w:pPr>
          </w:p>
          <w:p w14:paraId="01BC20BE" w14:textId="77777777" w:rsidR="0010590D" w:rsidRDefault="0010590D" w:rsidP="00E66BFE">
            <w:pPr>
              <w:rPr>
                <w:rFonts w:cs="Arial"/>
                <w:sz w:val="22"/>
                <w:szCs w:val="22"/>
              </w:rPr>
            </w:pPr>
          </w:p>
          <w:p w14:paraId="34D2A91C" w14:textId="77777777" w:rsidR="0010590D" w:rsidRDefault="0010590D" w:rsidP="00E66BFE">
            <w:pPr>
              <w:rPr>
                <w:rFonts w:cs="Arial"/>
                <w:sz w:val="22"/>
                <w:szCs w:val="22"/>
              </w:rPr>
            </w:pPr>
          </w:p>
          <w:p w14:paraId="0B585E20" w14:textId="77777777" w:rsidR="0010590D" w:rsidRDefault="0010590D" w:rsidP="00E66BFE">
            <w:pPr>
              <w:rPr>
                <w:rFonts w:cs="Arial"/>
                <w:sz w:val="22"/>
                <w:szCs w:val="22"/>
              </w:rPr>
            </w:pPr>
          </w:p>
          <w:p w14:paraId="5019531C" w14:textId="77777777" w:rsidR="0010590D" w:rsidRDefault="0010590D" w:rsidP="00E66BFE">
            <w:pPr>
              <w:rPr>
                <w:rFonts w:cs="Arial"/>
                <w:sz w:val="22"/>
                <w:szCs w:val="22"/>
              </w:rPr>
            </w:pPr>
          </w:p>
          <w:p w14:paraId="7BDF23DF" w14:textId="77777777" w:rsidR="0010590D" w:rsidRDefault="0010590D" w:rsidP="00E66BFE">
            <w:pPr>
              <w:rPr>
                <w:rFonts w:cs="Arial"/>
                <w:sz w:val="22"/>
                <w:szCs w:val="22"/>
              </w:rPr>
            </w:pPr>
          </w:p>
          <w:p w14:paraId="77A18EF8" w14:textId="77777777" w:rsidR="0010590D" w:rsidRDefault="0010590D" w:rsidP="00E66BFE">
            <w:pPr>
              <w:rPr>
                <w:rFonts w:cs="Arial"/>
                <w:sz w:val="22"/>
                <w:szCs w:val="22"/>
              </w:rPr>
            </w:pPr>
          </w:p>
          <w:p w14:paraId="14DA0E52" w14:textId="77777777" w:rsidR="0010590D" w:rsidRDefault="0010590D" w:rsidP="00E66BFE">
            <w:pPr>
              <w:rPr>
                <w:rFonts w:cs="Arial"/>
                <w:sz w:val="22"/>
                <w:szCs w:val="22"/>
              </w:rPr>
            </w:pPr>
          </w:p>
          <w:p w14:paraId="78D06C04" w14:textId="77777777" w:rsidR="0010590D" w:rsidRDefault="0010590D" w:rsidP="00E66BFE">
            <w:pPr>
              <w:rPr>
                <w:rFonts w:cs="Arial"/>
                <w:sz w:val="22"/>
                <w:szCs w:val="22"/>
              </w:rPr>
            </w:pPr>
          </w:p>
          <w:p w14:paraId="40E5D9F5" w14:textId="77777777" w:rsidR="0010590D" w:rsidRDefault="0010590D" w:rsidP="00E66BFE">
            <w:pPr>
              <w:rPr>
                <w:rFonts w:cs="Arial"/>
                <w:sz w:val="22"/>
                <w:szCs w:val="22"/>
              </w:rPr>
            </w:pPr>
          </w:p>
          <w:p w14:paraId="630FEE97" w14:textId="77777777" w:rsidR="0010590D" w:rsidRDefault="0010590D" w:rsidP="00E66BFE">
            <w:pPr>
              <w:rPr>
                <w:rFonts w:cs="Arial"/>
                <w:sz w:val="22"/>
                <w:szCs w:val="22"/>
              </w:rPr>
            </w:pPr>
          </w:p>
          <w:p w14:paraId="584A63BB" w14:textId="77777777" w:rsidR="0010590D" w:rsidRDefault="0010590D" w:rsidP="00E66BFE">
            <w:pPr>
              <w:rPr>
                <w:rFonts w:cs="Arial"/>
                <w:sz w:val="22"/>
                <w:szCs w:val="22"/>
              </w:rPr>
            </w:pPr>
          </w:p>
          <w:p w14:paraId="25A4AFB5" w14:textId="77777777" w:rsidR="0010590D" w:rsidRDefault="0010590D" w:rsidP="00E66BFE">
            <w:pPr>
              <w:rPr>
                <w:rFonts w:cs="Arial"/>
                <w:sz w:val="22"/>
                <w:szCs w:val="22"/>
              </w:rPr>
            </w:pPr>
          </w:p>
          <w:p w14:paraId="16FAF020" w14:textId="77777777" w:rsidR="0010590D" w:rsidRDefault="0010590D" w:rsidP="00E66BFE">
            <w:pPr>
              <w:rPr>
                <w:rFonts w:cs="Arial"/>
                <w:sz w:val="22"/>
                <w:szCs w:val="22"/>
              </w:rPr>
            </w:pPr>
          </w:p>
          <w:p w14:paraId="68903DB3" w14:textId="77777777" w:rsidR="0010590D" w:rsidRDefault="0010590D" w:rsidP="00E66BFE">
            <w:pPr>
              <w:rPr>
                <w:rFonts w:cs="Arial"/>
                <w:sz w:val="22"/>
                <w:szCs w:val="22"/>
              </w:rPr>
            </w:pPr>
          </w:p>
          <w:p w14:paraId="794B0A92" w14:textId="77777777" w:rsidR="0010590D" w:rsidRDefault="0010590D" w:rsidP="00E66BFE">
            <w:pPr>
              <w:rPr>
                <w:rFonts w:cs="Arial"/>
                <w:sz w:val="22"/>
                <w:szCs w:val="22"/>
              </w:rPr>
            </w:pPr>
          </w:p>
          <w:p w14:paraId="3B6C4AB5" w14:textId="77777777" w:rsidR="0010590D" w:rsidRDefault="0010590D" w:rsidP="00E66BFE">
            <w:pPr>
              <w:rPr>
                <w:rFonts w:cs="Arial"/>
                <w:sz w:val="22"/>
                <w:szCs w:val="22"/>
              </w:rPr>
            </w:pPr>
          </w:p>
          <w:p w14:paraId="386C8636" w14:textId="77777777" w:rsidR="0010590D" w:rsidRDefault="0010590D" w:rsidP="00E66BFE">
            <w:pPr>
              <w:rPr>
                <w:rFonts w:cs="Arial"/>
                <w:sz w:val="22"/>
                <w:szCs w:val="22"/>
              </w:rPr>
            </w:pPr>
          </w:p>
          <w:p w14:paraId="714A5834" w14:textId="77777777" w:rsidR="0010590D" w:rsidRDefault="0010590D" w:rsidP="00E66BFE">
            <w:pPr>
              <w:rPr>
                <w:rFonts w:cs="Arial"/>
                <w:sz w:val="22"/>
                <w:szCs w:val="22"/>
              </w:rPr>
            </w:pPr>
          </w:p>
          <w:p w14:paraId="02DE4683" w14:textId="77777777" w:rsidR="0010590D" w:rsidRDefault="0010590D" w:rsidP="00E66BFE">
            <w:pPr>
              <w:rPr>
                <w:rFonts w:cs="Arial"/>
                <w:sz w:val="22"/>
                <w:szCs w:val="22"/>
              </w:rPr>
            </w:pPr>
          </w:p>
          <w:p w14:paraId="5593E0E0" w14:textId="77777777" w:rsidR="0010590D" w:rsidRDefault="0010590D" w:rsidP="00E66BFE">
            <w:pPr>
              <w:rPr>
                <w:rFonts w:cs="Arial"/>
                <w:sz w:val="22"/>
                <w:szCs w:val="22"/>
              </w:rPr>
            </w:pPr>
          </w:p>
          <w:p w14:paraId="5FA1A85F" w14:textId="77777777" w:rsidR="0010590D" w:rsidRDefault="0010590D" w:rsidP="00E66BFE">
            <w:pPr>
              <w:rPr>
                <w:rFonts w:cs="Arial"/>
                <w:sz w:val="22"/>
                <w:szCs w:val="22"/>
              </w:rPr>
            </w:pPr>
          </w:p>
          <w:p w14:paraId="4143E7B2" w14:textId="77777777" w:rsidR="0010590D" w:rsidRDefault="0010590D" w:rsidP="00E66BFE">
            <w:pPr>
              <w:rPr>
                <w:rFonts w:cs="Arial"/>
                <w:sz w:val="22"/>
                <w:szCs w:val="22"/>
              </w:rPr>
            </w:pPr>
          </w:p>
          <w:p w14:paraId="0C21D73C" w14:textId="77777777" w:rsidR="0010590D" w:rsidRDefault="0010590D" w:rsidP="00E66BFE">
            <w:pPr>
              <w:rPr>
                <w:rFonts w:cs="Arial"/>
                <w:sz w:val="22"/>
                <w:szCs w:val="22"/>
              </w:rPr>
            </w:pPr>
          </w:p>
          <w:p w14:paraId="1374C329" w14:textId="77777777" w:rsidR="0010590D" w:rsidRDefault="0010590D" w:rsidP="00E66BFE">
            <w:pPr>
              <w:rPr>
                <w:rFonts w:cs="Arial"/>
                <w:sz w:val="22"/>
                <w:szCs w:val="22"/>
              </w:rPr>
            </w:pPr>
          </w:p>
          <w:p w14:paraId="3479A341" w14:textId="77777777" w:rsidR="0010590D" w:rsidRDefault="0010590D" w:rsidP="00E66BFE">
            <w:pPr>
              <w:rPr>
                <w:rFonts w:cs="Arial"/>
                <w:sz w:val="22"/>
                <w:szCs w:val="22"/>
              </w:rPr>
            </w:pPr>
          </w:p>
          <w:p w14:paraId="68E5E8B6" w14:textId="77777777" w:rsidR="0010590D" w:rsidRDefault="0010590D" w:rsidP="00E66BFE">
            <w:pPr>
              <w:rPr>
                <w:rFonts w:cs="Arial"/>
                <w:sz w:val="22"/>
                <w:szCs w:val="22"/>
              </w:rPr>
            </w:pPr>
          </w:p>
          <w:p w14:paraId="20EFF3BC" w14:textId="77777777" w:rsidR="0010590D" w:rsidRDefault="0010590D" w:rsidP="00E66BFE">
            <w:pPr>
              <w:rPr>
                <w:rFonts w:cs="Arial"/>
                <w:sz w:val="22"/>
                <w:szCs w:val="22"/>
              </w:rPr>
            </w:pPr>
          </w:p>
          <w:p w14:paraId="5C880D78" w14:textId="77777777" w:rsidR="0010590D" w:rsidRDefault="0010590D" w:rsidP="00E66BFE">
            <w:pPr>
              <w:rPr>
                <w:rFonts w:cs="Arial"/>
                <w:sz w:val="22"/>
                <w:szCs w:val="22"/>
              </w:rPr>
            </w:pPr>
          </w:p>
          <w:p w14:paraId="541DACB6" w14:textId="77777777" w:rsidR="0010590D" w:rsidRDefault="0010590D" w:rsidP="00E66BFE">
            <w:pPr>
              <w:rPr>
                <w:rFonts w:cs="Arial"/>
                <w:sz w:val="22"/>
                <w:szCs w:val="22"/>
              </w:rPr>
            </w:pPr>
          </w:p>
          <w:p w14:paraId="360E2783" w14:textId="77777777" w:rsidR="0010590D" w:rsidRDefault="0010590D" w:rsidP="00E66BFE">
            <w:pPr>
              <w:rPr>
                <w:rFonts w:cs="Arial"/>
                <w:sz w:val="22"/>
                <w:szCs w:val="22"/>
              </w:rPr>
            </w:pPr>
          </w:p>
          <w:p w14:paraId="428CD8BB" w14:textId="77777777" w:rsidR="0010590D" w:rsidRDefault="0010590D" w:rsidP="00E66BFE">
            <w:pPr>
              <w:rPr>
                <w:rFonts w:cs="Arial"/>
                <w:sz w:val="22"/>
                <w:szCs w:val="22"/>
              </w:rPr>
            </w:pPr>
          </w:p>
          <w:p w14:paraId="6F13EE20" w14:textId="77777777" w:rsidR="0010590D" w:rsidRDefault="0010590D" w:rsidP="00E66BFE">
            <w:pPr>
              <w:rPr>
                <w:rFonts w:cs="Arial"/>
                <w:sz w:val="22"/>
                <w:szCs w:val="22"/>
              </w:rPr>
            </w:pPr>
          </w:p>
          <w:p w14:paraId="1008030B" w14:textId="77777777" w:rsidR="0010590D" w:rsidRDefault="0010590D" w:rsidP="00E66BFE">
            <w:pPr>
              <w:rPr>
                <w:rFonts w:cs="Arial"/>
                <w:sz w:val="22"/>
                <w:szCs w:val="22"/>
              </w:rPr>
            </w:pPr>
          </w:p>
          <w:p w14:paraId="51459E83" w14:textId="77777777" w:rsidR="0010590D" w:rsidRDefault="0010590D" w:rsidP="00E66BFE">
            <w:pPr>
              <w:rPr>
                <w:rFonts w:cs="Arial"/>
                <w:sz w:val="22"/>
                <w:szCs w:val="22"/>
              </w:rPr>
            </w:pPr>
          </w:p>
          <w:p w14:paraId="6063E028" w14:textId="77777777" w:rsidR="0010590D" w:rsidRDefault="0010590D" w:rsidP="00E66BFE">
            <w:pPr>
              <w:rPr>
                <w:rFonts w:cs="Arial"/>
                <w:sz w:val="22"/>
                <w:szCs w:val="22"/>
              </w:rPr>
            </w:pPr>
          </w:p>
          <w:p w14:paraId="4977D30B" w14:textId="77777777" w:rsidR="0010590D" w:rsidRDefault="0010590D" w:rsidP="00E66BFE">
            <w:pPr>
              <w:rPr>
                <w:rFonts w:cs="Arial"/>
                <w:sz w:val="22"/>
                <w:szCs w:val="22"/>
              </w:rPr>
            </w:pPr>
          </w:p>
          <w:p w14:paraId="29B0AB35" w14:textId="77777777" w:rsidR="0010590D" w:rsidRDefault="0010590D" w:rsidP="00E66BFE">
            <w:pPr>
              <w:rPr>
                <w:rFonts w:cs="Arial"/>
                <w:sz w:val="22"/>
                <w:szCs w:val="22"/>
              </w:rPr>
            </w:pPr>
          </w:p>
          <w:p w14:paraId="45BE3783" w14:textId="77777777" w:rsidR="0010590D" w:rsidRDefault="0010590D" w:rsidP="00E66BFE">
            <w:pPr>
              <w:rPr>
                <w:rFonts w:cs="Arial"/>
                <w:sz w:val="22"/>
                <w:szCs w:val="22"/>
              </w:rPr>
            </w:pPr>
          </w:p>
          <w:p w14:paraId="036D9CA3" w14:textId="77777777" w:rsidR="0010590D" w:rsidRDefault="0010590D" w:rsidP="00E66BFE">
            <w:pPr>
              <w:rPr>
                <w:rFonts w:cs="Arial"/>
                <w:sz w:val="22"/>
                <w:szCs w:val="22"/>
              </w:rPr>
            </w:pPr>
          </w:p>
          <w:p w14:paraId="78E7D344" w14:textId="77777777" w:rsidR="0010590D" w:rsidRDefault="0010590D" w:rsidP="00E66BFE">
            <w:pPr>
              <w:rPr>
                <w:rFonts w:cs="Arial"/>
                <w:sz w:val="22"/>
                <w:szCs w:val="22"/>
              </w:rPr>
            </w:pPr>
          </w:p>
          <w:p w14:paraId="6570B210" w14:textId="77777777" w:rsidR="0010590D" w:rsidRDefault="0010590D" w:rsidP="00E66BFE">
            <w:pPr>
              <w:rPr>
                <w:rFonts w:cs="Arial"/>
                <w:sz w:val="22"/>
                <w:szCs w:val="22"/>
              </w:rPr>
            </w:pPr>
          </w:p>
          <w:p w14:paraId="5A1D7B45" w14:textId="77777777" w:rsidR="0010590D" w:rsidRDefault="0010590D" w:rsidP="00E66BFE">
            <w:pPr>
              <w:rPr>
                <w:rFonts w:cs="Arial"/>
                <w:sz w:val="22"/>
                <w:szCs w:val="22"/>
              </w:rPr>
            </w:pPr>
          </w:p>
          <w:p w14:paraId="2F3D471C" w14:textId="77777777" w:rsidR="0010590D" w:rsidRDefault="0010590D" w:rsidP="00E66BFE">
            <w:pPr>
              <w:rPr>
                <w:rFonts w:cs="Arial"/>
                <w:sz w:val="22"/>
                <w:szCs w:val="22"/>
              </w:rPr>
            </w:pPr>
          </w:p>
          <w:p w14:paraId="40C0171D" w14:textId="77777777" w:rsidR="0010590D" w:rsidRDefault="0010590D" w:rsidP="00E66BFE">
            <w:pPr>
              <w:rPr>
                <w:rFonts w:cs="Arial"/>
                <w:sz w:val="22"/>
                <w:szCs w:val="22"/>
              </w:rPr>
            </w:pPr>
          </w:p>
          <w:p w14:paraId="4E5FAFE0" w14:textId="77777777" w:rsidR="0010590D" w:rsidRDefault="0010590D" w:rsidP="00E66BFE">
            <w:pPr>
              <w:rPr>
                <w:rFonts w:cs="Arial"/>
                <w:sz w:val="22"/>
                <w:szCs w:val="22"/>
              </w:rPr>
            </w:pPr>
          </w:p>
          <w:p w14:paraId="1CB45AD4" w14:textId="77777777" w:rsidR="0010590D" w:rsidRDefault="0010590D" w:rsidP="00E66BFE">
            <w:pPr>
              <w:rPr>
                <w:rFonts w:cs="Arial"/>
                <w:sz w:val="22"/>
                <w:szCs w:val="22"/>
              </w:rPr>
            </w:pPr>
          </w:p>
          <w:p w14:paraId="6BC7A290" w14:textId="77777777" w:rsidR="0010590D" w:rsidRDefault="0010590D" w:rsidP="00E66BFE">
            <w:pPr>
              <w:rPr>
                <w:rFonts w:cs="Arial"/>
                <w:sz w:val="22"/>
                <w:szCs w:val="22"/>
              </w:rPr>
            </w:pPr>
          </w:p>
          <w:p w14:paraId="75013DBD" w14:textId="77777777" w:rsidR="0010590D" w:rsidRDefault="0010590D" w:rsidP="00E66BFE">
            <w:pPr>
              <w:rPr>
                <w:rFonts w:cs="Arial"/>
                <w:sz w:val="22"/>
                <w:szCs w:val="22"/>
              </w:rPr>
            </w:pPr>
          </w:p>
          <w:p w14:paraId="62FD6608" w14:textId="77777777" w:rsidR="0010590D" w:rsidRDefault="0010590D" w:rsidP="00E66BFE">
            <w:pPr>
              <w:rPr>
                <w:rFonts w:cs="Arial"/>
                <w:sz w:val="22"/>
                <w:szCs w:val="22"/>
              </w:rPr>
            </w:pPr>
          </w:p>
          <w:p w14:paraId="703FD5AA" w14:textId="77777777" w:rsidR="0010590D" w:rsidRDefault="0010590D" w:rsidP="00E66BFE">
            <w:pPr>
              <w:rPr>
                <w:rFonts w:cs="Arial"/>
                <w:sz w:val="22"/>
                <w:szCs w:val="22"/>
              </w:rPr>
            </w:pPr>
          </w:p>
          <w:p w14:paraId="5761F080" w14:textId="77777777" w:rsidR="0010590D" w:rsidRDefault="0010590D" w:rsidP="00E66BFE">
            <w:pPr>
              <w:rPr>
                <w:rFonts w:cs="Arial"/>
                <w:sz w:val="22"/>
                <w:szCs w:val="22"/>
              </w:rPr>
            </w:pPr>
          </w:p>
          <w:p w14:paraId="3360B7FE" w14:textId="77777777" w:rsidR="0010590D" w:rsidRDefault="0010590D" w:rsidP="00E66BFE">
            <w:pPr>
              <w:rPr>
                <w:rFonts w:cs="Arial"/>
                <w:sz w:val="22"/>
                <w:szCs w:val="22"/>
              </w:rPr>
            </w:pPr>
          </w:p>
          <w:p w14:paraId="4E716815" w14:textId="77777777" w:rsidR="0010590D" w:rsidRDefault="0010590D" w:rsidP="00E66BFE">
            <w:pPr>
              <w:rPr>
                <w:rFonts w:cs="Arial"/>
                <w:sz w:val="22"/>
                <w:szCs w:val="22"/>
              </w:rPr>
            </w:pPr>
          </w:p>
          <w:p w14:paraId="3A1F26CF" w14:textId="77777777" w:rsidR="0010590D" w:rsidRDefault="0010590D" w:rsidP="00E66BFE">
            <w:pPr>
              <w:rPr>
                <w:rFonts w:cs="Arial"/>
                <w:sz w:val="22"/>
                <w:szCs w:val="22"/>
              </w:rPr>
            </w:pPr>
          </w:p>
          <w:p w14:paraId="75AA0C2F" w14:textId="77777777" w:rsidR="0010590D" w:rsidRDefault="0010590D" w:rsidP="00E66BFE">
            <w:pPr>
              <w:rPr>
                <w:rFonts w:cs="Arial"/>
                <w:sz w:val="22"/>
                <w:szCs w:val="22"/>
              </w:rPr>
            </w:pPr>
          </w:p>
          <w:p w14:paraId="4D2457BF" w14:textId="77777777" w:rsidR="0010590D" w:rsidRDefault="0010590D" w:rsidP="00E66BFE">
            <w:pPr>
              <w:rPr>
                <w:rFonts w:cs="Arial"/>
                <w:sz w:val="22"/>
                <w:szCs w:val="22"/>
              </w:rPr>
            </w:pPr>
          </w:p>
          <w:p w14:paraId="6F196FAA" w14:textId="77777777" w:rsidR="0010590D" w:rsidRDefault="0010590D" w:rsidP="00E66BFE">
            <w:pPr>
              <w:rPr>
                <w:rFonts w:cs="Arial"/>
                <w:sz w:val="22"/>
                <w:szCs w:val="22"/>
              </w:rPr>
            </w:pPr>
          </w:p>
          <w:p w14:paraId="7D9A52BD" w14:textId="77777777" w:rsidR="0010590D" w:rsidRDefault="0010590D" w:rsidP="00E66BFE">
            <w:pPr>
              <w:rPr>
                <w:rFonts w:cs="Arial"/>
                <w:sz w:val="22"/>
                <w:szCs w:val="22"/>
              </w:rPr>
            </w:pPr>
          </w:p>
          <w:p w14:paraId="55E03E4E" w14:textId="77777777" w:rsidR="0010590D" w:rsidRDefault="0010590D" w:rsidP="00E66BFE">
            <w:pPr>
              <w:rPr>
                <w:rFonts w:cs="Arial"/>
                <w:sz w:val="22"/>
                <w:szCs w:val="22"/>
              </w:rPr>
            </w:pPr>
          </w:p>
          <w:p w14:paraId="5555F440" w14:textId="77777777" w:rsidR="0010590D" w:rsidRDefault="0010590D" w:rsidP="00E66BFE">
            <w:pPr>
              <w:rPr>
                <w:rFonts w:cs="Arial"/>
                <w:sz w:val="22"/>
                <w:szCs w:val="22"/>
              </w:rPr>
            </w:pPr>
          </w:p>
          <w:p w14:paraId="49D736EE" w14:textId="77777777" w:rsidR="0010590D" w:rsidRDefault="0010590D" w:rsidP="00E66BFE">
            <w:pPr>
              <w:rPr>
                <w:rFonts w:cs="Arial"/>
                <w:sz w:val="22"/>
                <w:szCs w:val="22"/>
              </w:rPr>
            </w:pPr>
          </w:p>
          <w:p w14:paraId="57C2C326" w14:textId="77777777" w:rsidR="0010590D" w:rsidRDefault="0010590D" w:rsidP="00E66BFE">
            <w:pPr>
              <w:rPr>
                <w:rFonts w:cs="Arial"/>
                <w:sz w:val="22"/>
                <w:szCs w:val="22"/>
              </w:rPr>
            </w:pPr>
          </w:p>
          <w:p w14:paraId="6400DC19" w14:textId="77777777" w:rsidR="0010590D" w:rsidRDefault="0010590D" w:rsidP="00E66BFE">
            <w:pPr>
              <w:rPr>
                <w:rFonts w:cs="Arial"/>
                <w:sz w:val="22"/>
                <w:szCs w:val="22"/>
              </w:rPr>
            </w:pPr>
          </w:p>
          <w:p w14:paraId="34C8A1E9" w14:textId="77777777" w:rsidR="0010590D" w:rsidRDefault="0010590D" w:rsidP="00E66BFE">
            <w:pPr>
              <w:rPr>
                <w:rFonts w:cs="Arial"/>
                <w:sz w:val="22"/>
                <w:szCs w:val="22"/>
              </w:rPr>
            </w:pPr>
          </w:p>
          <w:p w14:paraId="42E958BA" w14:textId="77777777" w:rsidR="0010590D" w:rsidRDefault="0010590D" w:rsidP="00E66BFE">
            <w:pPr>
              <w:rPr>
                <w:rFonts w:cs="Arial"/>
                <w:sz w:val="22"/>
                <w:szCs w:val="22"/>
              </w:rPr>
            </w:pPr>
          </w:p>
          <w:p w14:paraId="7ABA0441" w14:textId="77777777" w:rsidR="0010590D" w:rsidRDefault="0010590D" w:rsidP="00E66BFE">
            <w:pPr>
              <w:rPr>
                <w:rFonts w:cs="Arial"/>
                <w:sz w:val="22"/>
                <w:szCs w:val="22"/>
              </w:rPr>
            </w:pPr>
          </w:p>
          <w:p w14:paraId="7E83DBD8" w14:textId="77777777" w:rsidR="0010590D" w:rsidRDefault="0010590D" w:rsidP="00E66BFE">
            <w:pPr>
              <w:rPr>
                <w:rFonts w:cs="Arial"/>
                <w:sz w:val="22"/>
                <w:szCs w:val="22"/>
              </w:rPr>
            </w:pPr>
          </w:p>
          <w:p w14:paraId="4BB73B31" w14:textId="77777777" w:rsidR="0010590D" w:rsidRDefault="0010590D" w:rsidP="00E66BFE">
            <w:pPr>
              <w:rPr>
                <w:rFonts w:cs="Arial"/>
                <w:sz w:val="22"/>
                <w:szCs w:val="22"/>
              </w:rPr>
            </w:pPr>
          </w:p>
          <w:p w14:paraId="2F13A66A" w14:textId="77777777" w:rsidR="0010590D" w:rsidRDefault="0010590D" w:rsidP="00E66BFE">
            <w:pPr>
              <w:rPr>
                <w:rFonts w:cs="Arial"/>
                <w:sz w:val="22"/>
                <w:szCs w:val="22"/>
              </w:rPr>
            </w:pPr>
          </w:p>
          <w:p w14:paraId="0A2BACFB" w14:textId="77777777" w:rsidR="0010590D" w:rsidRDefault="0010590D" w:rsidP="00E66BFE">
            <w:pPr>
              <w:rPr>
                <w:rFonts w:cs="Arial"/>
                <w:sz w:val="22"/>
                <w:szCs w:val="22"/>
              </w:rPr>
            </w:pPr>
          </w:p>
          <w:p w14:paraId="0536C2AE" w14:textId="77777777" w:rsidR="0010590D" w:rsidRDefault="0010590D" w:rsidP="00E66BFE">
            <w:pPr>
              <w:rPr>
                <w:rFonts w:cs="Arial"/>
                <w:sz w:val="22"/>
                <w:szCs w:val="22"/>
              </w:rPr>
            </w:pPr>
          </w:p>
          <w:p w14:paraId="7B60E28C" w14:textId="77777777" w:rsidR="0010590D" w:rsidRDefault="0010590D" w:rsidP="00E66BFE">
            <w:pPr>
              <w:rPr>
                <w:rFonts w:cs="Arial"/>
                <w:sz w:val="22"/>
                <w:szCs w:val="22"/>
              </w:rPr>
            </w:pPr>
          </w:p>
          <w:p w14:paraId="05EDF4A1" w14:textId="77777777" w:rsidR="0010590D" w:rsidRDefault="0010590D" w:rsidP="00E66BFE">
            <w:pPr>
              <w:rPr>
                <w:rFonts w:cs="Arial"/>
                <w:sz w:val="22"/>
                <w:szCs w:val="22"/>
              </w:rPr>
            </w:pPr>
          </w:p>
          <w:p w14:paraId="4FFCAEFB" w14:textId="77777777" w:rsidR="0010590D" w:rsidRDefault="0010590D" w:rsidP="00E66BFE">
            <w:pPr>
              <w:rPr>
                <w:rFonts w:cs="Arial"/>
                <w:sz w:val="22"/>
                <w:szCs w:val="22"/>
              </w:rPr>
            </w:pPr>
          </w:p>
          <w:p w14:paraId="24CAFDA8" w14:textId="77777777" w:rsidR="0010590D" w:rsidRDefault="0010590D" w:rsidP="00E66BFE">
            <w:pPr>
              <w:rPr>
                <w:rFonts w:cs="Arial"/>
                <w:sz w:val="22"/>
                <w:szCs w:val="22"/>
              </w:rPr>
            </w:pPr>
          </w:p>
          <w:p w14:paraId="1DE148A5" w14:textId="77777777" w:rsidR="0010590D" w:rsidRDefault="0010590D" w:rsidP="00E66BFE">
            <w:pPr>
              <w:rPr>
                <w:rFonts w:cs="Arial"/>
                <w:sz w:val="22"/>
                <w:szCs w:val="22"/>
              </w:rPr>
            </w:pPr>
          </w:p>
          <w:p w14:paraId="0A11ABD3" w14:textId="77777777" w:rsidR="0010590D" w:rsidRDefault="0010590D" w:rsidP="00E66BFE">
            <w:pPr>
              <w:rPr>
                <w:rFonts w:cs="Arial"/>
                <w:sz w:val="22"/>
                <w:szCs w:val="22"/>
              </w:rPr>
            </w:pPr>
          </w:p>
          <w:p w14:paraId="18785983" w14:textId="77777777" w:rsidR="0010590D" w:rsidRDefault="0010590D" w:rsidP="00E66BFE">
            <w:pPr>
              <w:rPr>
                <w:rFonts w:cs="Arial"/>
                <w:sz w:val="22"/>
                <w:szCs w:val="22"/>
              </w:rPr>
            </w:pPr>
          </w:p>
          <w:p w14:paraId="3DFD4D8A" w14:textId="77777777" w:rsidR="0010590D" w:rsidRDefault="0010590D" w:rsidP="00E66BFE">
            <w:pPr>
              <w:rPr>
                <w:rFonts w:cs="Arial"/>
                <w:sz w:val="22"/>
                <w:szCs w:val="22"/>
              </w:rPr>
            </w:pPr>
          </w:p>
          <w:p w14:paraId="124CB4D0" w14:textId="77777777" w:rsidR="0010590D" w:rsidRDefault="0010590D" w:rsidP="00E66BFE">
            <w:pPr>
              <w:rPr>
                <w:rFonts w:cs="Arial"/>
                <w:sz w:val="22"/>
                <w:szCs w:val="22"/>
              </w:rPr>
            </w:pPr>
          </w:p>
          <w:p w14:paraId="47C58D59" w14:textId="77777777" w:rsidR="0010590D" w:rsidRDefault="0010590D" w:rsidP="00E66BFE">
            <w:pPr>
              <w:rPr>
                <w:rFonts w:cs="Arial"/>
                <w:sz w:val="22"/>
                <w:szCs w:val="22"/>
              </w:rPr>
            </w:pPr>
          </w:p>
          <w:p w14:paraId="3DF122E3" w14:textId="77777777" w:rsidR="0010590D" w:rsidRDefault="0010590D" w:rsidP="00E66BFE">
            <w:pPr>
              <w:rPr>
                <w:rFonts w:cs="Arial"/>
                <w:sz w:val="22"/>
                <w:szCs w:val="22"/>
              </w:rPr>
            </w:pPr>
          </w:p>
          <w:p w14:paraId="77BA375F" w14:textId="77777777" w:rsidR="0010590D" w:rsidRDefault="0010590D" w:rsidP="00E66BFE">
            <w:pPr>
              <w:rPr>
                <w:rFonts w:cs="Arial"/>
                <w:sz w:val="22"/>
                <w:szCs w:val="22"/>
              </w:rPr>
            </w:pPr>
          </w:p>
          <w:p w14:paraId="042CB493" w14:textId="77777777" w:rsidR="0010590D" w:rsidRDefault="0010590D" w:rsidP="00E66BFE">
            <w:pPr>
              <w:rPr>
                <w:rFonts w:cs="Arial"/>
                <w:sz w:val="22"/>
                <w:szCs w:val="22"/>
              </w:rPr>
            </w:pPr>
          </w:p>
          <w:p w14:paraId="3422FB5E" w14:textId="77777777" w:rsidR="0010590D" w:rsidRDefault="0010590D" w:rsidP="00E66BFE">
            <w:pPr>
              <w:rPr>
                <w:rFonts w:cs="Arial"/>
                <w:sz w:val="22"/>
                <w:szCs w:val="22"/>
              </w:rPr>
            </w:pPr>
          </w:p>
          <w:p w14:paraId="776D2D6C" w14:textId="77777777" w:rsidR="0010590D" w:rsidRDefault="0010590D" w:rsidP="00E66BFE">
            <w:pPr>
              <w:rPr>
                <w:rFonts w:cs="Arial"/>
                <w:sz w:val="22"/>
                <w:szCs w:val="22"/>
              </w:rPr>
            </w:pPr>
          </w:p>
          <w:p w14:paraId="383649F4" w14:textId="77777777" w:rsidR="0010590D" w:rsidRDefault="0010590D" w:rsidP="00E66BFE">
            <w:pPr>
              <w:rPr>
                <w:rFonts w:cs="Arial"/>
                <w:sz w:val="22"/>
                <w:szCs w:val="22"/>
              </w:rPr>
            </w:pPr>
          </w:p>
          <w:p w14:paraId="7FFCABB9" w14:textId="77777777" w:rsidR="0010590D" w:rsidRDefault="0010590D" w:rsidP="00E66BFE">
            <w:pPr>
              <w:rPr>
                <w:rFonts w:cs="Arial"/>
                <w:sz w:val="22"/>
                <w:szCs w:val="22"/>
              </w:rPr>
            </w:pPr>
          </w:p>
          <w:p w14:paraId="1EFC7CF8" w14:textId="77777777" w:rsidR="0010590D" w:rsidRDefault="0010590D" w:rsidP="00E66BFE">
            <w:pPr>
              <w:rPr>
                <w:rFonts w:cs="Arial"/>
                <w:sz w:val="22"/>
                <w:szCs w:val="22"/>
              </w:rPr>
            </w:pPr>
          </w:p>
          <w:p w14:paraId="2416695C" w14:textId="77777777" w:rsidR="0010590D" w:rsidRDefault="0010590D" w:rsidP="00E66BFE">
            <w:pPr>
              <w:rPr>
                <w:rFonts w:cs="Arial"/>
                <w:sz w:val="22"/>
                <w:szCs w:val="22"/>
              </w:rPr>
            </w:pPr>
          </w:p>
          <w:p w14:paraId="1AB2A1F6" w14:textId="77777777" w:rsidR="0010590D" w:rsidRDefault="0010590D" w:rsidP="00E66BFE">
            <w:pPr>
              <w:rPr>
                <w:rFonts w:cs="Arial"/>
                <w:sz w:val="22"/>
                <w:szCs w:val="22"/>
              </w:rPr>
            </w:pPr>
          </w:p>
          <w:p w14:paraId="50386BC8" w14:textId="77777777" w:rsidR="0010590D" w:rsidRDefault="0010590D" w:rsidP="00E66BFE">
            <w:pPr>
              <w:rPr>
                <w:rFonts w:cs="Arial"/>
                <w:sz w:val="22"/>
                <w:szCs w:val="22"/>
              </w:rPr>
            </w:pPr>
          </w:p>
          <w:p w14:paraId="509D5ED9" w14:textId="77777777" w:rsidR="0010590D" w:rsidRDefault="0010590D" w:rsidP="00E66BFE">
            <w:pPr>
              <w:rPr>
                <w:rFonts w:cs="Arial"/>
                <w:sz w:val="22"/>
                <w:szCs w:val="22"/>
              </w:rPr>
            </w:pPr>
          </w:p>
          <w:p w14:paraId="515CB9BC" w14:textId="77777777" w:rsidR="0010590D" w:rsidRDefault="0010590D" w:rsidP="00E66BFE">
            <w:pPr>
              <w:rPr>
                <w:rFonts w:cs="Arial"/>
                <w:sz w:val="22"/>
                <w:szCs w:val="22"/>
              </w:rPr>
            </w:pPr>
          </w:p>
          <w:p w14:paraId="6EC94DAB" w14:textId="77777777" w:rsidR="0010590D" w:rsidRDefault="0010590D" w:rsidP="00E66BFE">
            <w:pPr>
              <w:rPr>
                <w:rFonts w:cs="Arial"/>
                <w:sz w:val="22"/>
                <w:szCs w:val="22"/>
              </w:rPr>
            </w:pPr>
          </w:p>
          <w:p w14:paraId="3C9A8702" w14:textId="77777777" w:rsidR="0010590D" w:rsidRDefault="0010590D" w:rsidP="00E66BFE">
            <w:pPr>
              <w:rPr>
                <w:rFonts w:cs="Arial"/>
                <w:sz w:val="22"/>
                <w:szCs w:val="22"/>
              </w:rPr>
            </w:pPr>
          </w:p>
          <w:p w14:paraId="474CF0AF" w14:textId="77777777" w:rsidR="0010590D" w:rsidRDefault="0010590D" w:rsidP="00E66BFE">
            <w:pPr>
              <w:rPr>
                <w:rFonts w:cs="Arial"/>
                <w:sz w:val="22"/>
                <w:szCs w:val="22"/>
              </w:rPr>
            </w:pPr>
          </w:p>
          <w:p w14:paraId="1C857905" w14:textId="77777777" w:rsidR="0010590D" w:rsidRDefault="0010590D" w:rsidP="00E66BFE">
            <w:pPr>
              <w:rPr>
                <w:rFonts w:cs="Arial"/>
                <w:sz w:val="22"/>
                <w:szCs w:val="22"/>
              </w:rPr>
            </w:pPr>
          </w:p>
          <w:p w14:paraId="26F6B6D9" w14:textId="77777777" w:rsidR="0010590D" w:rsidRDefault="0010590D" w:rsidP="00E66BFE">
            <w:pPr>
              <w:rPr>
                <w:rFonts w:cs="Arial"/>
                <w:sz w:val="22"/>
                <w:szCs w:val="22"/>
              </w:rPr>
            </w:pPr>
          </w:p>
          <w:p w14:paraId="38E88F5A" w14:textId="77777777" w:rsidR="0010590D" w:rsidRDefault="0010590D" w:rsidP="00E66BFE">
            <w:pPr>
              <w:rPr>
                <w:rFonts w:cs="Arial"/>
                <w:sz w:val="22"/>
                <w:szCs w:val="22"/>
              </w:rPr>
            </w:pPr>
          </w:p>
          <w:p w14:paraId="6CDE673C" w14:textId="77777777" w:rsidR="0010590D" w:rsidRDefault="0010590D" w:rsidP="00E66BFE">
            <w:pPr>
              <w:rPr>
                <w:rFonts w:cs="Arial"/>
                <w:sz w:val="22"/>
                <w:szCs w:val="22"/>
              </w:rPr>
            </w:pPr>
          </w:p>
          <w:p w14:paraId="37576590" w14:textId="77777777" w:rsidR="0010590D" w:rsidRDefault="0010590D" w:rsidP="00E66BFE">
            <w:pPr>
              <w:rPr>
                <w:rFonts w:cs="Arial"/>
                <w:sz w:val="22"/>
                <w:szCs w:val="22"/>
              </w:rPr>
            </w:pPr>
          </w:p>
          <w:p w14:paraId="676B4916" w14:textId="77777777" w:rsidR="0010590D" w:rsidRDefault="0010590D" w:rsidP="00E66BFE">
            <w:pPr>
              <w:rPr>
                <w:rFonts w:cs="Arial"/>
                <w:sz w:val="22"/>
                <w:szCs w:val="22"/>
              </w:rPr>
            </w:pPr>
          </w:p>
          <w:p w14:paraId="39AE653E" w14:textId="77777777" w:rsidR="0010590D" w:rsidRDefault="0010590D" w:rsidP="00E66BFE">
            <w:pPr>
              <w:rPr>
                <w:rFonts w:cs="Arial"/>
                <w:sz w:val="22"/>
                <w:szCs w:val="22"/>
              </w:rPr>
            </w:pPr>
          </w:p>
          <w:p w14:paraId="20D10466" w14:textId="77777777" w:rsidR="0010590D" w:rsidRDefault="0010590D" w:rsidP="00E66BFE">
            <w:pPr>
              <w:rPr>
                <w:rFonts w:cs="Arial"/>
                <w:sz w:val="22"/>
                <w:szCs w:val="22"/>
              </w:rPr>
            </w:pPr>
          </w:p>
          <w:p w14:paraId="2F393B3F" w14:textId="77777777" w:rsidR="0010590D" w:rsidRDefault="0010590D" w:rsidP="00E66BFE">
            <w:pPr>
              <w:rPr>
                <w:rFonts w:cs="Arial"/>
                <w:sz w:val="22"/>
                <w:szCs w:val="22"/>
              </w:rPr>
            </w:pPr>
          </w:p>
          <w:p w14:paraId="1A2C2CB6" w14:textId="77777777" w:rsidR="0010590D" w:rsidRDefault="0010590D" w:rsidP="00E66BFE">
            <w:pPr>
              <w:rPr>
                <w:rFonts w:cs="Arial"/>
                <w:sz w:val="22"/>
                <w:szCs w:val="22"/>
              </w:rPr>
            </w:pPr>
          </w:p>
          <w:p w14:paraId="66DA8218" w14:textId="77777777" w:rsidR="0010590D" w:rsidRDefault="0010590D" w:rsidP="00E66BFE">
            <w:pPr>
              <w:rPr>
                <w:rFonts w:cs="Arial"/>
                <w:sz w:val="22"/>
                <w:szCs w:val="22"/>
              </w:rPr>
            </w:pPr>
          </w:p>
          <w:p w14:paraId="73D96CE0" w14:textId="77777777" w:rsidR="0010590D" w:rsidRDefault="0010590D" w:rsidP="00E66BFE">
            <w:pPr>
              <w:rPr>
                <w:rFonts w:cs="Arial"/>
                <w:sz w:val="22"/>
                <w:szCs w:val="22"/>
              </w:rPr>
            </w:pPr>
          </w:p>
          <w:p w14:paraId="718A0995" w14:textId="77777777" w:rsidR="0010590D" w:rsidRDefault="0010590D" w:rsidP="00E66BFE">
            <w:pPr>
              <w:rPr>
                <w:rFonts w:cs="Arial"/>
                <w:sz w:val="22"/>
                <w:szCs w:val="22"/>
              </w:rPr>
            </w:pPr>
          </w:p>
          <w:p w14:paraId="76B2CE8F" w14:textId="77777777" w:rsidR="0010590D" w:rsidRDefault="0010590D" w:rsidP="00E66BFE">
            <w:pPr>
              <w:rPr>
                <w:rFonts w:cs="Arial"/>
                <w:sz w:val="22"/>
                <w:szCs w:val="22"/>
              </w:rPr>
            </w:pPr>
          </w:p>
          <w:p w14:paraId="786E08FB" w14:textId="77777777" w:rsidR="0010590D" w:rsidRDefault="0010590D" w:rsidP="00E66BFE">
            <w:pPr>
              <w:rPr>
                <w:rFonts w:cs="Arial"/>
                <w:sz w:val="22"/>
                <w:szCs w:val="22"/>
              </w:rPr>
            </w:pPr>
          </w:p>
          <w:p w14:paraId="3F1F3B0F" w14:textId="77777777" w:rsidR="0010590D" w:rsidRDefault="0010590D" w:rsidP="00E66BFE">
            <w:pPr>
              <w:rPr>
                <w:rFonts w:cs="Arial"/>
                <w:sz w:val="22"/>
                <w:szCs w:val="22"/>
              </w:rPr>
            </w:pPr>
          </w:p>
          <w:p w14:paraId="4F52FC95" w14:textId="77777777" w:rsidR="0010590D" w:rsidRDefault="0010590D" w:rsidP="00E66BFE">
            <w:pPr>
              <w:rPr>
                <w:rFonts w:cs="Arial"/>
                <w:sz w:val="22"/>
                <w:szCs w:val="22"/>
              </w:rPr>
            </w:pPr>
          </w:p>
          <w:p w14:paraId="3FBB9230" w14:textId="77777777" w:rsidR="0010590D" w:rsidRDefault="0010590D" w:rsidP="00E66BFE">
            <w:pPr>
              <w:rPr>
                <w:rFonts w:cs="Arial"/>
                <w:sz w:val="22"/>
                <w:szCs w:val="22"/>
              </w:rPr>
            </w:pPr>
          </w:p>
          <w:p w14:paraId="5F0B2B36" w14:textId="77777777" w:rsidR="0010590D" w:rsidRDefault="0010590D" w:rsidP="00E66BFE">
            <w:pPr>
              <w:rPr>
                <w:rFonts w:cs="Arial"/>
                <w:sz w:val="22"/>
                <w:szCs w:val="22"/>
              </w:rPr>
            </w:pPr>
          </w:p>
          <w:p w14:paraId="04B55FA2" w14:textId="77777777" w:rsidR="0010590D" w:rsidRDefault="0010590D" w:rsidP="00E66BFE">
            <w:pPr>
              <w:rPr>
                <w:rFonts w:cs="Arial"/>
                <w:sz w:val="22"/>
                <w:szCs w:val="22"/>
              </w:rPr>
            </w:pPr>
          </w:p>
          <w:p w14:paraId="6D268898" w14:textId="77777777" w:rsidR="0010590D" w:rsidRDefault="0010590D" w:rsidP="00E66BFE">
            <w:pPr>
              <w:rPr>
                <w:rFonts w:cs="Arial"/>
                <w:sz w:val="22"/>
                <w:szCs w:val="22"/>
              </w:rPr>
            </w:pPr>
          </w:p>
          <w:p w14:paraId="610A998A" w14:textId="77777777" w:rsidR="0010590D" w:rsidRDefault="0010590D" w:rsidP="00E66BFE">
            <w:pPr>
              <w:rPr>
                <w:rFonts w:cs="Arial"/>
                <w:sz w:val="22"/>
                <w:szCs w:val="22"/>
              </w:rPr>
            </w:pPr>
          </w:p>
          <w:p w14:paraId="1D213D94" w14:textId="77777777" w:rsidR="0010590D" w:rsidRDefault="0010590D" w:rsidP="00E66BFE">
            <w:pPr>
              <w:rPr>
                <w:rFonts w:cs="Arial"/>
                <w:sz w:val="22"/>
                <w:szCs w:val="22"/>
              </w:rPr>
            </w:pPr>
          </w:p>
          <w:p w14:paraId="11AE2E29" w14:textId="77777777" w:rsidR="0010590D" w:rsidRDefault="0010590D" w:rsidP="00E66BFE">
            <w:pPr>
              <w:rPr>
                <w:rFonts w:cs="Arial"/>
                <w:sz w:val="22"/>
                <w:szCs w:val="22"/>
              </w:rPr>
            </w:pPr>
          </w:p>
          <w:p w14:paraId="0C92B7F5" w14:textId="77777777" w:rsidR="0010590D" w:rsidRDefault="0010590D" w:rsidP="00E66BFE">
            <w:pPr>
              <w:rPr>
                <w:rFonts w:cs="Arial"/>
                <w:sz w:val="22"/>
                <w:szCs w:val="22"/>
              </w:rPr>
            </w:pPr>
          </w:p>
          <w:p w14:paraId="5AC5CF56" w14:textId="77777777" w:rsidR="0010590D" w:rsidRDefault="0010590D" w:rsidP="00E66BFE">
            <w:pPr>
              <w:rPr>
                <w:rFonts w:cs="Arial"/>
                <w:sz w:val="22"/>
                <w:szCs w:val="22"/>
              </w:rPr>
            </w:pPr>
            <w:r>
              <w:rPr>
                <w:rFonts w:cs="Arial"/>
                <w:sz w:val="22"/>
                <w:szCs w:val="22"/>
              </w:rPr>
              <w:t>ACTIONED</w:t>
            </w:r>
          </w:p>
          <w:p w14:paraId="08BC2339" w14:textId="77777777" w:rsidR="00433C97" w:rsidRDefault="00433C97" w:rsidP="00E66BFE">
            <w:pPr>
              <w:rPr>
                <w:rFonts w:cs="Arial"/>
                <w:sz w:val="22"/>
                <w:szCs w:val="22"/>
              </w:rPr>
            </w:pPr>
          </w:p>
          <w:p w14:paraId="77AA9C73" w14:textId="77777777" w:rsidR="00433C97" w:rsidRDefault="00433C97" w:rsidP="00E66BFE">
            <w:pPr>
              <w:rPr>
                <w:rFonts w:cs="Arial"/>
                <w:sz w:val="22"/>
                <w:szCs w:val="22"/>
              </w:rPr>
            </w:pPr>
          </w:p>
          <w:p w14:paraId="3F91DF9F" w14:textId="77777777" w:rsidR="00433C97" w:rsidRDefault="00433C97" w:rsidP="00E66BFE">
            <w:pPr>
              <w:rPr>
                <w:rFonts w:cs="Arial"/>
                <w:sz w:val="22"/>
                <w:szCs w:val="22"/>
              </w:rPr>
            </w:pPr>
          </w:p>
          <w:p w14:paraId="64B77C78" w14:textId="77777777" w:rsidR="00433C97" w:rsidRDefault="00433C97" w:rsidP="00E66BFE">
            <w:pPr>
              <w:rPr>
                <w:rFonts w:cs="Arial"/>
                <w:sz w:val="22"/>
                <w:szCs w:val="22"/>
              </w:rPr>
            </w:pPr>
          </w:p>
          <w:p w14:paraId="1B7663DD" w14:textId="77777777" w:rsidR="00433C97" w:rsidRDefault="00433C97" w:rsidP="00E66BFE">
            <w:pPr>
              <w:rPr>
                <w:rFonts w:cs="Arial"/>
                <w:sz w:val="22"/>
                <w:szCs w:val="22"/>
              </w:rPr>
            </w:pPr>
          </w:p>
          <w:p w14:paraId="1EBF9168" w14:textId="77777777" w:rsidR="00433C97" w:rsidRDefault="00433C97" w:rsidP="00E66BFE">
            <w:pPr>
              <w:rPr>
                <w:rFonts w:cs="Arial"/>
                <w:sz w:val="22"/>
                <w:szCs w:val="22"/>
              </w:rPr>
            </w:pPr>
          </w:p>
          <w:p w14:paraId="6B77B351" w14:textId="77777777" w:rsidR="00433C97" w:rsidRDefault="00433C97" w:rsidP="00E66BFE">
            <w:pPr>
              <w:rPr>
                <w:rFonts w:cs="Arial"/>
                <w:sz w:val="22"/>
                <w:szCs w:val="22"/>
              </w:rPr>
            </w:pPr>
          </w:p>
          <w:p w14:paraId="769EEDA7" w14:textId="77777777" w:rsidR="00433C97" w:rsidRDefault="00433C97" w:rsidP="00E66BFE">
            <w:pPr>
              <w:rPr>
                <w:rFonts w:cs="Arial"/>
                <w:sz w:val="22"/>
                <w:szCs w:val="22"/>
              </w:rPr>
            </w:pPr>
          </w:p>
          <w:p w14:paraId="66DD28C1" w14:textId="77777777" w:rsidR="00433C97" w:rsidRDefault="00433C97" w:rsidP="00E66BFE">
            <w:pPr>
              <w:rPr>
                <w:rFonts w:cs="Arial"/>
                <w:sz w:val="22"/>
                <w:szCs w:val="22"/>
              </w:rPr>
            </w:pPr>
          </w:p>
          <w:p w14:paraId="132C48C0" w14:textId="77777777" w:rsidR="00433C97" w:rsidRDefault="00433C97" w:rsidP="00E66BFE">
            <w:pPr>
              <w:rPr>
                <w:rFonts w:cs="Arial"/>
                <w:sz w:val="22"/>
                <w:szCs w:val="22"/>
              </w:rPr>
            </w:pPr>
          </w:p>
          <w:p w14:paraId="17F4E0A6" w14:textId="77777777" w:rsidR="00433C97" w:rsidRDefault="00433C97" w:rsidP="00E66BFE">
            <w:pPr>
              <w:rPr>
                <w:rFonts w:cs="Arial"/>
                <w:sz w:val="22"/>
                <w:szCs w:val="22"/>
              </w:rPr>
            </w:pPr>
          </w:p>
          <w:p w14:paraId="48888050" w14:textId="77777777" w:rsidR="00433C97" w:rsidRDefault="00433C97" w:rsidP="00E66BFE">
            <w:pPr>
              <w:rPr>
                <w:rFonts w:cs="Arial"/>
                <w:sz w:val="22"/>
                <w:szCs w:val="22"/>
              </w:rPr>
            </w:pPr>
          </w:p>
          <w:p w14:paraId="5E3AFB5A" w14:textId="77777777" w:rsidR="00433C97" w:rsidRDefault="00433C97" w:rsidP="00E66BFE">
            <w:pPr>
              <w:rPr>
                <w:rFonts w:cs="Arial"/>
                <w:sz w:val="22"/>
                <w:szCs w:val="22"/>
              </w:rPr>
            </w:pPr>
          </w:p>
          <w:p w14:paraId="2DEB92B4" w14:textId="77777777" w:rsidR="00433C97" w:rsidRDefault="00433C97" w:rsidP="00E66BFE">
            <w:pPr>
              <w:rPr>
                <w:rFonts w:cs="Arial"/>
                <w:sz w:val="22"/>
                <w:szCs w:val="22"/>
              </w:rPr>
            </w:pPr>
          </w:p>
          <w:p w14:paraId="46D5E6AB" w14:textId="77777777" w:rsidR="00433C97" w:rsidRDefault="00433C97" w:rsidP="00E66BFE">
            <w:pPr>
              <w:rPr>
                <w:rFonts w:cs="Arial"/>
                <w:sz w:val="22"/>
                <w:szCs w:val="22"/>
              </w:rPr>
            </w:pPr>
          </w:p>
          <w:p w14:paraId="5145D583" w14:textId="77777777" w:rsidR="00433C97" w:rsidRDefault="00433C97" w:rsidP="00E66BFE">
            <w:pPr>
              <w:rPr>
                <w:rFonts w:cs="Arial"/>
                <w:sz w:val="22"/>
                <w:szCs w:val="22"/>
              </w:rPr>
            </w:pPr>
          </w:p>
          <w:p w14:paraId="12918A81" w14:textId="77777777" w:rsidR="00433C97" w:rsidRDefault="00433C97" w:rsidP="00E66BFE">
            <w:pPr>
              <w:rPr>
                <w:rFonts w:cs="Arial"/>
                <w:sz w:val="22"/>
                <w:szCs w:val="22"/>
              </w:rPr>
            </w:pPr>
          </w:p>
          <w:p w14:paraId="36810158" w14:textId="77777777" w:rsidR="00433C97" w:rsidRDefault="00433C97" w:rsidP="00E66BFE">
            <w:pPr>
              <w:rPr>
                <w:rFonts w:cs="Arial"/>
                <w:sz w:val="22"/>
                <w:szCs w:val="22"/>
              </w:rPr>
            </w:pPr>
          </w:p>
          <w:p w14:paraId="17C772D7" w14:textId="77777777" w:rsidR="00433C97" w:rsidRDefault="00433C97" w:rsidP="00E66BFE">
            <w:pPr>
              <w:rPr>
                <w:rFonts w:cs="Arial"/>
                <w:sz w:val="22"/>
                <w:szCs w:val="22"/>
              </w:rPr>
            </w:pPr>
          </w:p>
          <w:p w14:paraId="217D1FBF" w14:textId="77777777" w:rsidR="00433C97" w:rsidRDefault="00433C97" w:rsidP="00E66BFE">
            <w:pPr>
              <w:rPr>
                <w:rFonts w:cs="Arial"/>
                <w:sz w:val="22"/>
                <w:szCs w:val="22"/>
              </w:rPr>
            </w:pPr>
          </w:p>
          <w:p w14:paraId="6AA1ECBE" w14:textId="77777777" w:rsidR="00433C97" w:rsidRDefault="00433C97" w:rsidP="00E66BFE">
            <w:pPr>
              <w:rPr>
                <w:rFonts w:cs="Arial"/>
                <w:sz w:val="22"/>
                <w:szCs w:val="22"/>
              </w:rPr>
            </w:pPr>
          </w:p>
          <w:p w14:paraId="78F689B0" w14:textId="77777777" w:rsidR="00433C97" w:rsidRDefault="00433C97" w:rsidP="00E66BFE">
            <w:pPr>
              <w:rPr>
                <w:rFonts w:cs="Arial"/>
                <w:sz w:val="22"/>
                <w:szCs w:val="22"/>
              </w:rPr>
            </w:pPr>
          </w:p>
          <w:p w14:paraId="03EF2C7C" w14:textId="77777777" w:rsidR="00433C97" w:rsidRDefault="00433C97" w:rsidP="00E66BFE">
            <w:pPr>
              <w:rPr>
                <w:rFonts w:cs="Arial"/>
                <w:sz w:val="22"/>
                <w:szCs w:val="22"/>
              </w:rPr>
            </w:pPr>
          </w:p>
          <w:p w14:paraId="18AA37E6" w14:textId="77777777" w:rsidR="00433C97" w:rsidRDefault="00433C97" w:rsidP="00E66BFE">
            <w:pPr>
              <w:rPr>
                <w:rFonts w:cs="Arial"/>
                <w:sz w:val="22"/>
                <w:szCs w:val="22"/>
              </w:rPr>
            </w:pPr>
          </w:p>
          <w:p w14:paraId="0C853613" w14:textId="77777777" w:rsidR="00433C97" w:rsidRDefault="00433C97" w:rsidP="00E66BFE">
            <w:pPr>
              <w:rPr>
                <w:rFonts w:cs="Arial"/>
                <w:sz w:val="22"/>
                <w:szCs w:val="22"/>
              </w:rPr>
            </w:pPr>
          </w:p>
          <w:p w14:paraId="355AC448" w14:textId="77777777" w:rsidR="00433C97" w:rsidRDefault="00433C97" w:rsidP="00E66BFE">
            <w:pPr>
              <w:rPr>
                <w:rFonts w:cs="Arial"/>
                <w:sz w:val="22"/>
                <w:szCs w:val="22"/>
              </w:rPr>
            </w:pPr>
          </w:p>
          <w:p w14:paraId="1899DBCF" w14:textId="77777777" w:rsidR="00433C97" w:rsidRDefault="00433C97" w:rsidP="00E66BFE">
            <w:pPr>
              <w:rPr>
                <w:rFonts w:cs="Arial"/>
                <w:sz w:val="22"/>
                <w:szCs w:val="22"/>
              </w:rPr>
            </w:pPr>
          </w:p>
          <w:p w14:paraId="482FD757" w14:textId="77777777" w:rsidR="00433C97" w:rsidRDefault="00433C97" w:rsidP="00E66BFE">
            <w:pPr>
              <w:rPr>
                <w:rFonts w:cs="Arial"/>
                <w:sz w:val="22"/>
                <w:szCs w:val="22"/>
              </w:rPr>
            </w:pPr>
          </w:p>
          <w:p w14:paraId="354858A7" w14:textId="77777777" w:rsidR="00433C97" w:rsidRDefault="00433C97" w:rsidP="00E66BFE">
            <w:pPr>
              <w:rPr>
                <w:rFonts w:cs="Arial"/>
                <w:sz w:val="22"/>
                <w:szCs w:val="22"/>
              </w:rPr>
            </w:pPr>
          </w:p>
          <w:p w14:paraId="7DFEC3DC" w14:textId="77777777" w:rsidR="00433C97" w:rsidRDefault="00433C97" w:rsidP="00E66BFE">
            <w:pPr>
              <w:rPr>
                <w:rFonts w:cs="Arial"/>
                <w:sz w:val="22"/>
                <w:szCs w:val="22"/>
              </w:rPr>
            </w:pPr>
          </w:p>
          <w:p w14:paraId="4E5087D6" w14:textId="77777777" w:rsidR="00433C97" w:rsidRDefault="00433C97" w:rsidP="00E66BFE">
            <w:pPr>
              <w:rPr>
                <w:rFonts w:cs="Arial"/>
                <w:sz w:val="22"/>
                <w:szCs w:val="22"/>
              </w:rPr>
            </w:pPr>
          </w:p>
          <w:p w14:paraId="4FB15E7F" w14:textId="77777777" w:rsidR="00433C97" w:rsidRDefault="00433C97" w:rsidP="00E66BFE">
            <w:pPr>
              <w:rPr>
                <w:rFonts w:cs="Arial"/>
                <w:sz w:val="22"/>
                <w:szCs w:val="22"/>
              </w:rPr>
            </w:pPr>
          </w:p>
          <w:p w14:paraId="5B3163D3" w14:textId="77777777" w:rsidR="00433C97" w:rsidRDefault="00433C97" w:rsidP="00E66BFE">
            <w:pPr>
              <w:rPr>
                <w:rFonts w:cs="Arial"/>
                <w:sz w:val="22"/>
                <w:szCs w:val="22"/>
              </w:rPr>
            </w:pPr>
          </w:p>
          <w:p w14:paraId="04985C8C" w14:textId="77777777" w:rsidR="00433C97" w:rsidRDefault="00433C97" w:rsidP="00E66BFE">
            <w:pPr>
              <w:rPr>
                <w:rFonts w:cs="Arial"/>
                <w:sz w:val="22"/>
                <w:szCs w:val="22"/>
              </w:rPr>
            </w:pPr>
          </w:p>
          <w:p w14:paraId="32C45AC2" w14:textId="77777777" w:rsidR="00433C97" w:rsidRDefault="00433C97" w:rsidP="00E66BFE">
            <w:pPr>
              <w:rPr>
                <w:rFonts w:cs="Arial"/>
                <w:sz w:val="22"/>
                <w:szCs w:val="22"/>
              </w:rPr>
            </w:pPr>
          </w:p>
          <w:p w14:paraId="2A576257" w14:textId="77777777" w:rsidR="00433C97" w:rsidRDefault="00433C97" w:rsidP="00E66BFE">
            <w:pPr>
              <w:rPr>
                <w:rFonts w:cs="Arial"/>
                <w:sz w:val="22"/>
                <w:szCs w:val="22"/>
              </w:rPr>
            </w:pPr>
          </w:p>
          <w:p w14:paraId="2B330FD4" w14:textId="77777777" w:rsidR="00433C97" w:rsidRDefault="00433C97" w:rsidP="00E66BFE">
            <w:pPr>
              <w:rPr>
                <w:rFonts w:cs="Arial"/>
                <w:sz w:val="22"/>
                <w:szCs w:val="22"/>
              </w:rPr>
            </w:pPr>
          </w:p>
          <w:p w14:paraId="66B35F3B" w14:textId="77777777" w:rsidR="00433C97" w:rsidRDefault="00433C97" w:rsidP="00E66BFE">
            <w:pPr>
              <w:rPr>
                <w:rFonts w:cs="Arial"/>
                <w:sz w:val="22"/>
                <w:szCs w:val="22"/>
              </w:rPr>
            </w:pPr>
          </w:p>
          <w:p w14:paraId="1DCC555C" w14:textId="77777777" w:rsidR="00433C97" w:rsidRDefault="00433C97" w:rsidP="00E66BFE">
            <w:pPr>
              <w:rPr>
                <w:rFonts w:cs="Arial"/>
                <w:sz w:val="22"/>
                <w:szCs w:val="22"/>
              </w:rPr>
            </w:pPr>
          </w:p>
          <w:p w14:paraId="0F03FF9B" w14:textId="77777777" w:rsidR="00433C97" w:rsidRDefault="00433C97" w:rsidP="00E66BFE">
            <w:pPr>
              <w:rPr>
                <w:rFonts w:cs="Arial"/>
                <w:sz w:val="22"/>
                <w:szCs w:val="22"/>
              </w:rPr>
            </w:pPr>
          </w:p>
          <w:p w14:paraId="4DC8DE4A" w14:textId="77777777" w:rsidR="00433C97" w:rsidRDefault="00433C97" w:rsidP="00E66BFE">
            <w:pPr>
              <w:rPr>
                <w:rFonts w:cs="Arial"/>
                <w:sz w:val="22"/>
                <w:szCs w:val="22"/>
              </w:rPr>
            </w:pPr>
          </w:p>
          <w:p w14:paraId="03786D77" w14:textId="77777777" w:rsidR="00433C97" w:rsidRDefault="00433C97" w:rsidP="00E66BFE">
            <w:pPr>
              <w:rPr>
                <w:rFonts w:cs="Arial"/>
                <w:sz w:val="22"/>
                <w:szCs w:val="22"/>
              </w:rPr>
            </w:pPr>
          </w:p>
          <w:p w14:paraId="73B22032" w14:textId="77777777" w:rsidR="00433C97" w:rsidRDefault="00433C97" w:rsidP="00E66BFE">
            <w:pPr>
              <w:rPr>
                <w:rFonts w:cs="Arial"/>
                <w:sz w:val="22"/>
                <w:szCs w:val="22"/>
              </w:rPr>
            </w:pPr>
          </w:p>
          <w:p w14:paraId="35B8C284" w14:textId="77777777" w:rsidR="00433C97" w:rsidRDefault="00433C97" w:rsidP="00E66BFE">
            <w:pPr>
              <w:rPr>
                <w:rFonts w:cs="Arial"/>
                <w:sz w:val="22"/>
                <w:szCs w:val="22"/>
              </w:rPr>
            </w:pPr>
          </w:p>
          <w:p w14:paraId="1F953F2C" w14:textId="77777777" w:rsidR="00433C97" w:rsidRDefault="00433C97" w:rsidP="00E66BFE">
            <w:pPr>
              <w:rPr>
                <w:rFonts w:cs="Arial"/>
                <w:sz w:val="22"/>
                <w:szCs w:val="22"/>
              </w:rPr>
            </w:pPr>
          </w:p>
          <w:p w14:paraId="4E32F12A" w14:textId="77777777" w:rsidR="00433C97" w:rsidRDefault="00433C97" w:rsidP="00E66BFE">
            <w:pPr>
              <w:rPr>
                <w:rFonts w:cs="Arial"/>
                <w:sz w:val="22"/>
                <w:szCs w:val="22"/>
              </w:rPr>
            </w:pPr>
          </w:p>
          <w:p w14:paraId="191BDE82" w14:textId="77777777" w:rsidR="00433C97" w:rsidRDefault="00433C97" w:rsidP="00E66BFE">
            <w:pPr>
              <w:rPr>
                <w:rFonts w:cs="Arial"/>
                <w:sz w:val="22"/>
                <w:szCs w:val="22"/>
              </w:rPr>
            </w:pPr>
          </w:p>
          <w:p w14:paraId="290C2836" w14:textId="77777777" w:rsidR="00433C97" w:rsidRDefault="00433C97" w:rsidP="00E66BFE">
            <w:pPr>
              <w:rPr>
                <w:rFonts w:cs="Arial"/>
                <w:sz w:val="22"/>
                <w:szCs w:val="22"/>
              </w:rPr>
            </w:pPr>
          </w:p>
          <w:p w14:paraId="15859DDE" w14:textId="77777777" w:rsidR="00433C97" w:rsidRDefault="00433C97" w:rsidP="00E66BFE">
            <w:pPr>
              <w:rPr>
                <w:rFonts w:cs="Arial"/>
                <w:sz w:val="22"/>
                <w:szCs w:val="22"/>
              </w:rPr>
            </w:pPr>
          </w:p>
          <w:p w14:paraId="7A0FE9AF" w14:textId="77777777" w:rsidR="00433C97" w:rsidRDefault="00433C97" w:rsidP="00E66BFE">
            <w:pPr>
              <w:rPr>
                <w:rFonts w:cs="Arial"/>
                <w:sz w:val="22"/>
                <w:szCs w:val="22"/>
              </w:rPr>
            </w:pPr>
          </w:p>
          <w:p w14:paraId="3612F93F" w14:textId="77777777" w:rsidR="00433C97" w:rsidRDefault="00433C97" w:rsidP="00E66BFE">
            <w:pPr>
              <w:rPr>
                <w:rFonts w:cs="Arial"/>
                <w:sz w:val="22"/>
                <w:szCs w:val="22"/>
              </w:rPr>
            </w:pPr>
          </w:p>
          <w:p w14:paraId="7E82398B" w14:textId="77777777" w:rsidR="00433C97" w:rsidRDefault="00433C97" w:rsidP="00E66BFE">
            <w:pPr>
              <w:rPr>
                <w:rFonts w:cs="Arial"/>
                <w:sz w:val="22"/>
                <w:szCs w:val="22"/>
              </w:rPr>
            </w:pPr>
          </w:p>
          <w:p w14:paraId="77BF71EB" w14:textId="77777777" w:rsidR="00433C97" w:rsidRDefault="00433C97" w:rsidP="00E66BFE">
            <w:pPr>
              <w:rPr>
                <w:rFonts w:cs="Arial"/>
                <w:sz w:val="22"/>
                <w:szCs w:val="22"/>
              </w:rPr>
            </w:pPr>
          </w:p>
          <w:p w14:paraId="4B15552F" w14:textId="77777777" w:rsidR="00433C97" w:rsidRDefault="00433C97" w:rsidP="00E66BFE">
            <w:pPr>
              <w:rPr>
                <w:rFonts w:cs="Arial"/>
                <w:sz w:val="22"/>
                <w:szCs w:val="22"/>
              </w:rPr>
            </w:pPr>
          </w:p>
          <w:p w14:paraId="06E46F9A" w14:textId="77777777" w:rsidR="00433C97" w:rsidRDefault="00433C97" w:rsidP="00E66BFE">
            <w:pPr>
              <w:rPr>
                <w:rFonts w:cs="Arial"/>
                <w:sz w:val="22"/>
                <w:szCs w:val="22"/>
              </w:rPr>
            </w:pPr>
          </w:p>
          <w:p w14:paraId="5B5C60D0" w14:textId="64ED4623" w:rsidR="00433C97" w:rsidRDefault="0064695F" w:rsidP="00E66BFE">
            <w:pPr>
              <w:rPr>
                <w:rFonts w:cs="Arial"/>
                <w:sz w:val="22"/>
                <w:szCs w:val="22"/>
              </w:rPr>
            </w:pPr>
            <w:r>
              <w:rPr>
                <w:rFonts w:cs="Arial"/>
                <w:sz w:val="22"/>
                <w:szCs w:val="22"/>
              </w:rPr>
              <w:t>On the Agenda 1</w:t>
            </w:r>
            <w:r w:rsidRPr="0064695F">
              <w:rPr>
                <w:rFonts w:cs="Arial"/>
                <w:sz w:val="22"/>
                <w:szCs w:val="22"/>
                <w:vertAlign w:val="superscript"/>
              </w:rPr>
              <w:t>st</w:t>
            </w:r>
            <w:r>
              <w:rPr>
                <w:rFonts w:cs="Arial"/>
                <w:sz w:val="22"/>
                <w:szCs w:val="22"/>
              </w:rPr>
              <w:t xml:space="preserve"> of March</w:t>
            </w:r>
          </w:p>
          <w:p w14:paraId="13E2F3B4" w14:textId="77777777" w:rsidR="00D05B10" w:rsidRDefault="00D05B10" w:rsidP="00E66BFE">
            <w:pPr>
              <w:rPr>
                <w:rFonts w:cs="Arial"/>
                <w:sz w:val="22"/>
                <w:szCs w:val="22"/>
              </w:rPr>
            </w:pPr>
          </w:p>
          <w:p w14:paraId="523EE544" w14:textId="77777777" w:rsidR="00D05B10" w:rsidRDefault="00D05B10" w:rsidP="00E66BFE">
            <w:pPr>
              <w:rPr>
                <w:rFonts w:cs="Arial"/>
                <w:sz w:val="22"/>
                <w:szCs w:val="22"/>
              </w:rPr>
            </w:pPr>
          </w:p>
          <w:p w14:paraId="3A6C60CF" w14:textId="77777777" w:rsidR="00D05B10" w:rsidRDefault="00D05B10" w:rsidP="00E66BFE">
            <w:pPr>
              <w:rPr>
                <w:rFonts w:cs="Arial"/>
                <w:sz w:val="22"/>
                <w:szCs w:val="22"/>
              </w:rPr>
            </w:pPr>
          </w:p>
          <w:p w14:paraId="7D15CB10" w14:textId="77777777" w:rsidR="00D05B10" w:rsidRDefault="00D05B10" w:rsidP="00E66BFE">
            <w:pPr>
              <w:rPr>
                <w:rFonts w:cs="Arial"/>
                <w:sz w:val="22"/>
                <w:szCs w:val="22"/>
              </w:rPr>
            </w:pPr>
          </w:p>
          <w:p w14:paraId="7A2F62EC" w14:textId="77777777" w:rsidR="00D05B10" w:rsidRDefault="00D05B10" w:rsidP="00E66BFE">
            <w:pPr>
              <w:rPr>
                <w:rFonts w:cs="Arial"/>
                <w:sz w:val="22"/>
                <w:szCs w:val="22"/>
              </w:rPr>
            </w:pPr>
          </w:p>
          <w:p w14:paraId="30B7342D" w14:textId="77777777" w:rsidR="00D05B10" w:rsidRDefault="00D05B10" w:rsidP="00E66BFE">
            <w:pPr>
              <w:rPr>
                <w:rFonts w:cs="Arial"/>
                <w:sz w:val="22"/>
                <w:szCs w:val="22"/>
              </w:rPr>
            </w:pPr>
          </w:p>
          <w:p w14:paraId="25B93DBA" w14:textId="77777777" w:rsidR="00D05B10" w:rsidRDefault="00D05B10" w:rsidP="00E66BFE">
            <w:pPr>
              <w:rPr>
                <w:rFonts w:cs="Arial"/>
                <w:sz w:val="22"/>
                <w:szCs w:val="22"/>
              </w:rPr>
            </w:pPr>
          </w:p>
          <w:p w14:paraId="62D5A17E" w14:textId="77777777" w:rsidR="00D05B10" w:rsidRDefault="00D05B10" w:rsidP="00E66BFE">
            <w:pPr>
              <w:rPr>
                <w:rFonts w:cs="Arial"/>
                <w:sz w:val="22"/>
                <w:szCs w:val="22"/>
              </w:rPr>
            </w:pPr>
          </w:p>
          <w:p w14:paraId="212FF538" w14:textId="77777777" w:rsidR="00D05B10" w:rsidRDefault="00D05B10" w:rsidP="00E66BFE">
            <w:pPr>
              <w:rPr>
                <w:rFonts w:cs="Arial"/>
                <w:sz w:val="22"/>
                <w:szCs w:val="22"/>
              </w:rPr>
            </w:pPr>
          </w:p>
          <w:p w14:paraId="58151BF0" w14:textId="77777777" w:rsidR="00D05B10" w:rsidRDefault="00D05B10" w:rsidP="00E66BFE">
            <w:pPr>
              <w:rPr>
                <w:rFonts w:cs="Arial"/>
                <w:sz w:val="22"/>
                <w:szCs w:val="22"/>
              </w:rPr>
            </w:pPr>
          </w:p>
          <w:p w14:paraId="1FA6E351" w14:textId="77777777" w:rsidR="00D05B10" w:rsidRDefault="00D05B10" w:rsidP="00E66BFE">
            <w:pPr>
              <w:rPr>
                <w:rFonts w:cs="Arial"/>
                <w:sz w:val="22"/>
                <w:szCs w:val="22"/>
              </w:rPr>
            </w:pPr>
          </w:p>
          <w:p w14:paraId="134CFDEA" w14:textId="77777777" w:rsidR="00D05B10" w:rsidRDefault="00D05B10" w:rsidP="00E66BFE">
            <w:pPr>
              <w:rPr>
                <w:rFonts w:cs="Arial"/>
                <w:sz w:val="22"/>
                <w:szCs w:val="22"/>
              </w:rPr>
            </w:pPr>
          </w:p>
          <w:p w14:paraId="56E69C06" w14:textId="77777777" w:rsidR="00D05B10" w:rsidRDefault="00D05B10" w:rsidP="00E66BFE">
            <w:pPr>
              <w:rPr>
                <w:rFonts w:cs="Arial"/>
                <w:sz w:val="22"/>
                <w:szCs w:val="22"/>
              </w:rPr>
            </w:pPr>
          </w:p>
          <w:p w14:paraId="5BBCF6FC" w14:textId="77777777" w:rsidR="00D05B10" w:rsidRDefault="00D05B10" w:rsidP="00E66BFE">
            <w:pPr>
              <w:rPr>
                <w:rFonts w:cs="Arial"/>
                <w:sz w:val="22"/>
                <w:szCs w:val="22"/>
              </w:rPr>
            </w:pPr>
          </w:p>
          <w:p w14:paraId="147CC2FB" w14:textId="77777777" w:rsidR="00D05B10" w:rsidRDefault="00D05B10" w:rsidP="00E66BFE">
            <w:pPr>
              <w:rPr>
                <w:rFonts w:cs="Arial"/>
                <w:sz w:val="22"/>
                <w:szCs w:val="22"/>
              </w:rPr>
            </w:pPr>
          </w:p>
          <w:p w14:paraId="674CDB18" w14:textId="77777777" w:rsidR="00D05B10" w:rsidRDefault="00D05B10" w:rsidP="00E66BFE">
            <w:pPr>
              <w:rPr>
                <w:rFonts w:cs="Arial"/>
                <w:sz w:val="22"/>
                <w:szCs w:val="22"/>
              </w:rPr>
            </w:pPr>
          </w:p>
          <w:p w14:paraId="21BABDD8" w14:textId="77777777" w:rsidR="00D05B10" w:rsidRDefault="00D05B10" w:rsidP="00E66BFE">
            <w:pPr>
              <w:rPr>
                <w:rFonts w:cs="Arial"/>
                <w:sz w:val="22"/>
                <w:szCs w:val="22"/>
              </w:rPr>
            </w:pPr>
          </w:p>
          <w:p w14:paraId="09AA8BA8" w14:textId="77777777" w:rsidR="00D05B10" w:rsidRDefault="00D05B10" w:rsidP="00E66BFE">
            <w:pPr>
              <w:rPr>
                <w:rFonts w:cs="Arial"/>
                <w:sz w:val="22"/>
                <w:szCs w:val="22"/>
              </w:rPr>
            </w:pPr>
          </w:p>
          <w:p w14:paraId="4A6C9E20" w14:textId="77777777" w:rsidR="00D05B10" w:rsidRDefault="00D05B10" w:rsidP="00E66BFE">
            <w:pPr>
              <w:rPr>
                <w:rFonts w:cs="Arial"/>
                <w:sz w:val="22"/>
                <w:szCs w:val="22"/>
              </w:rPr>
            </w:pPr>
          </w:p>
          <w:p w14:paraId="0FD432D7" w14:textId="77777777" w:rsidR="00D05B10" w:rsidRDefault="00D05B10" w:rsidP="00E66BFE">
            <w:pPr>
              <w:rPr>
                <w:rFonts w:cs="Arial"/>
                <w:sz w:val="22"/>
                <w:szCs w:val="22"/>
              </w:rPr>
            </w:pPr>
          </w:p>
          <w:p w14:paraId="084F18A7" w14:textId="77777777" w:rsidR="00D05B10" w:rsidRDefault="00D05B10" w:rsidP="00E66BFE">
            <w:pPr>
              <w:rPr>
                <w:rFonts w:cs="Arial"/>
                <w:sz w:val="22"/>
                <w:szCs w:val="22"/>
              </w:rPr>
            </w:pPr>
          </w:p>
          <w:p w14:paraId="6320D387" w14:textId="77777777" w:rsidR="00D05B10" w:rsidRDefault="00D05B10" w:rsidP="00E66BFE">
            <w:pPr>
              <w:rPr>
                <w:rFonts w:cs="Arial"/>
                <w:sz w:val="22"/>
                <w:szCs w:val="22"/>
              </w:rPr>
            </w:pPr>
          </w:p>
          <w:p w14:paraId="5E724ADB" w14:textId="77777777" w:rsidR="00D05B10" w:rsidRDefault="00D05B10" w:rsidP="00E66BFE">
            <w:pPr>
              <w:rPr>
                <w:rFonts w:cs="Arial"/>
                <w:sz w:val="22"/>
                <w:szCs w:val="22"/>
              </w:rPr>
            </w:pPr>
          </w:p>
          <w:p w14:paraId="0302B63F" w14:textId="77777777" w:rsidR="00D05B10" w:rsidRDefault="00D05B10" w:rsidP="00E66BFE">
            <w:pPr>
              <w:rPr>
                <w:rFonts w:cs="Arial"/>
                <w:sz w:val="22"/>
                <w:szCs w:val="22"/>
              </w:rPr>
            </w:pPr>
          </w:p>
          <w:p w14:paraId="733EB385" w14:textId="39FAADB2" w:rsidR="00D05B10" w:rsidRDefault="0064695F" w:rsidP="00E66BFE">
            <w:pPr>
              <w:rPr>
                <w:rFonts w:cs="Arial"/>
                <w:sz w:val="22"/>
                <w:szCs w:val="22"/>
              </w:rPr>
            </w:pPr>
            <w:r>
              <w:rPr>
                <w:rFonts w:cs="Arial"/>
                <w:sz w:val="22"/>
                <w:szCs w:val="22"/>
              </w:rPr>
              <w:t xml:space="preserve">On the agenda </w:t>
            </w:r>
            <w:r w:rsidR="00D05B10">
              <w:rPr>
                <w:rFonts w:cs="Arial"/>
                <w:sz w:val="22"/>
                <w:szCs w:val="22"/>
              </w:rPr>
              <w:t>1</w:t>
            </w:r>
            <w:r w:rsidR="00D05B10" w:rsidRPr="00D05B10">
              <w:rPr>
                <w:rFonts w:cs="Arial"/>
                <w:sz w:val="22"/>
                <w:szCs w:val="22"/>
                <w:vertAlign w:val="superscript"/>
              </w:rPr>
              <w:t>st</w:t>
            </w:r>
            <w:r w:rsidR="00D05B10">
              <w:rPr>
                <w:rFonts w:cs="Arial"/>
                <w:sz w:val="22"/>
                <w:szCs w:val="22"/>
              </w:rPr>
              <w:t xml:space="preserve"> of March CSB</w:t>
            </w:r>
          </w:p>
          <w:p w14:paraId="29BEE43E" w14:textId="77777777" w:rsidR="007B7DBF" w:rsidRDefault="007B7DBF" w:rsidP="00E66BFE">
            <w:pPr>
              <w:rPr>
                <w:rFonts w:cs="Arial"/>
                <w:sz w:val="22"/>
                <w:szCs w:val="22"/>
              </w:rPr>
            </w:pPr>
          </w:p>
          <w:p w14:paraId="092F21F1" w14:textId="77777777" w:rsidR="007B7DBF" w:rsidRDefault="007B7DBF" w:rsidP="00E66BFE">
            <w:pPr>
              <w:rPr>
                <w:rFonts w:cs="Arial"/>
                <w:sz w:val="22"/>
                <w:szCs w:val="22"/>
              </w:rPr>
            </w:pPr>
          </w:p>
          <w:p w14:paraId="58F1ADF3" w14:textId="77777777" w:rsidR="007B7DBF" w:rsidRDefault="007B7DBF" w:rsidP="00E66BFE">
            <w:pPr>
              <w:rPr>
                <w:rFonts w:cs="Arial"/>
                <w:sz w:val="22"/>
                <w:szCs w:val="22"/>
              </w:rPr>
            </w:pPr>
          </w:p>
          <w:p w14:paraId="23A54142" w14:textId="77777777" w:rsidR="007B7DBF" w:rsidRDefault="007B7DBF" w:rsidP="00E66BFE">
            <w:pPr>
              <w:rPr>
                <w:rFonts w:cs="Arial"/>
                <w:sz w:val="22"/>
                <w:szCs w:val="22"/>
              </w:rPr>
            </w:pPr>
          </w:p>
          <w:p w14:paraId="4E09234E" w14:textId="77777777" w:rsidR="007B7DBF" w:rsidRDefault="007B7DBF" w:rsidP="00E66BFE">
            <w:pPr>
              <w:rPr>
                <w:rFonts w:cs="Arial"/>
                <w:sz w:val="22"/>
                <w:szCs w:val="22"/>
              </w:rPr>
            </w:pPr>
          </w:p>
          <w:p w14:paraId="3AA51431" w14:textId="77777777" w:rsidR="007B7DBF" w:rsidRDefault="007B7DBF" w:rsidP="00E66BFE">
            <w:pPr>
              <w:rPr>
                <w:rFonts w:cs="Arial"/>
                <w:sz w:val="22"/>
                <w:szCs w:val="22"/>
              </w:rPr>
            </w:pPr>
          </w:p>
          <w:p w14:paraId="4478D069" w14:textId="77777777" w:rsidR="007B7DBF" w:rsidRDefault="007B7DBF" w:rsidP="00E66BFE">
            <w:pPr>
              <w:rPr>
                <w:rFonts w:cs="Arial"/>
                <w:sz w:val="22"/>
                <w:szCs w:val="22"/>
              </w:rPr>
            </w:pPr>
          </w:p>
          <w:p w14:paraId="572985B3" w14:textId="77777777" w:rsidR="007B7DBF" w:rsidRDefault="007B7DBF" w:rsidP="00E66BFE">
            <w:pPr>
              <w:rPr>
                <w:rFonts w:cs="Arial"/>
                <w:sz w:val="22"/>
                <w:szCs w:val="22"/>
              </w:rPr>
            </w:pPr>
          </w:p>
          <w:p w14:paraId="31201A56" w14:textId="77777777" w:rsidR="007B7DBF" w:rsidRDefault="007B7DBF" w:rsidP="00E66BFE">
            <w:pPr>
              <w:rPr>
                <w:rFonts w:cs="Arial"/>
                <w:sz w:val="22"/>
                <w:szCs w:val="22"/>
              </w:rPr>
            </w:pPr>
          </w:p>
          <w:p w14:paraId="6CA53AED" w14:textId="77777777" w:rsidR="007B7DBF" w:rsidRDefault="007B7DBF" w:rsidP="00E66BFE">
            <w:pPr>
              <w:rPr>
                <w:rFonts w:cs="Arial"/>
                <w:sz w:val="22"/>
                <w:szCs w:val="22"/>
              </w:rPr>
            </w:pPr>
          </w:p>
          <w:p w14:paraId="3B4AC2D8" w14:textId="77777777" w:rsidR="007B7DBF" w:rsidRDefault="007B7DBF" w:rsidP="00E66BFE">
            <w:pPr>
              <w:rPr>
                <w:rFonts w:cs="Arial"/>
                <w:sz w:val="22"/>
                <w:szCs w:val="22"/>
              </w:rPr>
            </w:pPr>
          </w:p>
          <w:p w14:paraId="2FA81C84" w14:textId="77777777" w:rsidR="007B7DBF" w:rsidRDefault="007B7DBF" w:rsidP="00E66BFE">
            <w:pPr>
              <w:rPr>
                <w:rFonts w:cs="Arial"/>
                <w:sz w:val="22"/>
                <w:szCs w:val="22"/>
              </w:rPr>
            </w:pPr>
          </w:p>
          <w:p w14:paraId="38A16169" w14:textId="77777777" w:rsidR="007B7DBF" w:rsidRDefault="007B7DBF" w:rsidP="00E66BFE">
            <w:pPr>
              <w:rPr>
                <w:rFonts w:cs="Arial"/>
                <w:sz w:val="22"/>
                <w:szCs w:val="22"/>
              </w:rPr>
            </w:pPr>
          </w:p>
          <w:p w14:paraId="2DB43755" w14:textId="77777777" w:rsidR="007B7DBF" w:rsidRDefault="007B7DBF" w:rsidP="00E66BFE">
            <w:pPr>
              <w:rPr>
                <w:rFonts w:cs="Arial"/>
                <w:sz w:val="22"/>
                <w:szCs w:val="22"/>
              </w:rPr>
            </w:pPr>
          </w:p>
          <w:p w14:paraId="50177BA8" w14:textId="77777777" w:rsidR="000E6CA1" w:rsidRDefault="000E6CA1" w:rsidP="00E66BFE">
            <w:pPr>
              <w:rPr>
                <w:rFonts w:cs="Arial"/>
                <w:sz w:val="22"/>
                <w:szCs w:val="22"/>
              </w:rPr>
            </w:pPr>
          </w:p>
          <w:p w14:paraId="190D0A1A" w14:textId="77777777" w:rsidR="000E6CA1" w:rsidRDefault="000E6CA1" w:rsidP="00E66BFE">
            <w:pPr>
              <w:rPr>
                <w:rFonts w:cs="Arial"/>
                <w:sz w:val="22"/>
                <w:szCs w:val="22"/>
              </w:rPr>
            </w:pPr>
          </w:p>
          <w:p w14:paraId="5B108B2F" w14:textId="77777777" w:rsidR="0064695F" w:rsidRDefault="0064695F" w:rsidP="00E66BFE">
            <w:pPr>
              <w:rPr>
                <w:rFonts w:cs="Arial"/>
                <w:sz w:val="22"/>
                <w:szCs w:val="22"/>
              </w:rPr>
            </w:pPr>
          </w:p>
          <w:p w14:paraId="42591115" w14:textId="511CDB29" w:rsidR="000E6CA1" w:rsidRDefault="0064695F" w:rsidP="00E66BFE">
            <w:pPr>
              <w:rPr>
                <w:rFonts w:cs="Arial"/>
                <w:sz w:val="22"/>
                <w:szCs w:val="22"/>
              </w:rPr>
            </w:pPr>
            <w:r w:rsidRPr="0064695F">
              <w:rPr>
                <w:rFonts w:cs="Arial"/>
                <w:sz w:val="22"/>
                <w:szCs w:val="22"/>
              </w:rPr>
              <w:t>On the agenda 1st of March CSB</w:t>
            </w:r>
          </w:p>
          <w:p w14:paraId="77EA24B1" w14:textId="77777777" w:rsidR="00C57E20" w:rsidRDefault="00C57E20" w:rsidP="00E66BFE">
            <w:pPr>
              <w:rPr>
                <w:rFonts w:cs="Arial"/>
                <w:sz w:val="22"/>
                <w:szCs w:val="22"/>
              </w:rPr>
            </w:pPr>
          </w:p>
          <w:p w14:paraId="342F0B08" w14:textId="77777777" w:rsidR="00C57E20" w:rsidRDefault="00C57E20" w:rsidP="00E66BFE">
            <w:pPr>
              <w:rPr>
                <w:rFonts w:cs="Arial"/>
                <w:sz w:val="22"/>
                <w:szCs w:val="22"/>
              </w:rPr>
            </w:pPr>
          </w:p>
          <w:p w14:paraId="6A601AFE" w14:textId="77777777" w:rsidR="00C57E20" w:rsidRDefault="00C57E20" w:rsidP="00E66BFE">
            <w:pPr>
              <w:rPr>
                <w:rFonts w:cs="Arial"/>
                <w:sz w:val="22"/>
                <w:szCs w:val="22"/>
              </w:rPr>
            </w:pPr>
          </w:p>
          <w:p w14:paraId="6DB2AB02" w14:textId="77777777" w:rsidR="00C57E20" w:rsidRDefault="00C57E20" w:rsidP="00E66BFE">
            <w:pPr>
              <w:rPr>
                <w:rFonts w:cs="Arial"/>
                <w:sz w:val="22"/>
                <w:szCs w:val="22"/>
              </w:rPr>
            </w:pPr>
          </w:p>
          <w:p w14:paraId="077553F8" w14:textId="77777777" w:rsidR="00C57E20" w:rsidRDefault="00C57E20" w:rsidP="00E66BFE">
            <w:pPr>
              <w:rPr>
                <w:rFonts w:cs="Arial"/>
                <w:sz w:val="22"/>
                <w:szCs w:val="22"/>
              </w:rPr>
            </w:pPr>
          </w:p>
          <w:p w14:paraId="4A591C5D" w14:textId="77777777" w:rsidR="00C57E20" w:rsidRDefault="00C57E20" w:rsidP="00E66BFE">
            <w:pPr>
              <w:rPr>
                <w:rFonts w:cs="Arial"/>
                <w:sz w:val="22"/>
                <w:szCs w:val="22"/>
              </w:rPr>
            </w:pPr>
          </w:p>
          <w:p w14:paraId="7D9D72AB" w14:textId="77777777" w:rsidR="00C57E20" w:rsidRDefault="00C57E20" w:rsidP="00E66BFE">
            <w:pPr>
              <w:rPr>
                <w:rFonts w:cs="Arial"/>
                <w:sz w:val="22"/>
                <w:szCs w:val="22"/>
              </w:rPr>
            </w:pPr>
          </w:p>
          <w:p w14:paraId="215350C3" w14:textId="77777777" w:rsidR="00C57E20" w:rsidRDefault="00C57E20" w:rsidP="00E66BFE">
            <w:pPr>
              <w:rPr>
                <w:rFonts w:cs="Arial"/>
                <w:sz w:val="22"/>
                <w:szCs w:val="22"/>
              </w:rPr>
            </w:pPr>
          </w:p>
          <w:p w14:paraId="10650F20" w14:textId="77777777" w:rsidR="00C57E20" w:rsidRDefault="00C57E20" w:rsidP="00E66BFE">
            <w:pPr>
              <w:rPr>
                <w:rFonts w:cs="Arial"/>
                <w:sz w:val="22"/>
                <w:szCs w:val="22"/>
              </w:rPr>
            </w:pPr>
          </w:p>
          <w:p w14:paraId="3E0C3961" w14:textId="77777777" w:rsidR="0064695F" w:rsidRDefault="0064695F" w:rsidP="0064695F">
            <w:pPr>
              <w:rPr>
                <w:rFonts w:cs="Arial"/>
                <w:sz w:val="22"/>
                <w:szCs w:val="22"/>
              </w:rPr>
            </w:pPr>
          </w:p>
          <w:p w14:paraId="24B87B5E" w14:textId="54619133" w:rsidR="0064695F" w:rsidRDefault="0064695F" w:rsidP="0064695F">
            <w:pPr>
              <w:rPr>
                <w:rFonts w:cs="Arial"/>
                <w:sz w:val="22"/>
                <w:szCs w:val="22"/>
              </w:rPr>
            </w:pPr>
            <w:r>
              <w:rPr>
                <w:rFonts w:cs="Arial"/>
                <w:sz w:val="22"/>
                <w:szCs w:val="22"/>
              </w:rPr>
              <w:t>On the agenda 1</w:t>
            </w:r>
            <w:r w:rsidRPr="00D05B10">
              <w:rPr>
                <w:rFonts w:cs="Arial"/>
                <w:sz w:val="22"/>
                <w:szCs w:val="22"/>
                <w:vertAlign w:val="superscript"/>
              </w:rPr>
              <w:t>st</w:t>
            </w:r>
            <w:r>
              <w:rPr>
                <w:rFonts w:cs="Arial"/>
                <w:sz w:val="22"/>
                <w:szCs w:val="22"/>
              </w:rPr>
              <w:t xml:space="preserve"> of March CSB</w:t>
            </w:r>
          </w:p>
          <w:p w14:paraId="36018130" w14:textId="77777777" w:rsidR="00C16AA8" w:rsidRDefault="00C16AA8" w:rsidP="00E66BFE">
            <w:pPr>
              <w:rPr>
                <w:rFonts w:cs="Arial"/>
                <w:sz w:val="22"/>
                <w:szCs w:val="22"/>
              </w:rPr>
            </w:pPr>
          </w:p>
          <w:p w14:paraId="296A8BA3" w14:textId="77777777" w:rsidR="00C16AA8" w:rsidRDefault="00C16AA8" w:rsidP="00E66BFE">
            <w:pPr>
              <w:rPr>
                <w:rFonts w:cs="Arial"/>
                <w:sz w:val="22"/>
                <w:szCs w:val="22"/>
              </w:rPr>
            </w:pPr>
          </w:p>
          <w:p w14:paraId="5E9E4478" w14:textId="77777777" w:rsidR="00C16AA8" w:rsidRDefault="00C16AA8" w:rsidP="00E66BFE">
            <w:pPr>
              <w:rPr>
                <w:rFonts w:cs="Arial"/>
                <w:sz w:val="22"/>
                <w:szCs w:val="22"/>
              </w:rPr>
            </w:pPr>
          </w:p>
          <w:p w14:paraId="691B2556" w14:textId="77777777" w:rsidR="00C16AA8" w:rsidRDefault="00C16AA8" w:rsidP="00E66BFE">
            <w:pPr>
              <w:rPr>
                <w:rFonts w:cs="Arial"/>
                <w:sz w:val="22"/>
                <w:szCs w:val="22"/>
              </w:rPr>
            </w:pPr>
          </w:p>
          <w:p w14:paraId="74EA0154" w14:textId="77777777" w:rsidR="00C16AA8" w:rsidRDefault="00C16AA8" w:rsidP="00E66BFE">
            <w:pPr>
              <w:rPr>
                <w:rFonts w:cs="Arial"/>
                <w:sz w:val="22"/>
                <w:szCs w:val="22"/>
              </w:rPr>
            </w:pPr>
          </w:p>
          <w:p w14:paraId="0A1C0F08" w14:textId="77777777" w:rsidR="00C16AA8" w:rsidRDefault="00C16AA8" w:rsidP="00E66BFE">
            <w:pPr>
              <w:rPr>
                <w:rFonts w:cs="Arial"/>
                <w:sz w:val="22"/>
                <w:szCs w:val="22"/>
              </w:rPr>
            </w:pPr>
          </w:p>
          <w:p w14:paraId="551F5087" w14:textId="77777777" w:rsidR="00C16AA8" w:rsidRDefault="00C16AA8" w:rsidP="00E66BFE">
            <w:pPr>
              <w:rPr>
                <w:rFonts w:cs="Arial"/>
                <w:sz w:val="22"/>
                <w:szCs w:val="22"/>
              </w:rPr>
            </w:pPr>
          </w:p>
          <w:p w14:paraId="01A5D13A" w14:textId="77777777" w:rsidR="00C16AA8" w:rsidRDefault="00C16AA8" w:rsidP="00E66BFE">
            <w:pPr>
              <w:rPr>
                <w:rFonts w:cs="Arial"/>
                <w:sz w:val="22"/>
                <w:szCs w:val="22"/>
              </w:rPr>
            </w:pPr>
          </w:p>
          <w:p w14:paraId="4528EEED" w14:textId="77777777" w:rsidR="00C16AA8" w:rsidRDefault="00C16AA8" w:rsidP="00E66BFE">
            <w:pPr>
              <w:rPr>
                <w:rFonts w:cs="Arial"/>
                <w:sz w:val="22"/>
                <w:szCs w:val="22"/>
              </w:rPr>
            </w:pPr>
          </w:p>
          <w:p w14:paraId="4329B02D" w14:textId="77777777" w:rsidR="00C16AA8" w:rsidRDefault="00C16AA8" w:rsidP="00E66BFE">
            <w:pPr>
              <w:rPr>
                <w:rFonts w:cs="Arial"/>
                <w:sz w:val="22"/>
                <w:szCs w:val="22"/>
              </w:rPr>
            </w:pPr>
          </w:p>
          <w:p w14:paraId="2A87A0F8" w14:textId="77777777" w:rsidR="00C16AA8" w:rsidRDefault="00C16AA8" w:rsidP="00E66BFE">
            <w:pPr>
              <w:rPr>
                <w:rFonts w:cs="Arial"/>
                <w:sz w:val="22"/>
                <w:szCs w:val="22"/>
              </w:rPr>
            </w:pPr>
          </w:p>
          <w:p w14:paraId="497C7245" w14:textId="77777777" w:rsidR="00C16AA8" w:rsidRDefault="00C16AA8" w:rsidP="00E66BFE">
            <w:pPr>
              <w:rPr>
                <w:rFonts w:cs="Arial"/>
                <w:sz w:val="22"/>
                <w:szCs w:val="22"/>
              </w:rPr>
            </w:pPr>
          </w:p>
          <w:p w14:paraId="05731E42" w14:textId="77777777" w:rsidR="00C16AA8" w:rsidRDefault="00C16AA8" w:rsidP="00E66BFE">
            <w:pPr>
              <w:rPr>
                <w:rFonts w:cs="Arial"/>
                <w:sz w:val="22"/>
                <w:szCs w:val="22"/>
              </w:rPr>
            </w:pPr>
          </w:p>
          <w:p w14:paraId="72E10156" w14:textId="77777777" w:rsidR="00C16AA8" w:rsidRDefault="00C16AA8" w:rsidP="00E66BFE">
            <w:pPr>
              <w:rPr>
                <w:rFonts w:cs="Arial"/>
                <w:sz w:val="22"/>
                <w:szCs w:val="22"/>
              </w:rPr>
            </w:pPr>
          </w:p>
          <w:p w14:paraId="592B57EB" w14:textId="77777777" w:rsidR="00C16AA8" w:rsidRDefault="00C16AA8" w:rsidP="00E66BFE">
            <w:pPr>
              <w:rPr>
                <w:rFonts w:cs="Arial"/>
                <w:sz w:val="22"/>
                <w:szCs w:val="22"/>
              </w:rPr>
            </w:pPr>
          </w:p>
          <w:p w14:paraId="0A86F774" w14:textId="77777777" w:rsidR="00C16AA8" w:rsidRDefault="00C16AA8" w:rsidP="00E66BFE">
            <w:pPr>
              <w:rPr>
                <w:rFonts w:cs="Arial"/>
                <w:sz w:val="22"/>
                <w:szCs w:val="22"/>
              </w:rPr>
            </w:pPr>
          </w:p>
          <w:p w14:paraId="205D2E39" w14:textId="77777777" w:rsidR="00C16AA8" w:rsidRDefault="00C16AA8" w:rsidP="00E66BFE">
            <w:pPr>
              <w:rPr>
                <w:rFonts w:cs="Arial"/>
                <w:sz w:val="22"/>
                <w:szCs w:val="22"/>
              </w:rPr>
            </w:pPr>
          </w:p>
          <w:p w14:paraId="76020EA2" w14:textId="77777777" w:rsidR="0064695F" w:rsidRDefault="0064695F" w:rsidP="0064695F">
            <w:pPr>
              <w:rPr>
                <w:rFonts w:cs="Arial"/>
                <w:sz w:val="22"/>
                <w:szCs w:val="22"/>
              </w:rPr>
            </w:pPr>
            <w:r>
              <w:rPr>
                <w:rFonts w:cs="Arial"/>
                <w:sz w:val="22"/>
                <w:szCs w:val="22"/>
              </w:rPr>
              <w:t>On the agenda 1</w:t>
            </w:r>
            <w:r w:rsidRPr="00D05B10">
              <w:rPr>
                <w:rFonts w:cs="Arial"/>
                <w:sz w:val="22"/>
                <w:szCs w:val="22"/>
                <w:vertAlign w:val="superscript"/>
              </w:rPr>
              <w:t>st</w:t>
            </w:r>
            <w:r>
              <w:rPr>
                <w:rFonts w:cs="Arial"/>
                <w:sz w:val="22"/>
                <w:szCs w:val="22"/>
              </w:rPr>
              <w:t xml:space="preserve"> of March CSB</w:t>
            </w:r>
          </w:p>
          <w:p w14:paraId="046258A8" w14:textId="77777777" w:rsidR="00094F28" w:rsidRDefault="00094F28" w:rsidP="00E66BFE">
            <w:pPr>
              <w:rPr>
                <w:rFonts w:cs="Arial"/>
                <w:sz w:val="22"/>
                <w:szCs w:val="22"/>
              </w:rPr>
            </w:pPr>
          </w:p>
          <w:p w14:paraId="4A1889FD" w14:textId="77777777" w:rsidR="00094F28" w:rsidRDefault="00094F28" w:rsidP="00E66BFE">
            <w:pPr>
              <w:rPr>
                <w:rFonts w:cs="Arial"/>
                <w:sz w:val="22"/>
                <w:szCs w:val="22"/>
              </w:rPr>
            </w:pPr>
          </w:p>
          <w:p w14:paraId="0750FB4A" w14:textId="77777777" w:rsidR="00094F28" w:rsidRDefault="00094F28" w:rsidP="00E66BFE">
            <w:pPr>
              <w:rPr>
                <w:rFonts w:cs="Arial"/>
                <w:sz w:val="22"/>
                <w:szCs w:val="22"/>
              </w:rPr>
            </w:pPr>
          </w:p>
          <w:p w14:paraId="4509EDD7" w14:textId="77777777" w:rsidR="00094F28" w:rsidRDefault="00094F28" w:rsidP="00E66BFE">
            <w:pPr>
              <w:rPr>
                <w:rFonts w:cs="Arial"/>
                <w:sz w:val="22"/>
                <w:szCs w:val="22"/>
              </w:rPr>
            </w:pPr>
          </w:p>
          <w:p w14:paraId="0519EBC4" w14:textId="77777777" w:rsidR="00094F28" w:rsidRDefault="00094F28" w:rsidP="00E66BFE">
            <w:pPr>
              <w:rPr>
                <w:rFonts w:cs="Arial"/>
                <w:sz w:val="22"/>
                <w:szCs w:val="22"/>
              </w:rPr>
            </w:pPr>
          </w:p>
          <w:p w14:paraId="2F7E42B2" w14:textId="77777777" w:rsidR="00094F28" w:rsidRDefault="00094F28" w:rsidP="00E66BFE">
            <w:pPr>
              <w:rPr>
                <w:rFonts w:cs="Arial"/>
                <w:sz w:val="22"/>
                <w:szCs w:val="22"/>
              </w:rPr>
            </w:pPr>
          </w:p>
          <w:p w14:paraId="47F8593B" w14:textId="77777777" w:rsidR="0064695F" w:rsidRDefault="0064695F" w:rsidP="0064695F">
            <w:pPr>
              <w:rPr>
                <w:rFonts w:cs="Arial"/>
                <w:sz w:val="22"/>
                <w:szCs w:val="22"/>
              </w:rPr>
            </w:pPr>
            <w:r>
              <w:rPr>
                <w:rFonts w:cs="Arial"/>
                <w:sz w:val="22"/>
                <w:szCs w:val="22"/>
              </w:rPr>
              <w:t>On the agenda 1</w:t>
            </w:r>
            <w:r w:rsidRPr="00D05B10">
              <w:rPr>
                <w:rFonts w:cs="Arial"/>
                <w:sz w:val="22"/>
                <w:szCs w:val="22"/>
                <w:vertAlign w:val="superscript"/>
              </w:rPr>
              <w:t>st</w:t>
            </w:r>
            <w:r>
              <w:rPr>
                <w:rFonts w:cs="Arial"/>
                <w:sz w:val="22"/>
                <w:szCs w:val="22"/>
              </w:rPr>
              <w:t xml:space="preserve"> of March CSB</w:t>
            </w:r>
          </w:p>
          <w:p w14:paraId="2C0944A1" w14:textId="77777777" w:rsidR="00AA417A" w:rsidRDefault="00AA417A" w:rsidP="00E66BFE">
            <w:pPr>
              <w:rPr>
                <w:rFonts w:cs="Arial"/>
                <w:sz w:val="22"/>
                <w:szCs w:val="22"/>
              </w:rPr>
            </w:pPr>
          </w:p>
          <w:p w14:paraId="174D4A29" w14:textId="77777777" w:rsidR="00AA417A" w:rsidRDefault="00AA417A" w:rsidP="00E66BFE">
            <w:pPr>
              <w:rPr>
                <w:rFonts w:cs="Arial"/>
                <w:sz w:val="22"/>
                <w:szCs w:val="22"/>
              </w:rPr>
            </w:pPr>
          </w:p>
          <w:p w14:paraId="514B7E0A" w14:textId="77777777" w:rsidR="00AA417A" w:rsidRDefault="00AA417A" w:rsidP="00E66BFE">
            <w:pPr>
              <w:rPr>
                <w:rFonts w:cs="Arial"/>
                <w:sz w:val="22"/>
                <w:szCs w:val="22"/>
              </w:rPr>
            </w:pPr>
          </w:p>
          <w:p w14:paraId="2674CCFD" w14:textId="77777777" w:rsidR="00AA417A" w:rsidRDefault="00AA417A" w:rsidP="00E66BFE">
            <w:pPr>
              <w:rPr>
                <w:rFonts w:cs="Arial"/>
                <w:sz w:val="22"/>
                <w:szCs w:val="22"/>
              </w:rPr>
            </w:pPr>
          </w:p>
          <w:p w14:paraId="22674242" w14:textId="77777777" w:rsidR="00AA417A" w:rsidRDefault="00AA417A" w:rsidP="00E66BFE">
            <w:pPr>
              <w:rPr>
                <w:rFonts w:cs="Arial"/>
                <w:sz w:val="22"/>
                <w:szCs w:val="22"/>
              </w:rPr>
            </w:pPr>
          </w:p>
          <w:p w14:paraId="49F71BE6" w14:textId="77777777" w:rsidR="00AA417A" w:rsidRDefault="00AA417A" w:rsidP="00E66BFE">
            <w:pPr>
              <w:rPr>
                <w:rFonts w:cs="Arial"/>
                <w:sz w:val="22"/>
                <w:szCs w:val="22"/>
              </w:rPr>
            </w:pPr>
          </w:p>
          <w:p w14:paraId="27BB9A93" w14:textId="77777777" w:rsidR="00AA417A" w:rsidRDefault="00AA417A" w:rsidP="00E66BFE">
            <w:pPr>
              <w:rPr>
                <w:rFonts w:cs="Arial"/>
                <w:sz w:val="22"/>
                <w:szCs w:val="22"/>
              </w:rPr>
            </w:pPr>
          </w:p>
          <w:p w14:paraId="383ABBD7" w14:textId="77777777" w:rsidR="00AA417A" w:rsidRDefault="00AA417A" w:rsidP="00E66BFE">
            <w:pPr>
              <w:rPr>
                <w:rFonts w:cs="Arial"/>
                <w:sz w:val="22"/>
                <w:szCs w:val="22"/>
              </w:rPr>
            </w:pPr>
          </w:p>
          <w:p w14:paraId="327B9300" w14:textId="77777777" w:rsidR="00AA417A" w:rsidRDefault="00AA417A" w:rsidP="00E66BFE">
            <w:pPr>
              <w:rPr>
                <w:rFonts w:cs="Arial"/>
                <w:sz w:val="22"/>
                <w:szCs w:val="22"/>
              </w:rPr>
            </w:pPr>
          </w:p>
          <w:p w14:paraId="61AF9461" w14:textId="77777777" w:rsidR="00AA417A" w:rsidRDefault="00AA417A" w:rsidP="00E66BFE">
            <w:pPr>
              <w:rPr>
                <w:rFonts w:cs="Arial"/>
                <w:sz w:val="22"/>
                <w:szCs w:val="22"/>
              </w:rPr>
            </w:pPr>
          </w:p>
          <w:p w14:paraId="4868C72C" w14:textId="77777777" w:rsidR="00AA417A" w:rsidRDefault="00AA417A" w:rsidP="00E66BFE">
            <w:pPr>
              <w:rPr>
                <w:rFonts w:cs="Arial"/>
                <w:sz w:val="22"/>
                <w:szCs w:val="22"/>
              </w:rPr>
            </w:pPr>
          </w:p>
          <w:p w14:paraId="031D71B9" w14:textId="77777777" w:rsidR="00AA417A" w:rsidRDefault="00AA417A" w:rsidP="00E66BFE">
            <w:pPr>
              <w:rPr>
                <w:rFonts w:cs="Arial"/>
                <w:sz w:val="22"/>
                <w:szCs w:val="22"/>
              </w:rPr>
            </w:pPr>
          </w:p>
          <w:p w14:paraId="77717459" w14:textId="77777777" w:rsidR="00AA417A" w:rsidRDefault="00AA417A" w:rsidP="00E66BFE">
            <w:pPr>
              <w:rPr>
                <w:rFonts w:cs="Arial"/>
                <w:sz w:val="22"/>
                <w:szCs w:val="22"/>
              </w:rPr>
            </w:pPr>
          </w:p>
          <w:p w14:paraId="1D841A5B" w14:textId="77777777" w:rsidR="0064695F" w:rsidRDefault="0064695F" w:rsidP="0064695F">
            <w:pPr>
              <w:rPr>
                <w:rFonts w:cs="Arial"/>
                <w:sz w:val="22"/>
                <w:szCs w:val="22"/>
              </w:rPr>
            </w:pPr>
            <w:r>
              <w:rPr>
                <w:rFonts w:cs="Arial"/>
                <w:sz w:val="22"/>
                <w:szCs w:val="22"/>
              </w:rPr>
              <w:t>On the agenda 1</w:t>
            </w:r>
            <w:r w:rsidRPr="00D05B10">
              <w:rPr>
                <w:rFonts w:cs="Arial"/>
                <w:sz w:val="22"/>
                <w:szCs w:val="22"/>
                <w:vertAlign w:val="superscript"/>
              </w:rPr>
              <w:t>st</w:t>
            </w:r>
            <w:r>
              <w:rPr>
                <w:rFonts w:cs="Arial"/>
                <w:sz w:val="22"/>
                <w:szCs w:val="22"/>
              </w:rPr>
              <w:t xml:space="preserve"> of March CSB</w:t>
            </w:r>
          </w:p>
          <w:p w14:paraId="5BD5D944" w14:textId="77777777" w:rsidR="00AA417A" w:rsidRDefault="00AA417A" w:rsidP="00E66BFE">
            <w:pPr>
              <w:rPr>
                <w:rFonts w:cs="Arial"/>
                <w:sz w:val="22"/>
                <w:szCs w:val="22"/>
              </w:rPr>
            </w:pPr>
          </w:p>
          <w:p w14:paraId="41CAE126" w14:textId="77777777" w:rsidR="00AA417A" w:rsidRDefault="00AA417A" w:rsidP="00E66BFE">
            <w:pPr>
              <w:rPr>
                <w:rFonts w:cs="Arial"/>
                <w:sz w:val="22"/>
                <w:szCs w:val="22"/>
              </w:rPr>
            </w:pPr>
          </w:p>
          <w:p w14:paraId="02CE9DE4" w14:textId="77777777" w:rsidR="00AA417A" w:rsidRDefault="00AA417A" w:rsidP="00E66BFE">
            <w:pPr>
              <w:rPr>
                <w:rFonts w:cs="Arial"/>
                <w:sz w:val="22"/>
                <w:szCs w:val="22"/>
              </w:rPr>
            </w:pPr>
          </w:p>
          <w:p w14:paraId="50DF30E4" w14:textId="77777777" w:rsidR="00AA417A" w:rsidRDefault="00AA417A" w:rsidP="00E66BFE">
            <w:pPr>
              <w:rPr>
                <w:rFonts w:cs="Arial"/>
                <w:sz w:val="22"/>
                <w:szCs w:val="22"/>
              </w:rPr>
            </w:pPr>
          </w:p>
          <w:p w14:paraId="0A68C257" w14:textId="77777777" w:rsidR="00AA417A" w:rsidRDefault="00AA417A" w:rsidP="00E66BFE">
            <w:pPr>
              <w:rPr>
                <w:rFonts w:cs="Arial"/>
                <w:sz w:val="22"/>
                <w:szCs w:val="22"/>
              </w:rPr>
            </w:pPr>
          </w:p>
          <w:p w14:paraId="094AB746" w14:textId="77777777" w:rsidR="00AA417A" w:rsidRDefault="00AA417A" w:rsidP="00E66BFE">
            <w:pPr>
              <w:rPr>
                <w:rFonts w:cs="Arial"/>
                <w:sz w:val="22"/>
                <w:szCs w:val="22"/>
              </w:rPr>
            </w:pPr>
          </w:p>
          <w:p w14:paraId="649A1142" w14:textId="77777777" w:rsidR="00AA417A" w:rsidRDefault="00AA417A" w:rsidP="00E66BFE">
            <w:pPr>
              <w:rPr>
                <w:rFonts w:cs="Arial"/>
                <w:sz w:val="22"/>
                <w:szCs w:val="22"/>
              </w:rPr>
            </w:pPr>
          </w:p>
          <w:p w14:paraId="3EF54F18" w14:textId="77777777" w:rsidR="00AA417A" w:rsidRDefault="00AA417A" w:rsidP="00E66BFE">
            <w:pPr>
              <w:rPr>
                <w:rFonts w:cs="Arial"/>
                <w:sz w:val="22"/>
                <w:szCs w:val="22"/>
              </w:rPr>
            </w:pPr>
          </w:p>
          <w:p w14:paraId="5DAA9CF6" w14:textId="77777777" w:rsidR="00AA417A" w:rsidRDefault="00AA417A" w:rsidP="00E66BFE">
            <w:pPr>
              <w:rPr>
                <w:rFonts w:cs="Arial"/>
                <w:sz w:val="22"/>
                <w:szCs w:val="22"/>
              </w:rPr>
            </w:pPr>
          </w:p>
          <w:p w14:paraId="453A4E37" w14:textId="77777777" w:rsidR="00AA417A" w:rsidRDefault="00AA417A" w:rsidP="00E66BFE">
            <w:pPr>
              <w:rPr>
                <w:rFonts w:cs="Arial"/>
                <w:sz w:val="22"/>
                <w:szCs w:val="22"/>
              </w:rPr>
            </w:pPr>
          </w:p>
          <w:p w14:paraId="29C5782C" w14:textId="77777777" w:rsidR="00AA417A" w:rsidRDefault="00AA417A" w:rsidP="00E66BFE">
            <w:pPr>
              <w:rPr>
                <w:rFonts w:cs="Arial"/>
                <w:sz w:val="22"/>
                <w:szCs w:val="22"/>
              </w:rPr>
            </w:pPr>
          </w:p>
          <w:p w14:paraId="6F610F72" w14:textId="77777777" w:rsidR="00AA417A" w:rsidRDefault="00AA417A" w:rsidP="00E66BFE">
            <w:pPr>
              <w:rPr>
                <w:rFonts w:cs="Arial"/>
                <w:sz w:val="22"/>
                <w:szCs w:val="22"/>
              </w:rPr>
            </w:pPr>
          </w:p>
          <w:p w14:paraId="36ABFBD7" w14:textId="77777777" w:rsidR="00AA417A" w:rsidRDefault="00AA417A" w:rsidP="00E66BFE">
            <w:pPr>
              <w:rPr>
                <w:rFonts w:cs="Arial"/>
                <w:sz w:val="22"/>
                <w:szCs w:val="22"/>
              </w:rPr>
            </w:pPr>
          </w:p>
          <w:p w14:paraId="51BE8001" w14:textId="77777777" w:rsidR="00AA417A" w:rsidRDefault="00AA417A" w:rsidP="00E66BFE">
            <w:pPr>
              <w:rPr>
                <w:rFonts w:cs="Arial"/>
                <w:sz w:val="22"/>
                <w:szCs w:val="22"/>
              </w:rPr>
            </w:pPr>
          </w:p>
          <w:p w14:paraId="312D8D90" w14:textId="77777777" w:rsidR="00AA417A" w:rsidRDefault="00AA417A" w:rsidP="00E66BFE">
            <w:pPr>
              <w:rPr>
                <w:rFonts w:cs="Arial"/>
                <w:sz w:val="22"/>
                <w:szCs w:val="22"/>
              </w:rPr>
            </w:pPr>
          </w:p>
          <w:p w14:paraId="010DB424" w14:textId="77777777" w:rsidR="00AA417A" w:rsidRDefault="00AA417A" w:rsidP="00E66BFE">
            <w:pPr>
              <w:rPr>
                <w:rFonts w:cs="Arial"/>
                <w:sz w:val="22"/>
                <w:szCs w:val="22"/>
              </w:rPr>
            </w:pPr>
          </w:p>
          <w:p w14:paraId="5DD4264B" w14:textId="77777777" w:rsidR="00AA417A" w:rsidRDefault="00AA417A" w:rsidP="00E66BFE">
            <w:pPr>
              <w:rPr>
                <w:rFonts w:cs="Arial"/>
                <w:sz w:val="22"/>
                <w:szCs w:val="22"/>
              </w:rPr>
            </w:pPr>
          </w:p>
          <w:p w14:paraId="2CB326EF" w14:textId="77777777" w:rsidR="00AA417A" w:rsidRDefault="00AA417A" w:rsidP="00E66BFE">
            <w:pPr>
              <w:rPr>
                <w:rFonts w:cs="Arial"/>
                <w:sz w:val="22"/>
                <w:szCs w:val="22"/>
              </w:rPr>
            </w:pPr>
          </w:p>
          <w:p w14:paraId="6790C86A" w14:textId="77777777" w:rsidR="00AA417A" w:rsidRDefault="00AA417A" w:rsidP="00E66BFE">
            <w:pPr>
              <w:rPr>
                <w:rFonts w:cs="Arial"/>
                <w:sz w:val="22"/>
                <w:szCs w:val="22"/>
              </w:rPr>
            </w:pPr>
          </w:p>
          <w:p w14:paraId="28DDCCEE" w14:textId="77777777" w:rsidR="00AA417A" w:rsidRDefault="00AA417A" w:rsidP="00E66BFE">
            <w:pPr>
              <w:rPr>
                <w:rFonts w:cs="Arial"/>
                <w:sz w:val="22"/>
                <w:szCs w:val="22"/>
              </w:rPr>
            </w:pPr>
          </w:p>
          <w:p w14:paraId="386AC325" w14:textId="77777777" w:rsidR="00AA417A" w:rsidRDefault="00AA417A" w:rsidP="00E66BFE">
            <w:pPr>
              <w:rPr>
                <w:rFonts w:cs="Arial"/>
                <w:sz w:val="22"/>
                <w:szCs w:val="22"/>
              </w:rPr>
            </w:pPr>
          </w:p>
          <w:p w14:paraId="47D05958" w14:textId="77777777" w:rsidR="00AA417A" w:rsidRDefault="00AA417A" w:rsidP="00E66BFE">
            <w:pPr>
              <w:rPr>
                <w:rFonts w:cs="Arial"/>
                <w:sz w:val="22"/>
                <w:szCs w:val="22"/>
              </w:rPr>
            </w:pPr>
          </w:p>
          <w:p w14:paraId="6C087F75" w14:textId="77777777" w:rsidR="00AA417A" w:rsidRDefault="00AA417A" w:rsidP="00E66BFE">
            <w:pPr>
              <w:rPr>
                <w:rFonts w:cs="Arial"/>
                <w:sz w:val="22"/>
                <w:szCs w:val="22"/>
              </w:rPr>
            </w:pPr>
          </w:p>
          <w:p w14:paraId="51E789A9" w14:textId="77777777" w:rsidR="00AA417A" w:rsidRDefault="00AA417A" w:rsidP="00E66BFE">
            <w:pPr>
              <w:rPr>
                <w:rFonts w:cs="Arial"/>
                <w:sz w:val="22"/>
                <w:szCs w:val="22"/>
              </w:rPr>
            </w:pPr>
          </w:p>
          <w:p w14:paraId="1C4EEE68" w14:textId="77777777" w:rsidR="00AA417A" w:rsidRDefault="00AA417A" w:rsidP="00E66BFE">
            <w:pPr>
              <w:rPr>
                <w:rFonts w:cs="Arial"/>
                <w:sz w:val="22"/>
                <w:szCs w:val="22"/>
              </w:rPr>
            </w:pPr>
          </w:p>
          <w:p w14:paraId="3A212A4B" w14:textId="77777777" w:rsidR="00AA417A" w:rsidRDefault="00AA417A" w:rsidP="00E66BFE">
            <w:pPr>
              <w:rPr>
                <w:rFonts w:cs="Arial"/>
                <w:sz w:val="22"/>
                <w:szCs w:val="22"/>
              </w:rPr>
            </w:pPr>
          </w:p>
          <w:p w14:paraId="7CA54E65" w14:textId="77777777" w:rsidR="00AA417A" w:rsidRDefault="00AA417A" w:rsidP="00E66BFE">
            <w:pPr>
              <w:rPr>
                <w:rFonts w:cs="Arial"/>
                <w:sz w:val="22"/>
                <w:szCs w:val="22"/>
              </w:rPr>
            </w:pPr>
          </w:p>
          <w:p w14:paraId="38A07FDF" w14:textId="77777777" w:rsidR="00AA417A" w:rsidRDefault="00AA417A" w:rsidP="00E66BFE">
            <w:pPr>
              <w:rPr>
                <w:rFonts w:cs="Arial"/>
                <w:sz w:val="22"/>
                <w:szCs w:val="22"/>
              </w:rPr>
            </w:pPr>
          </w:p>
          <w:p w14:paraId="0DACE9F1" w14:textId="77777777" w:rsidR="00AA417A" w:rsidRDefault="00AA417A" w:rsidP="00E66BFE">
            <w:pPr>
              <w:rPr>
                <w:rFonts w:cs="Arial"/>
                <w:sz w:val="22"/>
                <w:szCs w:val="22"/>
              </w:rPr>
            </w:pPr>
          </w:p>
          <w:p w14:paraId="74E89DFA" w14:textId="77777777" w:rsidR="00AA417A" w:rsidRDefault="00AA417A" w:rsidP="00E66BFE">
            <w:pPr>
              <w:rPr>
                <w:rFonts w:cs="Arial"/>
                <w:sz w:val="22"/>
                <w:szCs w:val="22"/>
              </w:rPr>
            </w:pPr>
          </w:p>
          <w:p w14:paraId="24A48BD4" w14:textId="77777777" w:rsidR="00AA417A" w:rsidRDefault="00AA417A" w:rsidP="00E66BFE">
            <w:pPr>
              <w:rPr>
                <w:rFonts w:cs="Arial"/>
                <w:sz w:val="22"/>
                <w:szCs w:val="22"/>
              </w:rPr>
            </w:pPr>
          </w:p>
          <w:p w14:paraId="08E48E94" w14:textId="77777777" w:rsidR="00AA417A" w:rsidRDefault="00AA417A" w:rsidP="00E66BFE">
            <w:pPr>
              <w:rPr>
                <w:rFonts w:cs="Arial"/>
                <w:sz w:val="22"/>
                <w:szCs w:val="22"/>
              </w:rPr>
            </w:pPr>
          </w:p>
          <w:p w14:paraId="4EFE30DC" w14:textId="77777777" w:rsidR="00AA417A" w:rsidRDefault="00AA417A" w:rsidP="00E66BFE">
            <w:pPr>
              <w:rPr>
                <w:rFonts w:cs="Arial"/>
                <w:sz w:val="22"/>
                <w:szCs w:val="22"/>
              </w:rPr>
            </w:pPr>
          </w:p>
          <w:p w14:paraId="454359BF" w14:textId="77777777" w:rsidR="00AA417A" w:rsidRDefault="00AA417A" w:rsidP="00E66BFE">
            <w:pPr>
              <w:rPr>
                <w:rFonts w:cs="Arial"/>
                <w:sz w:val="22"/>
                <w:szCs w:val="22"/>
              </w:rPr>
            </w:pPr>
          </w:p>
          <w:p w14:paraId="2378AFD2" w14:textId="77777777" w:rsidR="00AA417A" w:rsidRDefault="00AA417A" w:rsidP="00E66BFE">
            <w:pPr>
              <w:rPr>
                <w:rFonts w:cs="Arial"/>
                <w:sz w:val="22"/>
                <w:szCs w:val="22"/>
              </w:rPr>
            </w:pPr>
          </w:p>
          <w:p w14:paraId="0FDC30BA" w14:textId="77777777" w:rsidR="00AA417A" w:rsidRDefault="00AA417A" w:rsidP="00E66BFE">
            <w:pPr>
              <w:rPr>
                <w:rFonts w:cs="Arial"/>
                <w:sz w:val="22"/>
                <w:szCs w:val="22"/>
              </w:rPr>
            </w:pPr>
          </w:p>
          <w:p w14:paraId="53A7813E" w14:textId="77777777" w:rsidR="00AA417A" w:rsidRDefault="00AA417A" w:rsidP="00E66BFE">
            <w:pPr>
              <w:rPr>
                <w:rFonts w:cs="Arial"/>
                <w:sz w:val="22"/>
                <w:szCs w:val="22"/>
              </w:rPr>
            </w:pPr>
          </w:p>
          <w:p w14:paraId="7B340DA4" w14:textId="2FB02235" w:rsidR="00AA417A" w:rsidRDefault="00AA417A" w:rsidP="00E66BFE">
            <w:pPr>
              <w:rPr>
                <w:rFonts w:cs="Arial"/>
                <w:sz w:val="22"/>
                <w:szCs w:val="22"/>
              </w:rPr>
            </w:pPr>
            <w:r>
              <w:rPr>
                <w:rFonts w:cs="Arial"/>
                <w:sz w:val="22"/>
                <w:szCs w:val="22"/>
              </w:rPr>
              <w:t>1</w:t>
            </w:r>
            <w:r w:rsidRPr="00AA417A">
              <w:rPr>
                <w:rFonts w:cs="Arial"/>
                <w:sz w:val="22"/>
                <w:szCs w:val="22"/>
                <w:vertAlign w:val="superscript"/>
              </w:rPr>
              <w:t>st</w:t>
            </w:r>
            <w:r>
              <w:rPr>
                <w:rFonts w:cs="Arial"/>
                <w:sz w:val="22"/>
                <w:szCs w:val="22"/>
              </w:rPr>
              <w:t xml:space="preserve"> of March CSB</w:t>
            </w:r>
          </w:p>
        </w:tc>
      </w:tr>
      <w:tr w:rsidR="00C87708" w:rsidRPr="0000483A" w14:paraId="02B348D1" w14:textId="77777777" w:rsidTr="003962E0">
        <w:trPr>
          <w:trHeight w:val="656"/>
        </w:trPr>
        <w:tc>
          <w:tcPr>
            <w:tcW w:w="559" w:type="dxa"/>
          </w:tcPr>
          <w:p w14:paraId="52D39701" w14:textId="33903371" w:rsidR="00C87708" w:rsidRDefault="00C87708" w:rsidP="00E66BFE">
            <w:pPr>
              <w:rPr>
                <w:rFonts w:cs="Arial"/>
                <w:b/>
                <w:sz w:val="22"/>
                <w:szCs w:val="22"/>
              </w:rPr>
            </w:pPr>
            <w:r>
              <w:rPr>
                <w:rFonts w:cs="Arial"/>
                <w:b/>
                <w:sz w:val="22"/>
                <w:szCs w:val="22"/>
              </w:rPr>
              <w:lastRenderedPageBreak/>
              <w:t>4.</w:t>
            </w:r>
          </w:p>
        </w:tc>
        <w:tc>
          <w:tcPr>
            <w:tcW w:w="1927" w:type="dxa"/>
          </w:tcPr>
          <w:p w14:paraId="1A54D2AA" w14:textId="5704C70E" w:rsidR="00C87708" w:rsidRDefault="00C87708" w:rsidP="00E66BFE">
            <w:pPr>
              <w:rPr>
                <w:rFonts w:cs="Arial"/>
                <w:b/>
                <w:sz w:val="22"/>
                <w:szCs w:val="22"/>
                <w:u w:val="single"/>
              </w:rPr>
            </w:pPr>
            <w:r>
              <w:rPr>
                <w:rFonts w:cs="Arial"/>
                <w:b/>
                <w:sz w:val="22"/>
                <w:szCs w:val="22"/>
                <w:u w:val="single"/>
              </w:rPr>
              <w:t xml:space="preserve">QAF Audit 2021 </w:t>
            </w:r>
          </w:p>
        </w:tc>
        <w:tc>
          <w:tcPr>
            <w:tcW w:w="7875" w:type="dxa"/>
          </w:tcPr>
          <w:p w14:paraId="2E243738" w14:textId="6B583B13" w:rsidR="00EB6761" w:rsidRDefault="00EB6761" w:rsidP="005C5323">
            <w:pPr>
              <w:rPr>
                <w:rFonts w:cs="Arial"/>
                <w:sz w:val="22"/>
                <w:szCs w:val="22"/>
              </w:rPr>
            </w:pPr>
            <w:r>
              <w:rPr>
                <w:rFonts w:cs="Arial"/>
                <w:sz w:val="22"/>
                <w:szCs w:val="22"/>
              </w:rPr>
              <w:t>KF provided an update on the progress of</w:t>
            </w:r>
            <w:r w:rsidR="00D6117F">
              <w:rPr>
                <w:rFonts w:cs="Arial"/>
                <w:sz w:val="22"/>
                <w:szCs w:val="22"/>
              </w:rPr>
              <w:t xml:space="preserve"> the joint CSB/CPC </w:t>
            </w:r>
            <w:r>
              <w:rPr>
                <w:rFonts w:cs="Arial"/>
                <w:sz w:val="22"/>
                <w:szCs w:val="22"/>
              </w:rPr>
              <w:t>audit</w:t>
            </w:r>
            <w:r w:rsidR="00D6117F">
              <w:rPr>
                <w:rFonts w:cs="Arial"/>
                <w:sz w:val="22"/>
                <w:szCs w:val="22"/>
              </w:rPr>
              <w:t xml:space="preserve"> of Neg</w:t>
            </w:r>
            <w:r>
              <w:rPr>
                <w:rFonts w:cs="Arial"/>
                <w:sz w:val="22"/>
                <w:szCs w:val="22"/>
              </w:rPr>
              <w:t xml:space="preserve">lect </w:t>
            </w:r>
          </w:p>
          <w:p w14:paraId="194BAEC6" w14:textId="77777777" w:rsidR="00EB6761" w:rsidRDefault="00EB6761" w:rsidP="005C5323">
            <w:pPr>
              <w:rPr>
                <w:rFonts w:cs="Arial"/>
                <w:sz w:val="22"/>
                <w:szCs w:val="22"/>
              </w:rPr>
            </w:pPr>
          </w:p>
          <w:p w14:paraId="467C61F8" w14:textId="7ABC3701" w:rsidR="000731FA" w:rsidRDefault="00D6117F" w:rsidP="005C5323">
            <w:pPr>
              <w:rPr>
                <w:rFonts w:cs="Arial"/>
                <w:sz w:val="22"/>
                <w:szCs w:val="22"/>
              </w:rPr>
            </w:pPr>
            <w:r>
              <w:rPr>
                <w:rFonts w:cs="Arial"/>
                <w:sz w:val="22"/>
                <w:szCs w:val="22"/>
              </w:rPr>
              <w:t xml:space="preserve">Audit Team is now in place and audit files </w:t>
            </w:r>
            <w:r w:rsidR="001D5F48">
              <w:rPr>
                <w:rFonts w:cs="Arial"/>
                <w:sz w:val="22"/>
                <w:szCs w:val="22"/>
              </w:rPr>
              <w:t>identified or are being identified</w:t>
            </w:r>
            <w:r w:rsidR="00415FBF">
              <w:rPr>
                <w:rFonts w:cs="Arial"/>
                <w:sz w:val="22"/>
                <w:szCs w:val="22"/>
              </w:rPr>
              <w:t xml:space="preserve"> and transferred to the Audit Team</w:t>
            </w:r>
            <w:r w:rsidR="000731FA">
              <w:rPr>
                <w:rFonts w:cs="Arial"/>
                <w:sz w:val="22"/>
                <w:szCs w:val="22"/>
              </w:rPr>
              <w:t>’</w:t>
            </w:r>
            <w:r w:rsidR="00415FBF">
              <w:rPr>
                <w:rFonts w:cs="Arial"/>
                <w:sz w:val="22"/>
                <w:szCs w:val="22"/>
              </w:rPr>
              <w:t>s channel</w:t>
            </w:r>
            <w:r w:rsidR="000731FA">
              <w:rPr>
                <w:rFonts w:cs="Arial"/>
                <w:sz w:val="22"/>
                <w:szCs w:val="22"/>
              </w:rPr>
              <w:t>.</w:t>
            </w:r>
          </w:p>
          <w:p w14:paraId="219716DA" w14:textId="3C547BD7" w:rsidR="00152430" w:rsidRDefault="00152430" w:rsidP="005C5323">
            <w:pPr>
              <w:rPr>
                <w:rFonts w:cs="Arial"/>
                <w:sz w:val="22"/>
                <w:szCs w:val="22"/>
              </w:rPr>
            </w:pPr>
          </w:p>
          <w:p w14:paraId="101FCE5C" w14:textId="738A1C63" w:rsidR="00152430" w:rsidRDefault="00152430" w:rsidP="005C5323">
            <w:pPr>
              <w:rPr>
                <w:rFonts w:cs="Arial"/>
                <w:sz w:val="22"/>
                <w:szCs w:val="22"/>
              </w:rPr>
            </w:pPr>
            <w:r>
              <w:rPr>
                <w:rFonts w:cs="Arial"/>
                <w:sz w:val="22"/>
                <w:szCs w:val="22"/>
              </w:rPr>
              <w:t xml:space="preserve">Training was </w:t>
            </w:r>
            <w:r w:rsidR="002F0CC0">
              <w:rPr>
                <w:rFonts w:cs="Arial"/>
                <w:sz w:val="22"/>
                <w:szCs w:val="22"/>
              </w:rPr>
              <w:t>provided</w:t>
            </w:r>
            <w:r>
              <w:rPr>
                <w:rFonts w:cs="Arial"/>
                <w:sz w:val="22"/>
                <w:szCs w:val="22"/>
              </w:rPr>
              <w:t xml:space="preserve"> to audito</w:t>
            </w:r>
            <w:r w:rsidR="002F0CC0">
              <w:rPr>
                <w:rFonts w:cs="Arial"/>
                <w:sz w:val="22"/>
                <w:szCs w:val="22"/>
              </w:rPr>
              <w:t>r on the 15</w:t>
            </w:r>
            <w:r w:rsidR="002F0CC0" w:rsidRPr="002F0CC0">
              <w:rPr>
                <w:rFonts w:cs="Arial"/>
                <w:sz w:val="22"/>
                <w:szCs w:val="22"/>
                <w:vertAlign w:val="superscript"/>
              </w:rPr>
              <w:t>th</w:t>
            </w:r>
            <w:r w:rsidR="002F0CC0">
              <w:rPr>
                <w:rFonts w:cs="Arial"/>
                <w:sz w:val="22"/>
                <w:szCs w:val="22"/>
              </w:rPr>
              <w:t xml:space="preserve"> of February </w:t>
            </w:r>
          </w:p>
          <w:p w14:paraId="72B9C681" w14:textId="77777777" w:rsidR="000731FA" w:rsidRDefault="000731FA" w:rsidP="005C5323">
            <w:pPr>
              <w:rPr>
                <w:rFonts w:cs="Arial"/>
                <w:sz w:val="22"/>
                <w:szCs w:val="22"/>
              </w:rPr>
            </w:pPr>
          </w:p>
          <w:p w14:paraId="554E7CDC" w14:textId="1F9BE6D5" w:rsidR="006F617E" w:rsidRDefault="000731FA" w:rsidP="005C5323">
            <w:pPr>
              <w:rPr>
                <w:rFonts w:cs="Arial"/>
                <w:sz w:val="22"/>
                <w:szCs w:val="22"/>
              </w:rPr>
            </w:pPr>
            <w:r>
              <w:rPr>
                <w:rFonts w:cs="Arial"/>
                <w:sz w:val="22"/>
                <w:szCs w:val="22"/>
              </w:rPr>
              <w:t>Re</w:t>
            </w:r>
            <w:r w:rsidR="00231DA9">
              <w:rPr>
                <w:rFonts w:cs="Arial"/>
                <w:sz w:val="22"/>
                <w:szCs w:val="22"/>
              </w:rPr>
              <w:t>v</w:t>
            </w:r>
            <w:r>
              <w:rPr>
                <w:rFonts w:cs="Arial"/>
                <w:sz w:val="22"/>
                <w:szCs w:val="22"/>
              </w:rPr>
              <w:t xml:space="preserve">iew of case files will occur across 2 weeks </w:t>
            </w:r>
            <w:r w:rsidR="00231DA9">
              <w:rPr>
                <w:rFonts w:cs="Arial"/>
                <w:sz w:val="22"/>
                <w:szCs w:val="22"/>
              </w:rPr>
              <w:t>beginning the 8</w:t>
            </w:r>
            <w:r w:rsidR="00231DA9" w:rsidRPr="00231DA9">
              <w:rPr>
                <w:rFonts w:cs="Arial"/>
                <w:sz w:val="22"/>
                <w:szCs w:val="22"/>
                <w:vertAlign w:val="superscript"/>
              </w:rPr>
              <w:t>th</w:t>
            </w:r>
            <w:r w:rsidR="00231DA9">
              <w:rPr>
                <w:rFonts w:cs="Arial"/>
                <w:sz w:val="22"/>
                <w:szCs w:val="22"/>
              </w:rPr>
              <w:t xml:space="preserve"> of February </w:t>
            </w:r>
            <w:r w:rsidR="00415FBF">
              <w:rPr>
                <w:rFonts w:cs="Arial"/>
                <w:sz w:val="22"/>
                <w:szCs w:val="22"/>
              </w:rPr>
              <w:t xml:space="preserve"> </w:t>
            </w:r>
          </w:p>
          <w:p w14:paraId="3AF34F53" w14:textId="2336E3BE" w:rsidR="001774B2" w:rsidRDefault="001774B2" w:rsidP="005C5323">
            <w:pPr>
              <w:rPr>
                <w:rFonts w:cs="Arial"/>
                <w:sz w:val="22"/>
                <w:szCs w:val="22"/>
              </w:rPr>
            </w:pPr>
          </w:p>
          <w:p w14:paraId="0BCBB988" w14:textId="26805CA3" w:rsidR="001774B2" w:rsidRDefault="001774B2" w:rsidP="005C5323">
            <w:pPr>
              <w:rPr>
                <w:rFonts w:cs="Arial"/>
                <w:sz w:val="22"/>
                <w:szCs w:val="22"/>
              </w:rPr>
            </w:pPr>
            <w:r>
              <w:rPr>
                <w:rFonts w:cs="Arial"/>
                <w:sz w:val="22"/>
                <w:szCs w:val="22"/>
              </w:rPr>
              <w:t xml:space="preserve">Audit remit and tool has been prepared.  Auditors are pairs and required o review 2/3 cases </w:t>
            </w:r>
            <w:r w:rsidR="005C4E7A">
              <w:rPr>
                <w:rFonts w:cs="Arial"/>
                <w:sz w:val="22"/>
                <w:szCs w:val="22"/>
              </w:rPr>
              <w:t xml:space="preserve">and confer to provide a joint scoring of the </w:t>
            </w:r>
            <w:r w:rsidR="00576806">
              <w:rPr>
                <w:rFonts w:cs="Arial"/>
                <w:sz w:val="22"/>
                <w:szCs w:val="22"/>
              </w:rPr>
              <w:t xml:space="preserve">individual </w:t>
            </w:r>
            <w:r w:rsidR="005C4E7A">
              <w:rPr>
                <w:rFonts w:cs="Arial"/>
                <w:sz w:val="22"/>
                <w:szCs w:val="22"/>
              </w:rPr>
              <w:t>cases</w:t>
            </w:r>
            <w:r w:rsidR="00576806">
              <w:rPr>
                <w:rFonts w:cs="Arial"/>
                <w:sz w:val="22"/>
                <w:szCs w:val="22"/>
              </w:rPr>
              <w:t>.</w:t>
            </w:r>
          </w:p>
          <w:p w14:paraId="256EA006" w14:textId="1FFDD29C" w:rsidR="00576806" w:rsidRDefault="00576806" w:rsidP="005C5323">
            <w:pPr>
              <w:rPr>
                <w:rFonts w:cs="Arial"/>
                <w:sz w:val="22"/>
                <w:szCs w:val="22"/>
              </w:rPr>
            </w:pPr>
          </w:p>
          <w:p w14:paraId="678568A3" w14:textId="14981602" w:rsidR="00576806" w:rsidRDefault="00576806" w:rsidP="005C5323">
            <w:pPr>
              <w:rPr>
                <w:rFonts w:cs="Arial"/>
                <w:sz w:val="22"/>
                <w:szCs w:val="22"/>
              </w:rPr>
            </w:pPr>
            <w:r>
              <w:rPr>
                <w:rFonts w:cs="Arial"/>
                <w:sz w:val="22"/>
                <w:szCs w:val="22"/>
              </w:rPr>
              <w:t>Whole audit team discussion will be held on the 3</w:t>
            </w:r>
            <w:r w:rsidRPr="00576806">
              <w:rPr>
                <w:rFonts w:cs="Arial"/>
                <w:sz w:val="22"/>
                <w:szCs w:val="22"/>
                <w:vertAlign w:val="superscript"/>
              </w:rPr>
              <w:t>rd</w:t>
            </w:r>
            <w:r>
              <w:rPr>
                <w:rFonts w:cs="Arial"/>
                <w:sz w:val="22"/>
                <w:szCs w:val="22"/>
              </w:rPr>
              <w:t xml:space="preserve"> of March</w:t>
            </w:r>
            <w:r w:rsidR="00152430">
              <w:rPr>
                <w:rFonts w:cs="Arial"/>
                <w:sz w:val="22"/>
                <w:szCs w:val="22"/>
              </w:rPr>
              <w:t xml:space="preserve">, to identify emerging </w:t>
            </w:r>
            <w:r w:rsidR="00747980">
              <w:rPr>
                <w:rFonts w:cs="Arial"/>
                <w:sz w:val="22"/>
                <w:szCs w:val="22"/>
              </w:rPr>
              <w:t>themes.</w:t>
            </w:r>
            <w:r>
              <w:rPr>
                <w:rFonts w:cs="Arial"/>
                <w:sz w:val="22"/>
                <w:szCs w:val="22"/>
              </w:rPr>
              <w:t xml:space="preserve"> </w:t>
            </w:r>
          </w:p>
          <w:p w14:paraId="64BD67FC" w14:textId="514B1785" w:rsidR="00272555" w:rsidRDefault="00272555" w:rsidP="005C5323">
            <w:pPr>
              <w:rPr>
                <w:rFonts w:cs="Arial"/>
                <w:sz w:val="22"/>
                <w:szCs w:val="22"/>
              </w:rPr>
            </w:pPr>
          </w:p>
          <w:p w14:paraId="48D23583" w14:textId="7C69B834" w:rsidR="00272555" w:rsidRDefault="00272555" w:rsidP="005C5323">
            <w:pPr>
              <w:rPr>
                <w:rFonts w:cs="Arial"/>
                <w:sz w:val="22"/>
                <w:szCs w:val="22"/>
              </w:rPr>
            </w:pPr>
            <w:r>
              <w:rPr>
                <w:rFonts w:cs="Arial"/>
                <w:sz w:val="22"/>
                <w:szCs w:val="22"/>
              </w:rPr>
              <w:t xml:space="preserve">The Team </w:t>
            </w:r>
            <w:r w:rsidR="003A350A">
              <w:rPr>
                <w:rFonts w:cs="Arial"/>
                <w:sz w:val="22"/>
                <w:szCs w:val="22"/>
              </w:rPr>
              <w:t>aims</w:t>
            </w:r>
            <w:r>
              <w:rPr>
                <w:rFonts w:cs="Arial"/>
                <w:sz w:val="22"/>
                <w:szCs w:val="22"/>
              </w:rPr>
              <w:t xml:space="preserve"> to present the report of findings to the 31</w:t>
            </w:r>
            <w:r w:rsidRPr="00272555">
              <w:rPr>
                <w:rFonts w:cs="Arial"/>
                <w:sz w:val="22"/>
                <w:szCs w:val="22"/>
                <w:vertAlign w:val="superscript"/>
              </w:rPr>
              <w:t>st</w:t>
            </w:r>
            <w:r>
              <w:rPr>
                <w:rFonts w:cs="Arial"/>
                <w:sz w:val="22"/>
                <w:szCs w:val="22"/>
              </w:rPr>
              <w:t xml:space="preserve"> of May CSB </w:t>
            </w:r>
            <w:r w:rsidR="006F7964">
              <w:rPr>
                <w:rFonts w:cs="Arial"/>
                <w:sz w:val="22"/>
                <w:szCs w:val="22"/>
              </w:rPr>
              <w:t>for consideration and to the CPC on the 24</w:t>
            </w:r>
            <w:r w:rsidR="006F7964" w:rsidRPr="006F7964">
              <w:rPr>
                <w:rFonts w:cs="Arial"/>
                <w:sz w:val="22"/>
                <w:szCs w:val="22"/>
                <w:vertAlign w:val="superscript"/>
              </w:rPr>
              <w:t>th</w:t>
            </w:r>
            <w:r w:rsidR="006F7964">
              <w:rPr>
                <w:rFonts w:cs="Arial"/>
                <w:sz w:val="22"/>
                <w:szCs w:val="22"/>
              </w:rPr>
              <w:t xml:space="preserve"> of </w:t>
            </w:r>
            <w:r w:rsidR="00747980">
              <w:rPr>
                <w:rFonts w:cs="Arial"/>
                <w:sz w:val="22"/>
                <w:szCs w:val="22"/>
              </w:rPr>
              <w:t>June.</w:t>
            </w:r>
          </w:p>
          <w:p w14:paraId="678CAB02" w14:textId="1A895D2C" w:rsidR="00026006" w:rsidRDefault="00026006" w:rsidP="005C5323">
            <w:pPr>
              <w:rPr>
                <w:rFonts w:cs="Arial"/>
                <w:sz w:val="22"/>
                <w:szCs w:val="22"/>
              </w:rPr>
            </w:pPr>
          </w:p>
          <w:p w14:paraId="43227A4E" w14:textId="06AB9D62" w:rsidR="006F617E" w:rsidRDefault="00026006" w:rsidP="00747980">
            <w:pPr>
              <w:rPr>
                <w:rFonts w:cs="Arial"/>
                <w:sz w:val="22"/>
                <w:szCs w:val="22"/>
              </w:rPr>
            </w:pPr>
            <w:r>
              <w:rPr>
                <w:rFonts w:cs="Arial"/>
                <w:sz w:val="22"/>
                <w:szCs w:val="22"/>
              </w:rPr>
              <w:t>A workforce survey</w:t>
            </w:r>
            <w:r w:rsidR="003E73BA">
              <w:rPr>
                <w:rFonts w:cs="Arial"/>
                <w:sz w:val="22"/>
                <w:szCs w:val="22"/>
              </w:rPr>
              <w:t xml:space="preserve"> regarding workforce confidence in recognising and responding to neglect </w:t>
            </w:r>
            <w:r>
              <w:rPr>
                <w:rFonts w:cs="Arial"/>
                <w:sz w:val="22"/>
                <w:szCs w:val="22"/>
              </w:rPr>
              <w:t xml:space="preserve">has been prepared and went live on the </w:t>
            </w:r>
            <w:r w:rsidR="003A350A">
              <w:rPr>
                <w:rFonts w:cs="Arial"/>
                <w:sz w:val="22"/>
                <w:szCs w:val="22"/>
              </w:rPr>
              <w:t>18</w:t>
            </w:r>
            <w:r w:rsidR="003A350A" w:rsidRPr="003A350A">
              <w:rPr>
                <w:rFonts w:cs="Arial"/>
                <w:sz w:val="22"/>
                <w:szCs w:val="22"/>
                <w:vertAlign w:val="superscript"/>
              </w:rPr>
              <w:t>th</w:t>
            </w:r>
            <w:r w:rsidR="003A350A">
              <w:rPr>
                <w:rFonts w:cs="Arial"/>
                <w:sz w:val="22"/>
                <w:szCs w:val="22"/>
              </w:rPr>
              <w:t xml:space="preserve"> of January, will be live for approximately 6 weeks</w:t>
            </w:r>
            <w:r w:rsidR="00747980">
              <w:rPr>
                <w:rFonts w:cs="Arial"/>
                <w:sz w:val="22"/>
                <w:szCs w:val="22"/>
              </w:rPr>
              <w:t>.</w:t>
            </w:r>
          </w:p>
        </w:tc>
        <w:tc>
          <w:tcPr>
            <w:tcW w:w="1941" w:type="dxa"/>
          </w:tcPr>
          <w:p w14:paraId="1CBAE52B" w14:textId="60A37AAD" w:rsidR="005651EC" w:rsidRDefault="005651EC" w:rsidP="00E66BFE">
            <w:pPr>
              <w:rPr>
                <w:rFonts w:cs="Arial"/>
                <w:sz w:val="22"/>
                <w:szCs w:val="22"/>
              </w:rPr>
            </w:pPr>
          </w:p>
        </w:tc>
        <w:tc>
          <w:tcPr>
            <w:tcW w:w="1634" w:type="dxa"/>
          </w:tcPr>
          <w:p w14:paraId="147BFA0E" w14:textId="7334987D" w:rsidR="006D0B2B" w:rsidRDefault="006D0B2B" w:rsidP="00E66BFE">
            <w:pPr>
              <w:rPr>
                <w:rFonts w:cs="Arial"/>
                <w:sz w:val="22"/>
                <w:szCs w:val="22"/>
              </w:rPr>
            </w:pPr>
          </w:p>
          <w:p w14:paraId="48F66C80" w14:textId="7F93F47F" w:rsidR="007B7377" w:rsidRDefault="007B7377" w:rsidP="00E66BFE">
            <w:pPr>
              <w:rPr>
                <w:rFonts w:cs="Arial"/>
                <w:sz w:val="22"/>
                <w:szCs w:val="22"/>
              </w:rPr>
            </w:pPr>
          </w:p>
        </w:tc>
        <w:tc>
          <w:tcPr>
            <w:tcW w:w="1452" w:type="dxa"/>
          </w:tcPr>
          <w:p w14:paraId="30AD4816" w14:textId="6A17AE82" w:rsidR="007B7377" w:rsidRDefault="007B7377" w:rsidP="00E66BFE">
            <w:pPr>
              <w:rPr>
                <w:rFonts w:cs="Arial"/>
                <w:sz w:val="22"/>
                <w:szCs w:val="22"/>
              </w:rPr>
            </w:pPr>
          </w:p>
        </w:tc>
      </w:tr>
      <w:tr w:rsidR="00AD32FE" w:rsidRPr="0000483A" w14:paraId="46BA4625" w14:textId="77777777" w:rsidTr="005651EC">
        <w:trPr>
          <w:trHeight w:val="716"/>
        </w:trPr>
        <w:tc>
          <w:tcPr>
            <w:tcW w:w="559" w:type="dxa"/>
          </w:tcPr>
          <w:p w14:paraId="7E7D8457" w14:textId="7DBC1628" w:rsidR="00AD32FE" w:rsidRPr="00CE755E" w:rsidRDefault="00AD32FE" w:rsidP="00AD32FE">
            <w:pPr>
              <w:rPr>
                <w:rFonts w:cs="Arial"/>
                <w:b/>
                <w:bCs/>
                <w:sz w:val="22"/>
                <w:szCs w:val="22"/>
              </w:rPr>
            </w:pPr>
            <w:r>
              <w:rPr>
                <w:rFonts w:cs="Arial"/>
                <w:b/>
                <w:bCs/>
                <w:sz w:val="22"/>
                <w:szCs w:val="22"/>
              </w:rPr>
              <w:t>5</w:t>
            </w:r>
            <w:r w:rsidRPr="00CE755E">
              <w:rPr>
                <w:rFonts w:cs="Arial"/>
                <w:b/>
                <w:bCs/>
                <w:sz w:val="22"/>
                <w:szCs w:val="22"/>
              </w:rPr>
              <w:t>.</w:t>
            </w:r>
          </w:p>
        </w:tc>
        <w:tc>
          <w:tcPr>
            <w:tcW w:w="1927" w:type="dxa"/>
          </w:tcPr>
          <w:p w14:paraId="304B0A52" w14:textId="7E1AB12C" w:rsidR="00AD32FE" w:rsidRPr="00AD32FE" w:rsidRDefault="000E35AD" w:rsidP="00AD32FE">
            <w:pPr>
              <w:rPr>
                <w:rFonts w:cs="Arial"/>
                <w:b/>
                <w:bCs/>
                <w:sz w:val="22"/>
                <w:szCs w:val="22"/>
                <w:u w:val="single"/>
              </w:rPr>
            </w:pPr>
            <w:r w:rsidRPr="000E35AD">
              <w:rPr>
                <w:b/>
                <w:bCs/>
                <w:u w:val="single"/>
              </w:rPr>
              <w:t>GIRFEC Performance and Improvement Group</w:t>
            </w:r>
          </w:p>
        </w:tc>
        <w:tc>
          <w:tcPr>
            <w:tcW w:w="7875" w:type="dxa"/>
          </w:tcPr>
          <w:p w14:paraId="30FF43DD" w14:textId="039DFBB7" w:rsidR="003E50DA" w:rsidRDefault="003E50DA" w:rsidP="00AD32FE">
            <w:pPr>
              <w:rPr>
                <w:rFonts w:cs="Arial"/>
                <w:sz w:val="22"/>
                <w:szCs w:val="22"/>
              </w:rPr>
            </w:pPr>
            <w:r>
              <w:rPr>
                <w:rFonts w:cs="Arial"/>
                <w:sz w:val="22"/>
                <w:szCs w:val="22"/>
              </w:rPr>
              <w:t xml:space="preserve">GS Provided an update on the GIRFEC Performance and Improvement Group </w:t>
            </w:r>
          </w:p>
          <w:p w14:paraId="331EE259" w14:textId="77777777" w:rsidR="003E50DA" w:rsidRDefault="003E50DA" w:rsidP="00AD32FE">
            <w:pPr>
              <w:rPr>
                <w:rFonts w:cs="Arial"/>
                <w:sz w:val="22"/>
                <w:szCs w:val="22"/>
              </w:rPr>
            </w:pPr>
          </w:p>
          <w:p w14:paraId="600096FD" w14:textId="497C22C4" w:rsidR="00E37625" w:rsidRDefault="003E50DA" w:rsidP="00AD32FE">
            <w:pPr>
              <w:rPr>
                <w:rFonts w:cs="Arial"/>
                <w:sz w:val="22"/>
                <w:szCs w:val="22"/>
              </w:rPr>
            </w:pPr>
            <w:r>
              <w:rPr>
                <w:rFonts w:cs="Arial"/>
                <w:sz w:val="22"/>
                <w:szCs w:val="22"/>
              </w:rPr>
              <w:t>The GIRFEC Group id still to meet</w:t>
            </w:r>
            <w:r w:rsidR="00B45F35">
              <w:rPr>
                <w:rFonts w:cs="Arial"/>
                <w:sz w:val="22"/>
                <w:szCs w:val="22"/>
              </w:rPr>
              <w:t>,</w:t>
            </w:r>
            <w:r>
              <w:rPr>
                <w:rFonts w:cs="Arial"/>
                <w:sz w:val="22"/>
                <w:szCs w:val="22"/>
              </w:rPr>
              <w:t xml:space="preserve"> </w:t>
            </w:r>
            <w:r w:rsidR="00B45F35">
              <w:rPr>
                <w:rFonts w:cs="Arial"/>
                <w:sz w:val="22"/>
                <w:szCs w:val="22"/>
              </w:rPr>
              <w:t xml:space="preserve">GS asked that Board members review </w:t>
            </w:r>
            <w:r w:rsidR="00E37625">
              <w:rPr>
                <w:rFonts w:cs="Arial"/>
                <w:sz w:val="22"/>
                <w:szCs w:val="22"/>
              </w:rPr>
              <w:t>membership</w:t>
            </w:r>
            <w:r w:rsidR="00B45F35">
              <w:rPr>
                <w:rFonts w:cs="Arial"/>
                <w:sz w:val="22"/>
                <w:szCs w:val="22"/>
              </w:rPr>
              <w:t xml:space="preserve"> and identify </w:t>
            </w:r>
            <w:r w:rsidR="00E37625">
              <w:rPr>
                <w:rFonts w:cs="Arial"/>
                <w:sz w:val="22"/>
                <w:szCs w:val="22"/>
              </w:rPr>
              <w:t>appropriate attendees for the next meeting of the group.</w:t>
            </w:r>
          </w:p>
          <w:p w14:paraId="402A6421" w14:textId="77777777" w:rsidR="00E37625" w:rsidRDefault="00E37625" w:rsidP="00AD32FE">
            <w:pPr>
              <w:rPr>
                <w:rFonts w:cs="Arial"/>
                <w:sz w:val="22"/>
                <w:szCs w:val="22"/>
              </w:rPr>
            </w:pPr>
          </w:p>
          <w:p w14:paraId="1691221A" w14:textId="09FAF26E" w:rsidR="00AD32FE" w:rsidRPr="002959E7" w:rsidRDefault="00E37625" w:rsidP="00AD32FE">
            <w:pPr>
              <w:rPr>
                <w:rFonts w:cs="Arial"/>
                <w:sz w:val="22"/>
                <w:szCs w:val="22"/>
              </w:rPr>
            </w:pPr>
            <w:r>
              <w:rPr>
                <w:rFonts w:cs="Arial"/>
                <w:sz w:val="22"/>
                <w:szCs w:val="22"/>
              </w:rPr>
              <w:t>GS will circulate a meeting invite to</w:t>
            </w:r>
            <w:r w:rsidR="002564E2">
              <w:rPr>
                <w:rFonts w:cs="Arial"/>
                <w:sz w:val="22"/>
                <w:szCs w:val="22"/>
              </w:rPr>
              <w:t xml:space="preserve"> members with a view to meeting in the next few weeks.  GS will lead the first </w:t>
            </w:r>
            <w:proofErr w:type="gramStart"/>
            <w:r w:rsidR="002564E2">
              <w:rPr>
                <w:rFonts w:cs="Arial"/>
                <w:sz w:val="22"/>
                <w:szCs w:val="22"/>
              </w:rPr>
              <w:t>meeting</w:t>
            </w:r>
            <w:proofErr w:type="gramEnd"/>
            <w:r w:rsidR="002564E2">
              <w:rPr>
                <w:rFonts w:cs="Arial"/>
                <w:sz w:val="22"/>
                <w:szCs w:val="22"/>
              </w:rPr>
              <w:t xml:space="preserve"> but it is </w:t>
            </w:r>
            <w:r w:rsidR="00CE03DC">
              <w:rPr>
                <w:rFonts w:cs="Arial"/>
                <w:sz w:val="22"/>
                <w:szCs w:val="22"/>
              </w:rPr>
              <w:t>expected</w:t>
            </w:r>
            <w:r w:rsidR="002564E2">
              <w:rPr>
                <w:rFonts w:cs="Arial"/>
                <w:sz w:val="22"/>
                <w:szCs w:val="22"/>
              </w:rPr>
              <w:t xml:space="preserve"> that a Chair for the group be identified </w:t>
            </w:r>
            <w:r w:rsidR="005262BC">
              <w:rPr>
                <w:rFonts w:cs="Arial"/>
                <w:sz w:val="22"/>
                <w:szCs w:val="22"/>
              </w:rPr>
              <w:t xml:space="preserve">through the Group </w:t>
            </w:r>
            <w:r w:rsidR="002564E2">
              <w:rPr>
                <w:rFonts w:cs="Arial"/>
                <w:sz w:val="22"/>
                <w:szCs w:val="22"/>
              </w:rPr>
              <w:t xml:space="preserve"> </w:t>
            </w:r>
            <w:r>
              <w:rPr>
                <w:rFonts w:cs="Arial"/>
                <w:sz w:val="22"/>
                <w:szCs w:val="22"/>
              </w:rPr>
              <w:t xml:space="preserve"> </w:t>
            </w:r>
            <w:r w:rsidR="003E50DA">
              <w:rPr>
                <w:rFonts w:cs="Arial"/>
                <w:sz w:val="22"/>
                <w:szCs w:val="22"/>
              </w:rPr>
              <w:t xml:space="preserve"> </w:t>
            </w:r>
          </w:p>
        </w:tc>
        <w:tc>
          <w:tcPr>
            <w:tcW w:w="1941" w:type="dxa"/>
          </w:tcPr>
          <w:p w14:paraId="043B49DD" w14:textId="77777777" w:rsidR="00AD32FE" w:rsidRDefault="00AD32FE" w:rsidP="00AD32FE">
            <w:pPr>
              <w:rPr>
                <w:rFonts w:cs="Arial"/>
                <w:color w:val="FF00FF"/>
                <w:sz w:val="22"/>
                <w:szCs w:val="22"/>
              </w:rPr>
            </w:pPr>
          </w:p>
          <w:p w14:paraId="562C69AD" w14:textId="77777777" w:rsidR="005262BC" w:rsidRDefault="005262BC" w:rsidP="00AD32FE">
            <w:pPr>
              <w:rPr>
                <w:rFonts w:cs="Arial"/>
                <w:color w:val="FF00FF"/>
                <w:sz w:val="22"/>
                <w:szCs w:val="22"/>
              </w:rPr>
            </w:pPr>
          </w:p>
          <w:p w14:paraId="02C55375" w14:textId="77777777" w:rsidR="005262BC" w:rsidRDefault="005262BC" w:rsidP="00AD32FE">
            <w:pPr>
              <w:rPr>
                <w:rFonts w:cs="Arial"/>
                <w:color w:val="FF00FF"/>
                <w:sz w:val="22"/>
                <w:szCs w:val="22"/>
              </w:rPr>
            </w:pPr>
          </w:p>
          <w:p w14:paraId="3C2A7D14" w14:textId="77777777" w:rsidR="005262BC" w:rsidRDefault="005262BC" w:rsidP="00AD32FE">
            <w:pPr>
              <w:rPr>
                <w:rFonts w:cs="Arial"/>
                <w:color w:val="FF00FF"/>
                <w:sz w:val="22"/>
                <w:szCs w:val="22"/>
              </w:rPr>
            </w:pPr>
          </w:p>
          <w:p w14:paraId="256F1CDC" w14:textId="77777777" w:rsidR="005262BC" w:rsidRDefault="005262BC" w:rsidP="00AD32FE">
            <w:pPr>
              <w:rPr>
                <w:rFonts w:cs="Arial"/>
                <w:color w:val="FF00FF"/>
                <w:sz w:val="22"/>
                <w:szCs w:val="22"/>
              </w:rPr>
            </w:pPr>
          </w:p>
          <w:p w14:paraId="16794EEE" w14:textId="2A0EFE2B" w:rsidR="005262BC" w:rsidRPr="000024F0" w:rsidRDefault="005262BC" w:rsidP="00AD32FE">
            <w:pPr>
              <w:rPr>
                <w:rFonts w:cs="Arial"/>
                <w:color w:val="FF00FF"/>
                <w:sz w:val="22"/>
                <w:szCs w:val="22"/>
              </w:rPr>
            </w:pPr>
            <w:r w:rsidRPr="005262BC">
              <w:rPr>
                <w:rFonts w:cs="Arial"/>
                <w:sz w:val="22"/>
                <w:szCs w:val="22"/>
              </w:rPr>
              <w:t>S</w:t>
            </w:r>
            <w:r>
              <w:rPr>
                <w:rFonts w:cs="Arial"/>
                <w:sz w:val="22"/>
                <w:szCs w:val="22"/>
              </w:rPr>
              <w:t>e</w:t>
            </w:r>
            <w:r w:rsidRPr="005262BC">
              <w:rPr>
                <w:rFonts w:cs="Arial"/>
                <w:sz w:val="22"/>
                <w:szCs w:val="22"/>
              </w:rPr>
              <w:t>t up meeting of the GIRFEC Group</w:t>
            </w:r>
          </w:p>
        </w:tc>
        <w:tc>
          <w:tcPr>
            <w:tcW w:w="1634" w:type="dxa"/>
          </w:tcPr>
          <w:p w14:paraId="2E2F68B6" w14:textId="77777777" w:rsidR="00AD32FE" w:rsidRDefault="00AD32FE" w:rsidP="00AD32FE">
            <w:pPr>
              <w:rPr>
                <w:rFonts w:cs="Arial"/>
                <w:sz w:val="22"/>
                <w:szCs w:val="22"/>
              </w:rPr>
            </w:pPr>
          </w:p>
          <w:p w14:paraId="63106144" w14:textId="77777777" w:rsidR="00AD32FE" w:rsidRDefault="00AD32FE" w:rsidP="00AD32FE">
            <w:pPr>
              <w:rPr>
                <w:rFonts w:cs="Arial"/>
                <w:sz w:val="22"/>
                <w:szCs w:val="22"/>
              </w:rPr>
            </w:pPr>
          </w:p>
          <w:p w14:paraId="21F5F1CD" w14:textId="77777777" w:rsidR="005262BC" w:rsidRDefault="005262BC" w:rsidP="00AD32FE">
            <w:pPr>
              <w:rPr>
                <w:rFonts w:cs="Arial"/>
                <w:sz w:val="22"/>
                <w:szCs w:val="22"/>
              </w:rPr>
            </w:pPr>
          </w:p>
          <w:p w14:paraId="79E5BCAB" w14:textId="77777777" w:rsidR="005262BC" w:rsidRDefault="005262BC" w:rsidP="00AD32FE">
            <w:pPr>
              <w:rPr>
                <w:rFonts w:cs="Arial"/>
                <w:sz w:val="22"/>
                <w:szCs w:val="22"/>
              </w:rPr>
            </w:pPr>
          </w:p>
          <w:p w14:paraId="471414A9" w14:textId="77777777" w:rsidR="005262BC" w:rsidRDefault="005262BC" w:rsidP="00AD32FE">
            <w:pPr>
              <w:rPr>
                <w:rFonts w:cs="Arial"/>
                <w:sz w:val="22"/>
                <w:szCs w:val="22"/>
              </w:rPr>
            </w:pPr>
          </w:p>
          <w:p w14:paraId="54B20146" w14:textId="213DF61D" w:rsidR="005262BC" w:rsidRPr="00DF7D44" w:rsidRDefault="005262BC" w:rsidP="00AD32FE">
            <w:pPr>
              <w:rPr>
                <w:rFonts w:cs="Arial"/>
                <w:sz w:val="22"/>
                <w:szCs w:val="22"/>
              </w:rPr>
            </w:pPr>
            <w:r>
              <w:rPr>
                <w:rFonts w:cs="Arial"/>
                <w:sz w:val="22"/>
                <w:szCs w:val="22"/>
              </w:rPr>
              <w:t>GS/JS</w:t>
            </w:r>
          </w:p>
        </w:tc>
        <w:tc>
          <w:tcPr>
            <w:tcW w:w="1452" w:type="dxa"/>
          </w:tcPr>
          <w:p w14:paraId="5B30CA3D" w14:textId="77777777" w:rsidR="00AD32FE" w:rsidRDefault="00AD32FE" w:rsidP="00AD32FE">
            <w:pPr>
              <w:rPr>
                <w:rFonts w:cs="Arial"/>
                <w:sz w:val="22"/>
                <w:szCs w:val="22"/>
              </w:rPr>
            </w:pPr>
          </w:p>
          <w:p w14:paraId="0C8776A5" w14:textId="77777777" w:rsidR="005262BC" w:rsidRDefault="005262BC" w:rsidP="00AD32FE">
            <w:pPr>
              <w:rPr>
                <w:rFonts w:cs="Arial"/>
                <w:sz w:val="22"/>
                <w:szCs w:val="22"/>
              </w:rPr>
            </w:pPr>
          </w:p>
          <w:p w14:paraId="6B7675D9" w14:textId="77777777" w:rsidR="005262BC" w:rsidRDefault="005262BC" w:rsidP="00AD32FE">
            <w:pPr>
              <w:rPr>
                <w:rFonts w:cs="Arial"/>
                <w:sz w:val="22"/>
                <w:szCs w:val="22"/>
              </w:rPr>
            </w:pPr>
          </w:p>
          <w:p w14:paraId="57ECC4BA" w14:textId="77777777" w:rsidR="005262BC" w:rsidRDefault="005262BC" w:rsidP="00AD32FE">
            <w:pPr>
              <w:rPr>
                <w:rFonts w:cs="Arial"/>
                <w:sz w:val="22"/>
                <w:szCs w:val="22"/>
              </w:rPr>
            </w:pPr>
          </w:p>
          <w:p w14:paraId="18B7E722" w14:textId="77777777" w:rsidR="005262BC" w:rsidRDefault="005262BC" w:rsidP="00AD32FE">
            <w:pPr>
              <w:rPr>
                <w:rFonts w:cs="Arial"/>
                <w:sz w:val="22"/>
                <w:szCs w:val="22"/>
              </w:rPr>
            </w:pPr>
          </w:p>
          <w:p w14:paraId="37C975D5" w14:textId="05E0294C" w:rsidR="005262BC" w:rsidRPr="00DF7D44" w:rsidRDefault="005262BC" w:rsidP="00AD32FE">
            <w:pPr>
              <w:rPr>
                <w:rFonts w:cs="Arial"/>
                <w:sz w:val="22"/>
                <w:szCs w:val="22"/>
              </w:rPr>
            </w:pPr>
            <w:r>
              <w:rPr>
                <w:rFonts w:cs="Arial"/>
                <w:sz w:val="22"/>
                <w:szCs w:val="22"/>
              </w:rPr>
              <w:t>ASAP</w:t>
            </w:r>
          </w:p>
        </w:tc>
      </w:tr>
      <w:tr w:rsidR="00AD32FE" w:rsidRPr="0000483A" w14:paraId="393A607E" w14:textId="77777777" w:rsidTr="009A7411">
        <w:tc>
          <w:tcPr>
            <w:tcW w:w="559" w:type="dxa"/>
          </w:tcPr>
          <w:p w14:paraId="1601F1BF" w14:textId="210A009D" w:rsidR="00AD32FE" w:rsidRDefault="00AD32FE" w:rsidP="00AD32FE">
            <w:pPr>
              <w:rPr>
                <w:rFonts w:cs="Arial"/>
                <w:b/>
                <w:bCs/>
                <w:sz w:val="22"/>
                <w:szCs w:val="22"/>
              </w:rPr>
            </w:pPr>
            <w:r>
              <w:rPr>
                <w:rFonts w:cs="Arial"/>
                <w:b/>
                <w:bCs/>
                <w:sz w:val="22"/>
                <w:szCs w:val="22"/>
              </w:rPr>
              <w:t>6.</w:t>
            </w:r>
          </w:p>
        </w:tc>
        <w:tc>
          <w:tcPr>
            <w:tcW w:w="1927" w:type="dxa"/>
          </w:tcPr>
          <w:p w14:paraId="63A3E747" w14:textId="7BE15EE7" w:rsidR="00AD32FE" w:rsidRPr="00AD32FE" w:rsidRDefault="00CF1858" w:rsidP="00AD32FE">
            <w:pPr>
              <w:rPr>
                <w:rFonts w:cs="Arial"/>
                <w:b/>
                <w:bCs/>
                <w:sz w:val="22"/>
                <w:szCs w:val="22"/>
                <w:u w:val="single"/>
              </w:rPr>
            </w:pPr>
            <w:r w:rsidRPr="00CF1858">
              <w:rPr>
                <w:b/>
                <w:bCs/>
                <w:u w:val="single"/>
              </w:rPr>
              <w:t>Children’s Services Board Risk Register</w:t>
            </w:r>
          </w:p>
        </w:tc>
        <w:tc>
          <w:tcPr>
            <w:tcW w:w="7875" w:type="dxa"/>
          </w:tcPr>
          <w:p w14:paraId="7D350432" w14:textId="7B33135D" w:rsidR="002959E7" w:rsidRDefault="00081E80" w:rsidP="00AD32FE">
            <w:pPr>
              <w:rPr>
                <w:rFonts w:cs="Arial"/>
                <w:sz w:val="22"/>
                <w:szCs w:val="22"/>
              </w:rPr>
            </w:pPr>
            <w:r>
              <w:rPr>
                <w:rFonts w:cs="Arial"/>
                <w:sz w:val="22"/>
                <w:szCs w:val="22"/>
              </w:rPr>
              <w:t xml:space="preserve">Differed </w:t>
            </w:r>
            <w:r w:rsidR="005262BC">
              <w:rPr>
                <w:rFonts w:cs="Arial"/>
                <w:sz w:val="22"/>
                <w:szCs w:val="22"/>
              </w:rPr>
              <w:t>to next CSB meeting</w:t>
            </w:r>
            <w:r w:rsidR="00CE03DC">
              <w:rPr>
                <w:rFonts w:cs="Arial"/>
                <w:sz w:val="22"/>
                <w:szCs w:val="22"/>
              </w:rPr>
              <w:t>.</w:t>
            </w:r>
          </w:p>
          <w:p w14:paraId="21EC8628" w14:textId="6179155A" w:rsidR="002959E7" w:rsidRPr="0000483A" w:rsidRDefault="002959E7" w:rsidP="00AD32FE">
            <w:pPr>
              <w:rPr>
                <w:rFonts w:cs="Arial"/>
                <w:sz w:val="22"/>
                <w:szCs w:val="22"/>
              </w:rPr>
            </w:pPr>
          </w:p>
        </w:tc>
        <w:tc>
          <w:tcPr>
            <w:tcW w:w="1941" w:type="dxa"/>
          </w:tcPr>
          <w:p w14:paraId="6739B15C" w14:textId="7FAD4801" w:rsidR="00AD32FE" w:rsidRDefault="00081E80" w:rsidP="00AD32FE">
            <w:pPr>
              <w:rPr>
                <w:rFonts w:cs="Arial"/>
                <w:sz w:val="22"/>
                <w:szCs w:val="22"/>
              </w:rPr>
            </w:pPr>
            <w:r>
              <w:rPr>
                <w:rFonts w:cs="Arial"/>
                <w:sz w:val="22"/>
                <w:szCs w:val="22"/>
              </w:rPr>
              <w:t>Sen</w:t>
            </w:r>
            <w:r w:rsidR="00CB4296">
              <w:rPr>
                <w:rFonts w:cs="Arial"/>
                <w:sz w:val="22"/>
                <w:szCs w:val="22"/>
              </w:rPr>
              <w:t>d</w:t>
            </w:r>
            <w:r>
              <w:rPr>
                <w:rFonts w:cs="Arial"/>
                <w:sz w:val="22"/>
                <w:szCs w:val="22"/>
              </w:rPr>
              <w:t xml:space="preserve"> template/email for </w:t>
            </w:r>
            <w:r w:rsidR="00CE03DC">
              <w:rPr>
                <w:rFonts w:cs="Arial"/>
                <w:sz w:val="22"/>
                <w:szCs w:val="22"/>
              </w:rPr>
              <w:t>discussion.</w:t>
            </w:r>
            <w:r>
              <w:rPr>
                <w:rFonts w:cs="Arial"/>
                <w:sz w:val="22"/>
                <w:szCs w:val="22"/>
              </w:rPr>
              <w:t xml:space="preserve"> </w:t>
            </w:r>
          </w:p>
          <w:p w14:paraId="09E36D93" w14:textId="0E5CB856" w:rsidR="00F8120E" w:rsidRDefault="00F8120E" w:rsidP="00AD32FE">
            <w:pPr>
              <w:rPr>
                <w:rFonts w:cs="Arial"/>
                <w:sz w:val="22"/>
                <w:szCs w:val="22"/>
              </w:rPr>
            </w:pPr>
          </w:p>
        </w:tc>
        <w:tc>
          <w:tcPr>
            <w:tcW w:w="1634" w:type="dxa"/>
          </w:tcPr>
          <w:p w14:paraId="74EF46FD" w14:textId="74BE8D98" w:rsidR="00F8120E" w:rsidRPr="0000483A" w:rsidRDefault="00081E80" w:rsidP="00AD32FE">
            <w:pPr>
              <w:spacing w:before="40"/>
              <w:rPr>
                <w:rFonts w:cs="Arial"/>
                <w:sz w:val="22"/>
                <w:szCs w:val="22"/>
              </w:rPr>
            </w:pPr>
            <w:r>
              <w:rPr>
                <w:rFonts w:cs="Arial"/>
                <w:sz w:val="22"/>
                <w:szCs w:val="22"/>
              </w:rPr>
              <w:t>GS</w:t>
            </w:r>
          </w:p>
        </w:tc>
        <w:tc>
          <w:tcPr>
            <w:tcW w:w="1452" w:type="dxa"/>
          </w:tcPr>
          <w:p w14:paraId="1A8346A8" w14:textId="6194BCCA" w:rsidR="00AD32FE" w:rsidRDefault="00081E80" w:rsidP="008D4B6E">
            <w:pPr>
              <w:spacing w:before="40"/>
              <w:rPr>
                <w:rFonts w:cs="Arial"/>
                <w:sz w:val="22"/>
                <w:szCs w:val="22"/>
              </w:rPr>
            </w:pPr>
            <w:r>
              <w:rPr>
                <w:rFonts w:cs="Arial"/>
                <w:sz w:val="22"/>
                <w:szCs w:val="22"/>
              </w:rPr>
              <w:t>ASAP</w:t>
            </w:r>
          </w:p>
        </w:tc>
      </w:tr>
      <w:tr w:rsidR="009410C5" w:rsidRPr="0000483A" w14:paraId="23BE9EB3" w14:textId="77777777" w:rsidTr="009A7411">
        <w:tc>
          <w:tcPr>
            <w:tcW w:w="559" w:type="dxa"/>
          </w:tcPr>
          <w:p w14:paraId="074C6E0B" w14:textId="6A7F7444" w:rsidR="009410C5" w:rsidRDefault="0068625E" w:rsidP="00E66BFE">
            <w:pPr>
              <w:rPr>
                <w:rFonts w:cs="Arial"/>
                <w:b/>
                <w:bCs/>
                <w:sz w:val="22"/>
                <w:szCs w:val="22"/>
              </w:rPr>
            </w:pPr>
            <w:r>
              <w:rPr>
                <w:rFonts w:cs="Arial"/>
                <w:b/>
                <w:bCs/>
                <w:sz w:val="22"/>
                <w:szCs w:val="22"/>
              </w:rPr>
              <w:lastRenderedPageBreak/>
              <w:t>7</w:t>
            </w:r>
            <w:r w:rsidR="009410C5">
              <w:rPr>
                <w:rFonts w:cs="Arial"/>
                <w:b/>
                <w:bCs/>
                <w:sz w:val="22"/>
                <w:szCs w:val="22"/>
              </w:rPr>
              <w:t>.</w:t>
            </w:r>
          </w:p>
        </w:tc>
        <w:tc>
          <w:tcPr>
            <w:tcW w:w="1927" w:type="dxa"/>
          </w:tcPr>
          <w:p w14:paraId="1A26589E" w14:textId="4BFDF490" w:rsidR="009410C5" w:rsidRDefault="008D4B6E" w:rsidP="008D4B6E">
            <w:pPr>
              <w:rPr>
                <w:rFonts w:cs="Arial"/>
                <w:b/>
                <w:sz w:val="22"/>
                <w:szCs w:val="22"/>
                <w:u w:val="single"/>
              </w:rPr>
            </w:pPr>
            <w:r w:rsidRPr="008D4B6E">
              <w:rPr>
                <w:rFonts w:cs="Arial"/>
                <w:b/>
                <w:sz w:val="22"/>
                <w:szCs w:val="22"/>
                <w:u w:val="single"/>
              </w:rPr>
              <w:t>Children’s Services Board Subgroups on Teams</w:t>
            </w:r>
          </w:p>
        </w:tc>
        <w:tc>
          <w:tcPr>
            <w:tcW w:w="7875" w:type="dxa"/>
          </w:tcPr>
          <w:p w14:paraId="17D2BFB9" w14:textId="0C12F1CE" w:rsidR="008C15F7" w:rsidRDefault="00FD19BA" w:rsidP="0068625E">
            <w:pPr>
              <w:rPr>
                <w:rFonts w:cs="Arial"/>
                <w:sz w:val="22"/>
                <w:szCs w:val="22"/>
              </w:rPr>
            </w:pPr>
            <w:r>
              <w:rPr>
                <w:rFonts w:cs="Arial"/>
                <w:sz w:val="22"/>
                <w:szCs w:val="22"/>
              </w:rPr>
              <w:t xml:space="preserve">JS </w:t>
            </w:r>
            <w:r w:rsidR="00CE03DC">
              <w:rPr>
                <w:rFonts w:cs="Arial"/>
                <w:sz w:val="22"/>
                <w:szCs w:val="22"/>
              </w:rPr>
              <w:t>a</w:t>
            </w:r>
            <w:r>
              <w:rPr>
                <w:rFonts w:cs="Arial"/>
                <w:sz w:val="22"/>
                <w:szCs w:val="22"/>
              </w:rPr>
              <w:t xml:space="preserve">sked that </w:t>
            </w:r>
            <w:r w:rsidR="00CB4296">
              <w:rPr>
                <w:rFonts w:cs="Arial"/>
                <w:sz w:val="22"/>
                <w:szCs w:val="22"/>
              </w:rPr>
              <w:t>Subgroup</w:t>
            </w:r>
            <w:r>
              <w:rPr>
                <w:rFonts w:cs="Arial"/>
                <w:sz w:val="22"/>
                <w:szCs w:val="22"/>
              </w:rPr>
              <w:t xml:space="preserve"> Leads identify</w:t>
            </w:r>
            <w:r w:rsidR="002B2B54">
              <w:rPr>
                <w:rFonts w:cs="Arial"/>
                <w:sz w:val="22"/>
                <w:szCs w:val="22"/>
              </w:rPr>
              <w:t>,</w:t>
            </w:r>
            <w:r>
              <w:rPr>
                <w:rFonts w:cs="Arial"/>
                <w:sz w:val="22"/>
                <w:szCs w:val="22"/>
              </w:rPr>
              <w:t xml:space="preserve"> if they have not done so already</w:t>
            </w:r>
            <w:r w:rsidR="002B2B54">
              <w:rPr>
                <w:rFonts w:cs="Arial"/>
                <w:sz w:val="22"/>
                <w:szCs w:val="22"/>
              </w:rPr>
              <w:t xml:space="preserve">, weather they have a Teams site.  If </w:t>
            </w:r>
            <w:r w:rsidR="00CB4296">
              <w:rPr>
                <w:rFonts w:cs="Arial"/>
                <w:sz w:val="22"/>
                <w:szCs w:val="22"/>
              </w:rPr>
              <w:t>not,</w:t>
            </w:r>
            <w:r w:rsidR="002B2B54">
              <w:rPr>
                <w:rFonts w:cs="Arial"/>
                <w:sz w:val="22"/>
                <w:szCs w:val="22"/>
              </w:rPr>
              <w:t xml:space="preserve"> JS has offered to set up a</w:t>
            </w:r>
            <w:r w:rsidR="004153CE">
              <w:rPr>
                <w:rFonts w:cs="Arial"/>
                <w:sz w:val="22"/>
                <w:szCs w:val="22"/>
              </w:rPr>
              <w:t xml:space="preserve"> </w:t>
            </w:r>
            <w:r w:rsidR="00CB4296">
              <w:rPr>
                <w:rFonts w:cs="Arial"/>
                <w:sz w:val="22"/>
                <w:szCs w:val="22"/>
              </w:rPr>
              <w:t>s</w:t>
            </w:r>
            <w:r w:rsidR="002B2B54">
              <w:rPr>
                <w:rFonts w:cs="Arial"/>
                <w:sz w:val="22"/>
                <w:szCs w:val="22"/>
              </w:rPr>
              <w:t xml:space="preserve">ite for each </w:t>
            </w:r>
            <w:proofErr w:type="gramStart"/>
            <w:r w:rsidR="002B2B54">
              <w:rPr>
                <w:rFonts w:cs="Arial"/>
                <w:sz w:val="22"/>
                <w:szCs w:val="22"/>
              </w:rPr>
              <w:t>subgroups</w:t>
            </w:r>
            <w:proofErr w:type="gramEnd"/>
            <w:r w:rsidR="004153CE">
              <w:rPr>
                <w:rFonts w:cs="Arial"/>
                <w:sz w:val="22"/>
                <w:szCs w:val="22"/>
              </w:rPr>
              <w:t>.</w:t>
            </w:r>
          </w:p>
          <w:p w14:paraId="4DD3193E" w14:textId="367C3C36" w:rsidR="00EC3060" w:rsidRDefault="00EC3060" w:rsidP="0068625E">
            <w:pPr>
              <w:rPr>
                <w:rFonts w:cs="Arial"/>
                <w:sz w:val="22"/>
                <w:szCs w:val="22"/>
              </w:rPr>
            </w:pPr>
          </w:p>
          <w:p w14:paraId="571EB18B" w14:textId="2576E038" w:rsidR="00EC3060" w:rsidRDefault="00EC3060" w:rsidP="0068625E">
            <w:pPr>
              <w:rPr>
                <w:rFonts w:cs="Arial"/>
                <w:sz w:val="22"/>
                <w:szCs w:val="22"/>
              </w:rPr>
            </w:pPr>
            <w:r>
              <w:rPr>
                <w:rFonts w:cs="Arial"/>
                <w:sz w:val="22"/>
                <w:szCs w:val="22"/>
              </w:rPr>
              <w:t xml:space="preserve">As per the actions of the </w:t>
            </w:r>
            <w:r w:rsidR="00937B64">
              <w:rPr>
                <w:rFonts w:cs="Arial"/>
                <w:sz w:val="22"/>
                <w:szCs w:val="22"/>
              </w:rPr>
              <w:t>2</w:t>
            </w:r>
            <w:r w:rsidR="00937B64" w:rsidRPr="00937B64">
              <w:rPr>
                <w:rFonts w:cs="Arial"/>
                <w:sz w:val="22"/>
                <w:szCs w:val="22"/>
                <w:vertAlign w:val="superscript"/>
              </w:rPr>
              <w:t>nd</w:t>
            </w:r>
            <w:r w:rsidR="00937B64">
              <w:rPr>
                <w:rFonts w:cs="Arial"/>
                <w:sz w:val="22"/>
                <w:szCs w:val="22"/>
              </w:rPr>
              <w:t xml:space="preserve"> of </w:t>
            </w:r>
            <w:r>
              <w:rPr>
                <w:rFonts w:cs="Arial"/>
                <w:sz w:val="22"/>
                <w:szCs w:val="22"/>
              </w:rPr>
              <w:t xml:space="preserve">November </w:t>
            </w:r>
            <w:r w:rsidR="00937B64">
              <w:rPr>
                <w:rFonts w:cs="Arial"/>
                <w:sz w:val="22"/>
                <w:szCs w:val="22"/>
              </w:rPr>
              <w:t xml:space="preserve">2020 it was agreed that all CSB subgroups should have a Teams site to enable transparency of business. </w:t>
            </w:r>
          </w:p>
          <w:p w14:paraId="72BDEA27" w14:textId="7ACCE0D0" w:rsidR="004153CE" w:rsidRDefault="004153CE" w:rsidP="0068625E">
            <w:pPr>
              <w:rPr>
                <w:rFonts w:cs="Arial"/>
                <w:sz w:val="22"/>
                <w:szCs w:val="22"/>
              </w:rPr>
            </w:pPr>
          </w:p>
          <w:p w14:paraId="20D97524" w14:textId="0E6D8CDA" w:rsidR="004153CE" w:rsidRDefault="004153CE" w:rsidP="0068625E">
            <w:pPr>
              <w:rPr>
                <w:rFonts w:cs="Arial"/>
                <w:sz w:val="22"/>
                <w:szCs w:val="22"/>
              </w:rPr>
            </w:pPr>
            <w:r>
              <w:rPr>
                <w:rFonts w:cs="Arial"/>
                <w:sz w:val="22"/>
                <w:szCs w:val="22"/>
              </w:rPr>
              <w:t xml:space="preserve">It is asked that each lead </w:t>
            </w:r>
            <w:r w:rsidR="00CB4296">
              <w:rPr>
                <w:rFonts w:cs="Arial"/>
                <w:sz w:val="22"/>
                <w:szCs w:val="22"/>
              </w:rPr>
              <w:t>completes</w:t>
            </w:r>
            <w:r>
              <w:rPr>
                <w:rFonts w:cs="Arial"/>
                <w:sz w:val="22"/>
                <w:szCs w:val="22"/>
              </w:rPr>
              <w:t xml:space="preserve"> the template pr</w:t>
            </w:r>
            <w:r w:rsidR="00CB4296">
              <w:rPr>
                <w:rFonts w:cs="Arial"/>
                <w:sz w:val="22"/>
                <w:szCs w:val="22"/>
              </w:rPr>
              <w:t xml:space="preserve">ovided in the papers and send to JS </w:t>
            </w:r>
          </w:p>
          <w:p w14:paraId="4C22625A" w14:textId="3602786D" w:rsidR="008C15F7" w:rsidRDefault="008C15F7" w:rsidP="0068625E">
            <w:pPr>
              <w:rPr>
                <w:rFonts w:cs="Arial"/>
                <w:sz w:val="22"/>
                <w:szCs w:val="22"/>
              </w:rPr>
            </w:pPr>
          </w:p>
        </w:tc>
        <w:tc>
          <w:tcPr>
            <w:tcW w:w="1941" w:type="dxa"/>
          </w:tcPr>
          <w:p w14:paraId="5E23FAB0" w14:textId="632B23EE" w:rsidR="00C61488" w:rsidRDefault="00CB4296" w:rsidP="0068625E">
            <w:pPr>
              <w:rPr>
                <w:rFonts w:cs="Arial"/>
                <w:sz w:val="22"/>
                <w:szCs w:val="22"/>
              </w:rPr>
            </w:pPr>
            <w:r>
              <w:rPr>
                <w:rFonts w:cs="Arial"/>
                <w:sz w:val="22"/>
                <w:szCs w:val="22"/>
              </w:rPr>
              <w:t xml:space="preserve">Complete Teams site template </w:t>
            </w:r>
          </w:p>
        </w:tc>
        <w:tc>
          <w:tcPr>
            <w:tcW w:w="1634" w:type="dxa"/>
          </w:tcPr>
          <w:p w14:paraId="255507F5" w14:textId="45DB0BC4" w:rsidR="00AA04CA" w:rsidRDefault="00CB4296" w:rsidP="00E66BFE">
            <w:pPr>
              <w:spacing w:before="40"/>
              <w:rPr>
                <w:rFonts w:cs="Arial"/>
                <w:sz w:val="22"/>
                <w:szCs w:val="22"/>
              </w:rPr>
            </w:pPr>
            <w:r>
              <w:rPr>
                <w:rFonts w:cs="Arial"/>
                <w:sz w:val="22"/>
                <w:szCs w:val="22"/>
              </w:rPr>
              <w:t xml:space="preserve">Subgroup Leads </w:t>
            </w:r>
          </w:p>
        </w:tc>
        <w:tc>
          <w:tcPr>
            <w:tcW w:w="1452" w:type="dxa"/>
          </w:tcPr>
          <w:p w14:paraId="4A1F098F" w14:textId="134CBA5A" w:rsidR="00AA04CA" w:rsidRDefault="00C42914" w:rsidP="00E66BFE">
            <w:pPr>
              <w:rPr>
                <w:rFonts w:cs="Arial"/>
                <w:sz w:val="22"/>
                <w:szCs w:val="22"/>
              </w:rPr>
            </w:pPr>
            <w:r>
              <w:rPr>
                <w:rFonts w:cs="Arial"/>
                <w:sz w:val="22"/>
                <w:szCs w:val="22"/>
              </w:rPr>
              <w:t>Before1st of March CSB</w:t>
            </w:r>
          </w:p>
        </w:tc>
      </w:tr>
      <w:tr w:rsidR="00BC674B" w:rsidRPr="0000483A" w14:paraId="0367CB25" w14:textId="77777777" w:rsidTr="009A7411">
        <w:tc>
          <w:tcPr>
            <w:tcW w:w="559" w:type="dxa"/>
          </w:tcPr>
          <w:p w14:paraId="23352486" w14:textId="583DE7FE" w:rsidR="00BC674B" w:rsidRDefault="002B54EE" w:rsidP="00E66BFE">
            <w:pPr>
              <w:rPr>
                <w:rFonts w:cs="Arial"/>
                <w:b/>
                <w:bCs/>
                <w:sz w:val="22"/>
                <w:szCs w:val="22"/>
              </w:rPr>
            </w:pPr>
            <w:r>
              <w:rPr>
                <w:rFonts w:cs="Arial"/>
                <w:b/>
                <w:bCs/>
                <w:sz w:val="22"/>
                <w:szCs w:val="22"/>
              </w:rPr>
              <w:t>8</w:t>
            </w:r>
            <w:r w:rsidR="00BC674B">
              <w:rPr>
                <w:rFonts w:cs="Arial"/>
                <w:b/>
                <w:bCs/>
                <w:sz w:val="22"/>
                <w:szCs w:val="22"/>
              </w:rPr>
              <w:t>.</w:t>
            </w:r>
          </w:p>
        </w:tc>
        <w:tc>
          <w:tcPr>
            <w:tcW w:w="1927" w:type="dxa"/>
          </w:tcPr>
          <w:p w14:paraId="48C6F9D4" w14:textId="2D172A7C" w:rsidR="00BC674B" w:rsidRDefault="00890906" w:rsidP="00E66BFE">
            <w:pPr>
              <w:rPr>
                <w:rFonts w:cs="Arial"/>
                <w:b/>
                <w:sz w:val="22"/>
                <w:szCs w:val="22"/>
                <w:u w:val="single"/>
              </w:rPr>
            </w:pPr>
            <w:r w:rsidRPr="00890906">
              <w:rPr>
                <w:rFonts w:cs="Arial"/>
                <w:b/>
                <w:color w:val="000000"/>
                <w:sz w:val="22"/>
                <w:szCs w:val="22"/>
                <w:u w:val="single"/>
                <w:lang w:eastAsia="en-GB"/>
              </w:rPr>
              <w:t>Children’s Services Board 2021 Questionnaire</w:t>
            </w:r>
          </w:p>
        </w:tc>
        <w:tc>
          <w:tcPr>
            <w:tcW w:w="7875" w:type="dxa"/>
          </w:tcPr>
          <w:p w14:paraId="447AB759" w14:textId="77777777" w:rsidR="00DE1E22" w:rsidRDefault="000660CE" w:rsidP="00D22F95">
            <w:pPr>
              <w:rPr>
                <w:rFonts w:cs="Arial"/>
                <w:sz w:val="22"/>
                <w:szCs w:val="22"/>
              </w:rPr>
            </w:pPr>
            <w:r>
              <w:rPr>
                <w:rFonts w:cs="Arial"/>
                <w:sz w:val="22"/>
                <w:szCs w:val="22"/>
              </w:rPr>
              <w:t xml:space="preserve">GS provided a short update on the CSB 2021 </w:t>
            </w:r>
            <w:r w:rsidR="00D92B64">
              <w:rPr>
                <w:rFonts w:cs="Arial"/>
                <w:sz w:val="22"/>
                <w:szCs w:val="22"/>
              </w:rPr>
              <w:t>Questionnaire</w:t>
            </w:r>
            <w:r>
              <w:rPr>
                <w:rFonts w:cs="Arial"/>
                <w:sz w:val="22"/>
                <w:szCs w:val="22"/>
              </w:rPr>
              <w:t>.</w:t>
            </w:r>
          </w:p>
          <w:p w14:paraId="3A402A48" w14:textId="77777777" w:rsidR="00DE1E22" w:rsidRDefault="00DE1E22" w:rsidP="00D22F95">
            <w:pPr>
              <w:rPr>
                <w:rFonts w:cs="Arial"/>
                <w:sz w:val="22"/>
                <w:szCs w:val="22"/>
              </w:rPr>
            </w:pPr>
          </w:p>
          <w:p w14:paraId="65E57EBD" w14:textId="6FF3DA71" w:rsidR="00DE1E22" w:rsidRDefault="00DE1E22" w:rsidP="00D22F95">
            <w:pPr>
              <w:rPr>
                <w:rFonts w:cs="Arial"/>
                <w:sz w:val="22"/>
                <w:szCs w:val="22"/>
              </w:rPr>
            </w:pPr>
            <w:r>
              <w:rPr>
                <w:rFonts w:cs="Arial"/>
                <w:sz w:val="22"/>
                <w:szCs w:val="22"/>
              </w:rPr>
              <w:t xml:space="preserve">GS Explained that in his new role as chair </w:t>
            </w:r>
            <w:proofErr w:type="gramStart"/>
            <w:r>
              <w:rPr>
                <w:rFonts w:cs="Arial"/>
                <w:sz w:val="22"/>
                <w:szCs w:val="22"/>
              </w:rPr>
              <w:t>he’s is</w:t>
            </w:r>
            <w:proofErr w:type="gramEnd"/>
            <w:r>
              <w:rPr>
                <w:rFonts w:cs="Arial"/>
                <w:sz w:val="22"/>
                <w:szCs w:val="22"/>
              </w:rPr>
              <w:t xml:space="preserve"> seeking the views of </w:t>
            </w:r>
            <w:r w:rsidR="00226A7B">
              <w:rPr>
                <w:rFonts w:cs="Arial"/>
                <w:sz w:val="22"/>
                <w:szCs w:val="22"/>
              </w:rPr>
              <w:t>Board members</w:t>
            </w:r>
            <w:r w:rsidR="00E84BC2">
              <w:rPr>
                <w:rFonts w:cs="Arial"/>
                <w:sz w:val="22"/>
                <w:szCs w:val="22"/>
              </w:rPr>
              <w:t xml:space="preserve"> on areas such as </w:t>
            </w:r>
            <w:r w:rsidR="00226A7B">
              <w:rPr>
                <w:rFonts w:cs="Arial"/>
                <w:sz w:val="22"/>
                <w:szCs w:val="22"/>
              </w:rPr>
              <w:t xml:space="preserve">the frequency/content and membership of the CSB </w:t>
            </w:r>
            <w:r w:rsidR="00E84BC2">
              <w:rPr>
                <w:rFonts w:cs="Arial"/>
                <w:sz w:val="22"/>
                <w:szCs w:val="22"/>
              </w:rPr>
              <w:t xml:space="preserve">meetings </w:t>
            </w:r>
            <w:r w:rsidR="00226A7B">
              <w:rPr>
                <w:rFonts w:cs="Arial"/>
                <w:sz w:val="22"/>
                <w:szCs w:val="22"/>
              </w:rPr>
              <w:t>for 2021</w:t>
            </w:r>
            <w:r w:rsidR="00E84BC2">
              <w:rPr>
                <w:rFonts w:cs="Arial"/>
                <w:sz w:val="22"/>
                <w:szCs w:val="22"/>
              </w:rPr>
              <w:t>.</w:t>
            </w:r>
          </w:p>
          <w:p w14:paraId="79100288" w14:textId="77777777" w:rsidR="0064695F" w:rsidRDefault="0064695F" w:rsidP="00D22F95">
            <w:pPr>
              <w:rPr>
                <w:rFonts w:cs="Arial"/>
                <w:sz w:val="22"/>
                <w:szCs w:val="22"/>
              </w:rPr>
            </w:pPr>
          </w:p>
          <w:p w14:paraId="2E927A47" w14:textId="763E0161" w:rsidR="000660CE" w:rsidRDefault="000660CE" w:rsidP="00D22F95">
            <w:pPr>
              <w:rPr>
                <w:rFonts w:cs="Arial"/>
                <w:sz w:val="22"/>
                <w:szCs w:val="22"/>
              </w:rPr>
            </w:pPr>
            <w:r>
              <w:rPr>
                <w:rFonts w:cs="Arial"/>
                <w:sz w:val="22"/>
                <w:szCs w:val="22"/>
              </w:rPr>
              <w:t>GS</w:t>
            </w:r>
            <w:r w:rsidR="00DE75DD">
              <w:rPr>
                <w:rFonts w:cs="Arial"/>
                <w:sz w:val="22"/>
                <w:szCs w:val="22"/>
              </w:rPr>
              <w:t>/JS</w:t>
            </w:r>
            <w:r>
              <w:rPr>
                <w:rFonts w:cs="Arial"/>
                <w:sz w:val="22"/>
                <w:szCs w:val="22"/>
              </w:rPr>
              <w:t xml:space="preserve"> will be</w:t>
            </w:r>
            <w:r w:rsidR="00DE75DD">
              <w:rPr>
                <w:rFonts w:cs="Arial"/>
                <w:sz w:val="22"/>
                <w:szCs w:val="22"/>
              </w:rPr>
              <w:t xml:space="preserve"> c</w:t>
            </w:r>
            <w:r w:rsidR="00D92B64">
              <w:rPr>
                <w:rFonts w:cs="Arial"/>
                <w:sz w:val="22"/>
                <w:szCs w:val="22"/>
              </w:rPr>
              <w:t>irculating</w:t>
            </w:r>
            <w:r w:rsidR="00DE75DD">
              <w:rPr>
                <w:rFonts w:cs="Arial"/>
                <w:sz w:val="22"/>
                <w:szCs w:val="22"/>
              </w:rPr>
              <w:t xml:space="preserve"> a questionnaire for CSB</w:t>
            </w:r>
            <w:r w:rsidR="00D92B64">
              <w:rPr>
                <w:rFonts w:cs="Arial"/>
                <w:sz w:val="22"/>
                <w:szCs w:val="22"/>
              </w:rPr>
              <w:t xml:space="preserve"> </w:t>
            </w:r>
            <w:r w:rsidR="00DE75DD">
              <w:rPr>
                <w:rFonts w:cs="Arial"/>
                <w:sz w:val="22"/>
                <w:szCs w:val="22"/>
              </w:rPr>
              <w:t>members to</w:t>
            </w:r>
            <w:r w:rsidR="00D92B64">
              <w:rPr>
                <w:rFonts w:cs="Arial"/>
                <w:sz w:val="22"/>
                <w:szCs w:val="22"/>
              </w:rPr>
              <w:t xml:space="preserve"> </w:t>
            </w:r>
            <w:r w:rsidR="00DE75DD">
              <w:rPr>
                <w:rFonts w:cs="Arial"/>
                <w:sz w:val="22"/>
                <w:szCs w:val="22"/>
              </w:rPr>
              <w:t>complete</w:t>
            </w:r>
            <w:r w:rsidR="00D92B64">
              <w:rPr>
                <w:rFonts w:cs="Arial"/>
                <w:sz w:val="22"/>
                <w:szCs w:val="22"/>
              </w:rPr>
              <w:t xml:space="preserve">.  </w:t>
            </w:r>
          </w:p>
          <w:p w14:paraId="28A5EA2B" w14:textId="77777777" w:rsidR="000660CE" w:rsidRDefault="000660CE" w:rsidP="00D22F95">
            <w:pPr>
              <w:rPr>
                <w:rFonts w:cs="Arial"/>
                <w:sz w:val="22"/>
                <w:szCs w:val="22"/>
              </w:rPr>
            </w:pPr>
          </w:p>
          <w:p w14:paraId="146B1FFF" w14:textId="579EBE6B" w:rsidR="00FD177F" w:rsidRDefault="00FD177F" w:rsidP="005F789A">
            <w:pPr>
              <w:rPr>
                <w:rFonts w:cs="Arial"/>
                <w:sz w:val="22"/>
                <w:szCs w:val="22"/>
              </w:rPr>
            </w:pPr>
          </w:p>
        </w:tc>
        <w:tc>
          <w:tcPr>
            <w:tcW w:w="1941" w:type="dxa"/>
          </w:tcPr>
          <w:p w14:paraId="681C8092" w14:textId="77777777" w:rsidR="00903154" w:rsidRDefault="00D4536A" w:rsidP="001D2A08">
            <w:pPr>
              <w:rPr>
                <w:rFonts w:cs="Arial"/>
                <w:sz w:val="22"/>
                <w:szCs w:val="22"/>
              </w:rPr>
            </w:pPr>
            <w:r>
              <w:rPr>
                <w:rFonts w:cs="Arial"/>
                <w:sz w:val="22"/>
                <w:szCs w:val="22"/>
              </w:rPr>
              <w:t xml:space="preserve"> </w:t>
            </w:r>
          </w:p>
          <w:p w14:paraId="6CB73547" w14:textId="21213AEC" w:rsidR="0064695F" w:rsidRDefault="0064695F" w:rsidP="001D2A08">
            <w:pPr>
              <w:rPr>
                <w:rFonts w:cs="Arial"/>
                <w:sz w:val="22"/>
                <w:szCs w:val="22"/>
              </w:rPr>
            </w:pPr>
            <w:r>
              <w:rPr>
                <w:rFonts w:cs="Arial"/>
                <w:sz w:val="22"/>
                <w:szCs w:val="22"/>
              </w:rPr>
              <w:t xml:space="preserve">Questionnaire to be circulated </w:t>
            </w:r>
          </w:p>
        </w:tc>
        <w:tc>
          <w:tcPr>
            <w:tcW w:w="1634" w:type="dxa"/>
          </w:tcPr>
          <w:p w14:paraId="71582500" w14:textId="77777777" w:rsidR="00D4536A" w:rsidRDefault="00D4536A" w:rsidP="00E66BFE">
            <w:pPr>
              <w:spacing w:before="40"/>
              <w:rPr>
                <w:rFonts w:cs="Arial"/>
                <w:sz w:val="22"/>
                <w:szCs w:val="22"/>
              </w:rPr>
            </w:pPr>
          </w:p>
          <w:p w14:paraId="4B83D51C" w14:textId="4548B92F" w:rsidR="0064695F" w:rsidRDefault="0064695F" w:rsidP="00E66BFE">
            <w:pPr>
              <w:spacing w:before="40"/>
              <w:rPr>
                <w:rFonts w:cs="Arial"/>
                <w:sz w:val="22"/>
                <w:szCs w:val="22"/>
              </w:rPr>
            </w:pPr>
            <w:r>
              <w:rPr>
                <w:rFonts w:cs="Arial"/>
                <w:sz w:val="22"/>
                <w:szCs w:val="22"/>
              </w:rPr>
              <w:t>GS/JS</w:t>
            </w:r>
          </w:p>
        </w:tc>
        <w:tc>
          <w:tcPr>
            <w:tcW w:w="1452" w:type="dxa"/>
          </w:tcPr>
          <w:p w14:paraId="04124A9F" w14:textId="77777777" w:rsidR="00D4536A" w:rsidRDefault="00D4536A" w:rsidP="00E66BFE">
            <w:pPr>
              <w:rPr>
                <w:rFonts w:cs="Arial"/>
                <w:sz w:val="22"/>
                <w:szCs w:val="22"/>
              </w:rPr>
            </w:pPr>
            <w:r>
              <w:rPr>
                <w:rFonts w:cs="Arial"/>
                <w:sz w:val="22"/>
                <w:szCs w:val="22"/>
              </w:rPr>
              <w:t xml:space="preserve"> </w:t>
            </w:r>
          </w:p>
          <w:p w14:paraId="7C0E2A2A" w14:textId="77777777" w:rsidR="0064695F" w:rsidRDefault="0064695F" w:rsidP="00E66BFE">
            <w:pPr>
              <w:rPr>
                <w:rFonts w:cs="Arial"/>
                <w:sz w:val="22"/>
                <w:szCs w:val="22"/>
              </w:rPr>
            </w:pPr>
          </w:p>
          <w:p w14:paraId="1B9377CE" w14:textId="0239BCD7" w:rsidR="0064695F" w:rsidRDefault="0064695F" w:rsidP="00E66BFE">
            <w:pPr>
              <w:rPr>
                <w:rFonts w:cs="Arial"/>
                <w:sz w:val="22"/>
                <w:szCs w:val="22"/>
              </w:rPr>
            </w:pPr>
            <w:r>
              <w:rPr>
                <w:rFonts w:cs="Arial"/>
                <w:sz w:val="22"/>
                <w:szCs w:val="22"/>
              </w:rPr>
              <w:t>TBC</w:t>
            </w:r>
          </w:p>
        </w:tc>
      </w:tr>
      <w:tr w:rsidR="00E362D8" w:rsidRPr="0000483A" w14:paraId="149AC739" w14:textId="77777777" w:rsidTr="009A7411">
        <w:tc>
          <w:tcPr>
            <w:tcW w:w="559" w:type="dxa"/>
          </w:tcPr>
          <w:p w14:paraId="56F4F355" w14:textId="3211CC4C" w:rsidR="00E362D8" w:rsidRDefault="00E84B1B" w:rsidP="00E66BFE">
            <w:pPr>
              <w:rPr>
                <w:rFonts w:cs="Arial"/>
                <w:b/>
                <w:bCs/>
                <w:sz w:val="22"/>
                <w:szCs w:val="22"/>
              </w:rPr>
            </w:pPr>
            <w:r>
              <w:rPr>
                <w:rFonts w:cs="Arial"/>
                <w:b/>
                <w:bCs/>
                <w:sz w:val="22"/>
                <w:szCs w:val="22"/>
              </w:rPr>
              <w:t>9</w:t>
            </w:r>
            <w:r w:rsidR="00477005">
              <w:rPr>
                <w:rFonts w:cs="Arial"/>
                <w:b/>
                <w:bCs/>
                <w:sz w:val="22"/>
                <w:szCs w:val="22"/>
              </w:rPr>
              <w:t>.</w:t>
            </w:r>
          </w:p>
        </w:tc>
        <w:tc>
          <w:tcPr>
            <w:tcW w:w="1927" w:type="dxa"/>
          </w:tcPr>
          <w:p w14:paraId="0E27D6AE" w14:textId="7C417499" w:rsidR="00E362D8" w:rsidRPr="00BC674B" w:rsidRDefault="00B353DD" w:rsidP="00BC674B">
            <w:pPr>
              <w:rPr>
                <w:rFonts w:cs="Arial"/>
                <w:b/>
                <w:color w:val="000000"/>
                <w:sz w:val="22"/>
                <w:szCs w:val="22"/>
                <w:u w:val="single"/>
                <w:lang w:eastAsia="en-GB"/>
              </w:rPr>
            </w:pPr>
            <w:r>
              <w:rPr>
                <w:rFonts w:cs="Arial"/>
                <w:b/>
                <w:color w:val="000000"/>
                <w:sz w:val="22"/>
                <w:szCs w:val="22"/>
                <w:u w:val="single"/>
                <w:lang w:eastAsia="en-GB"/>
              </w:rPr>
              <w:t>Key Messages</w:t>
            </w:r>
            <w:r w:rsidR="001D2A08" w:rsidRPr="001D2A08">
              <w:rPr>
                <w:rFonts w:cs="Arial"/>
                <w:b/>
                <w:color w:val="000000"/>
                <w:sz w:val="22"/>
                <w:szCs w:val="22"/>
                <w:u w:val="single"/>
                <w:lang w:eastAsia="en-GB"/>
              </w:rPr>
              <w:t xml:space="preserve"> </w:t>
            </w:r>
          </w:p>
        </w:tc>
        <w:tc>
          <w:tcPr>
            <w:tcW w:w="7875" w:type="dxa"/>
          </w:tcPr>
          <w:p w14:paraId="296379AD" w14:textId="2F695319" w:rsidR="009A7411" w:rsidRDefault="00081E80" w:rsidP="00B353DD">
            <w:pPr>
              <w:rPr>
                <w:rFonts w:cs="Arial"/>
                <w:sz w:val="22"/>
                <w:szCs w:val="22"/>
              </w:rPr>
            </w:pPr>
            <w:r>
              <w:rPr>
                <w:rFonts w:cs="Arial"/>
                <w:sz w:val="22"/>
                <w:szCs w:val="22"/>
              </w:rPr>
              <w:t xml:space="preserve">None Noted </w:t>
            </w:r>
          </w:p>
        </w:tc>
        <w:tc>
          <w:tcPr>
            <w:tcW w:w="1941" w:type="dxa"/>
          </w:tcPr>
          <w:p w14:paraId="683F989E" w14:textId="0703A9C0" w:rsidR="000C5598" w:rsidRDefault="000C5598" w:rsidP="00E66BFE">
            <w:pPr>
              <w:rPr>
                <w:rFonts w:cs="Arial"/>
                <w:sz w:val="22"/>
                <w:szCs w:val="22"/>
              </w:rPr>
            </w:pPr>
          </w:p>
        </w:tc>
        <w:tc>
          <w:tcPr>
            <w:tcW w:w="1634" w:type="dxa"/>
          </w:tcPr>
          <w:p w14:paraId="6ACEDD22" w14:textId="3293D712" w:rsidR="000C5598" w:rsidRDefault="000C5598" w:rsidP="00E66BFE">
            <w:pPr>
              <w:spacing w:before="40"/>
              <w:rPr>
                <w:rFonts w:cs="Arial"/>
                <w:sz w:val="22"/>
                <w:szCs w:val="22"/>
              </w:rPr>
            </w:pPr>
          </w:p>
        </w:tc>
        <w:tc>
          <w:tcPr>
            <w:tcW w:w="1452" w:type="dxa"/>
          </w:tcPr>
          <w:p w14:paraId="1D06453C" w14:textId="6CAEA517" w:rsidR="000C5598" w:rsidRDefault="000C5598" w:rsidP="00E66BFE">
            <w:pPr>
              <w:rPr>
                <w:rFonts w:cs="Arial"/>
                <w:sz w:val="22"/>
                <w:szCs w:val="22"/>
              </w:rPr>
            </w:pPr>
          </w:p>
        </w:tc>
      </w:tr>
      <w:tr w:rsidR="009A7411" w:rsidRPr="0000483A" w14:paraId="6C6DA7ED" w14:textId="77777777" w:rsidTr="009A7411">
        <w:tc>
          <w:tcPr>
            <w:tcW w:w="559" w:type="dxa"/>
          </w:tcPr>
          <w:p w14:paraId="67D713EE" w14:textId="2FACCF32" w:rsidR="009A7411" w:rsidRDefault="00B353DD" w:rsidP="00E66BFE">
            <w:pPr>
              <w:rPr>
                <w:rFonts w:cs="Arial"/>
                <w:b/>
                <w:bCs/>
                <w:sz w:val="22"/>
                <w:szCs w:val="22"/>
              </w:rPr>
            </w:pPr>
            <w:r>
              <w:rPr>
                <w:rFonts w:cs="Arial"/>
                <w:b/>
                <w:sz w:val="22"/>
                <w:szCs w:val="22"/>
              </w:rPr>
              <w:t>1</w:t>
            </w:r>
            <w:r w:rsidR="00E84B1B">
              <w:rPr>
                <w:rFonts w:cs="Arial"/>
                <w:b/>
                <w:sz w:val="22"/>
                <w:szCs w:val="22"/>
              </w:rPr>
              <w:t>0</w:t>
            </w:r>
            <w:r w:rsidR="009A7411">
              <w:rPr>
                <w:rFonts w:cs="Arial"/>
                <w:b/>
                <w:sz w:val="22"/>
                <w:szCs w:val="22"/>
              </w:rPr>
              <w:t>.</w:t>
            </w:r>
          </w:p>
        </w:tc>
        <w:tc>
          <w:tcPr>
            <w:tcW w:w="1927" w:type="dxa"/>
          </w:tcPr>
          <w:p w14:paraId="4124847A" w14:textId="6D35F6DA" w:rsidR="009A7411" w:rsidRPr="001D2A08" w:rsidRDefault="009A7411" w:rsidP="00BC674B">
            <w:pPr>
              <w:rPr>
                <w:rFonts w:cs="Arial"/>
                <w:b/>
                <w:color w:val="000000"/>
                <w:sz w:val="22"/>
                <w:szCs w:val="22"/>
                <w:u w:val="single"/>
                <w:lang w:eastAsia="en-GB"/>
              </w:rPr>
            </w:pPr>
            <w:r w:rsidRPr="00256EDE">
              <w:rPr>
                <w:rStyle w:val="normaltextrun"/>
                <w:rFonts w:cs="Arial"/>
                <w:b/>
                <w:bCs/>
                <w:color w:val="000000"/>
                <w:sz w:val="22"/>
                <w:szCs w:val="22"/>
                <w:u w:val="single"/>
                <w:shd w:val="clear" w:color="auto" w:fill="FFFFFF"/>
              </w:rPr>
              <w:t>A</w:t>
            </w:r>
            <w:r w:rsidRPr="00256EDE">
              <w:rPr>
                <w:rStyle w:val="normaltextrun"/>
                <w:b/>
                <w:bCs/>
                <w:color w:val="000000"/>
                <w:u w:val="single"/>
                <w:shd w:val="clear" w:color="auto" w:fill="FFFFFF"/>
              </w:rPr>
              <w:t>OCB</w:t>
            </w:r>
          </w:p>
        </w:tc>
        <w:tc>
          <w:tcPr>
            <w:tcW w:w="7875" w:type="dxa"/>
          </w:tcPr>
          <w:p w14:paraId="5088FFC9" w14:textId="4C4AB17E" w:rsidR="00D336A7" w:rsidRPr="004C4FED" w:rsidRDefault="004C4FED" w:rsidP="00D336A7">
            <w:pPr>
              <w:rPr>
                <w:rFonts w:cs="Arial"/>
                <w:sz w:val="22"/>
                <w:szCs w:val="22"/>
              </w:rPr>
            </w:pPr>
            <w:r w:rsidRPr="004C4FED">
              <w:rPr>
                <w:rFonts w:cs="Arial"/>
                <w:sz w:val="22"/>
                <w:szCs w:val="22"/>
              </w:rPr>
              <w:t xml:space="preserve"> </w:t>
            </w:r>
            <w:r w:rsidR="00230217">
              <w:rPr>
                <w:rFonts w:cs="Arial"/>
                <w:sz w:val="22"/>
                <w:szCs w:val="22"/>
              </w:rPr>
              <w:t xml:space="preserve">SR </w:t>
            </w:r>
            <w:r w:rsidR="00273DC5">
              <w:rPr>
                <w:rFonts w:cs="Arial"/>
                <w:sz w:val="22"/>
                <w:szCs w:val="22"/>
              </w:rPr>
              <w:t>– Gave an update on the</w:t>
            </w:r>
            <w:r w:rsidR="00081E80">
              <w:rPr>
                <w:rFonts w:cs="Arial"/>
                <w:sz w:val="22"/>
                <w:szCs w:val="22"/>
              </w:rPr>
              <w:t xml:space="preserve"> </w:t>
            </w:r>
            <w:r w:rsidR="00D336A7">
              <w:rPr>
                <w:rFonts w:cs="Arial"/>
                <w:sz w:val="22"/>
                <w:szCs w:val="22"/>
              </w:rPr>
              <w:t xml:space="preserve">consultation for the </w:t>
            </w:r>
            <w:r w:rsidR="00081E80">
              <w:rPr>
                <w:rFonts w:cs="Arial"/>
                <w:sz w:val="22"/>
                <w:szCs w:val="22"/>
              </w:rPr>
              <w:t>Multi-Agency</w:t>
            </w:r>
            <w:r w:rsidR="00D336A7">
              <w:rPr>
                <w:rFonts w:cs="Arial"/>
                <w:sz w:val="22"/>
                <w:szCs w:val="22"/>
              </w:rPr>
              <w:t xml:space="preserve"> Framework for Substance Use Prevention &amp; Early Intervention.  SR is seeking the views of partners on the content of the </w:t>
            </w:r>
            <w:proofErr w:type="gramStart"/>
            <w:r w:rsidR="00D336A7">
              <w:rPr>
                <w:rFonts w:cs="Arial"/>
                <w:sz w:val="22"/>
                <w:szCs w:val="22"/>
              </w:rPr>
              <w:t>frame work</w:t>
            </w:r>
            <w:proofErr w:type="gramEnd"/>
            <w:r w:rsidR="00D336A7">
              <w:rPr>
                <w:rFonts w:cs="Arial"/>
                <w:sz w:val="22"/>
                <w:szCs w:val="22"/>
              </w:rPr>
              <w:t xml:space="preserve"> as </w:t>
            </w:r>
            <w:r w:rsidR="00E97AC3">
              <w:rPr>
                <w:rFonts w:cs="Arial"/>
                <w:sz w:val="22"/>
                <w:szCs w:val="22"/>
              </w:rPr>
              <w:t xml:space="preserve">has circulated a link to an online questionnaire </w:t>
            </w:r>
            <w:r w:rsidR="00081E80">
              <w:rPr>
                <w:rFonts w:cs="Arial"/>
                <w:sz w:val="22"/>
                <w:szCs w:val="22"/>
              </w:rPr>
              <w:t xml:space="preserve"> </w:t>
            </w:r>
          </w:p>
          <w:p w14:paraId="30FB0F31" w14:textId="00DA52DC" w:rsidR="00B230FF" w:rsidRPr="004C4FED" w:rsidRDefault="00B230FF" w:rsidP="00D336A7">
            <w:pPr>
              <w:rPr>
                <w:rFonts w:cs="Arial"/>
                <w:sz w:val="22"/>
                <w:szCs w:val="22"/>
              </w:rPr>
            </w:pPr>
          </w:p>
        </w:tc>
        <w:tc>
          <w:tcPr>
            <w:tcW w:w="1941" w:type="dxa"/>
          </w:tcPr>
          <w:p w14:paraId="2A82A098" w14:textId="64B10D49" w:rsidR="0000143F" w:rsidRDefault="00E97AC3" w:rsidP="00E66BFE">
            <w:pPr>
              <w:rPr>
                <w:rFonts w:cs="Arial"/>
                <w:sz w:val="22"/>
                <w:szCs w:val="22"/>
              </w:rPr>
            </w:pPr>
            <w:r>
              <w:rPr>
                <w:rFonts w:cs="Arial"/>
                <w:sz w:val="22"/>
                <w:szCs w:val="22"/>
              </w:rPr>
              <w:t>CSB members to provide feedback on the consultation and</w:t>
            </w:r>
            <w:r w:rsidR="00B24CD7">
              <w:rPr>
                <w:rFonts w:cs="Arial"/>
                <w:sz w:val="22"/>
                <w:szCs w:val="22"/>
              </w:rPr>
              <w:t xml:space="preserve"> share the link with colleagues </w:t>
            </w:r>
          </w:p>
        </w:tc>
        <w:tc>
          <w:tcPr>
            <w:tcW w:w="1634" w:type="dxa"/>
          </w:tcPr>
          <w:p w14:paraId="78D642D3" w14:textId="77777777" w:rsidR="0000143F" w:rsidRDefault="0000143F" w:rsidP="00E66BFE">
            <w:pPr>
              <w:spacing w:before="40"/>
              <w:rPr>
                <w:rFonts w:cs="Arial"/>
                <w:sz w:val="22"/>
                <w:szCs w:val="22"/>
              </w:rPr>
            </w:pPr>
          </w:p>
          <w:p w14:paraId="01F63E71" w14:textId="77777777" w:rsidR="00B24CD7" w:rsidRDefault="00B24CD7" w:rsidP="00E66BFE">
            <w:pPr>
              <w:spacing w:before="40"/>
              <w:rPr>
                <w:rFonts w:cs="Arial"/>
                <w:sz w:val="22"/>
                <w:szCs w:val="22"/>
              </w:rPr>
            </w:pPr>
            <w:r>
              <w:rPr>
                <w:rFonts w:cs="Arial"/>
                <w:sz w:val="22"/>
                <w:szCs w:val="22"/>
              </w:rPr>
              <w:t>ALL</w:t>
            </w:r>
          </w:p>
          <w:p w14:paraId="716707BA" w14:textId="77777777" w:rsidR="0064695F" w:rsidRDefault="0064695F" w:rsidP="00E66BFE">
            <w:pPr>
              <w:spacing w:before="40"/>
              <w:rPr>
                <w:rFonts w:cs="Arial"/>
                <w:sz w:val="22"/>
                <w:szCs w:val="22"/>
              </w:rPr>
            </w:pPr>
          </w:p>
          <w:p w14:paraId="599AE8CD" w14:textId="77777777" w:rsidR="0064695F" w:rsidRDefault="0064695F" w:rsidP="00E66BFE">
            <w:pPr>
              <w:spacing w:before="40"/>
              <w:rPr>
                <w:rFonts w:cs="Arial"/>
                <w:sz w:val="22"/>
                <w:szCs w:val="22"/>
              </w:rPr>
            </w:pPr>
          </w:p>
          <w:p w14:paraId="7057C03B" w14:textId="7F863986" w:rsidR="0064695F" w:rsidRDefault="0064695F" w:rsidP="00E66BFE">
            <w:pPr>
              <w:spacing w:before="40"/>
              <w:rPr>
                <w:rFonts w:cs="Arial"/>
                <w:sz w:val="22"/>
                <w:szCs w:val="22"/>
              </w:rPr>
            </w:pPr>
            <w:r>
              <w:rPr>
                <w:rFonts w:cs="Arial"/>
                <w:sz w:val="22"/>
                <w:szCs w:val="22"/>
              </w:rPr>
              <w:t>JS to Circulate</w:t>
            </w:r>
          </w:p>
        </w:tc>
        <w:tc>
          <w:tcPr>
            <w:tcW w:w="1452" w:type="dxa"/>
          </w:tcPr>
          <w:p w14:paraId="09D4283C" w14:textId="77777777" w:rsidR="0000143F" w:rsidRDefault="0000143F" w:rsidP="00E66BFE">
            <w:pPr>
              <w:rPr>
                <w:rFonts w:cs="Arial"/>
                <w:sz w:val="22"/>
                <w:szCs w:val="22"/>
              </w:rPr>
            </w:pPr>
          </w:p>
          <w:p w14:paraId="1C135256" w14:textId="77777777" w:rsidR="00B24CD7" w:rsidRDefault="00B24CD7" w:rsidP="00E66BFE">
            <w:pPr>
              <w:rPr>
                <w:rFonts w:cs="Arial"/>
                <w:sz w:val="22"/>
                <w:szCs w:val="22"/>
              </w:rPr>
            </w:pPr>
            <w:r>
              <w:rPr>
                <w:rFonts w:cs="Arial"/>
                <w:sz w:val="22"/>
                <w:szCs w:val="22"/>
              </w:rPr>
              <w:t>Respond by the 8</w:t>
            </w:r>
            <w:r w:rsidRPr="00B24CD7">
              <w:rPr>
                <w:rFonts w:cs="Arial"/>
                <w:sz w:val="22"/>
                <w:szCs w:val="22"/>
                <w:vertAlign w:val="superscript"/>
              </w:rPr>
              <w:t>th</w:t>
            </w:r>
            <w:r>
              <w:rPr>
                <w:rFonts w:cs="Arial"/>
                <w:sz w:val="22"/>
                <w:szCs w:val="22"/>
              </w:rPr>
              <w:t xml:space="preserve"> of February</w:t>
            </w:r>
          </w:p>
          <w:p w14:paraId="403BB8AD" w14:textId="77777777" w:rsidR="0064695F" w:rsidRDefault="0064695F" w:rsidP="00E66BFE">
            <w:pPr>
              <w:rPr>
                <w:rFonts w:cs="Arial"/>
                <w:sz w:val="22"/>
                <w:szCs w:val="22"/>
              </w:rPr>
            </w:pPr>
          </w:p>
          <w:p w14:paraId="71768F8A" w14:textId="4EB4647F" w:rsidR="0064695F" w:rsidRDefault="0064695F" w:rsidP="00E66BFE">
            <w:pPr>
              <w:rPr>
                <w:rFonts w:cs="Arial"/>
                <w:sz w:val="22"/>
                <w:szCs w:val="22"/>
              </w:rPr>
            </w:pPr>
            <w:r>
              <w:rPr>
                <w:rFonts w:cs="Arial"/>
                <w:sz w:val="22"/>
                <w:szCs w:val="22"/>
              </w:rPr>
              <w:t>ACTIONED</w:t>
            </w:r>
          </w:p>
        </w:tc>
      </w:tr>
    </w:tbl>
    <w:p w14:paraId="5DEAEEE3" w14:textId="77777777" w:rsidR="008009A5" w:rsidRPr="0000483A" w:rsidRDefault="008009A5">
      <w:pPr>
        <w:rPr>
          <w:rFonts w:cs="Arial"/>
          <w:sz w:val="22"/>
          <w:szCs w:val="22"/>
        </w:rPr>
      </w:pPr>
    </w:p>
    <w:sectPr w:rsidR="008009A5" w:rsidRPr="0000483A" w:rsidSect="008009A5">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9FBAE" w14:textId="77777777" w:rsidR="00B61BB5" w:rsidRDefault="00B61BB5" w:rsidP="001A4CF2">
      <w:r>
        <w:separator/>
      </w:r>
    </w:p>
  </w:endnote>
  <w:endnote w:type="continuationSeparator" w:id="0">
    <w:p w14:paraId="5CD56376" w14:textId="77777777" w:rsidR="00B61BB5" w:rsidRDefault="00B61BB5" w:rsidP="001A4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478911"/>
      <w:docPartObj>
        <w:docPartGallery w:val="Page Numbers (Bottom of Page)"/>
        <w:docPartUnique/>
      </w:docPartObj>
    </w:sdtPr>
    <w:sdtEndPr>
      <w:rPr>
        <w:noProof/>
      </w:rPr>
    </w:sdtEndPr>
    <w:sdtContent>
      <w:p w14:paraId="316F3EE2" w14:textId="1BA52CEB" w:rsidR="001A4CF2" w:rsidRDefault="001A4C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CB95D2" w14:textId="77777777" w:rsidR="001A4CF2" w:rsidRDefault="001A4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1DC6C" w14:textId="77777777" w:rsidR="00B61BB5" w:rsidRDefault="00B61BB5" w:rsidP="001A4CF2">
      <w:r>
        <w:separator/>
      </w:r>
    </w:p>
  </w:footnote>
  <w:footnote w:type="continuationSeparator" w:id="0">
    <w:p w14:paraId="0CE61538" w14:textId="77777777" w:rsidR="00B61BB5" w:rsidRDefault="00B61BB5" w:rsidP="001A4C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57DC5"/>
    <w:multiLevelType w:val="hybridMultilevel"/>
    <w:tmpl w:val="9412E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8516C"/>
    <w:multiLevelType w:val="hybridMultilevel"/>
    <w:tmpl w:val="CE368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9512A"/>
    <w:multiLevelType w:val="hybridMultilevel"/>
    <w:tmpl w:val="DF3EF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D4931"/>
    <w:multiLevelType w:val="hybridMultilevel"/>
    <w:tmpl w:val="53649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B967C9"/>
    <w:multiLevelType w:val="hybridMultilevel"/>
    <w:tmpl w:val="C5807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60E49"/>
    <w:multiLevelType w:val="hybridMultilevel"/>
    <w:tmpl w:val="83666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913599"/>
    <w:multiLevelType w:val="hybridMultilevel"/>
    <w:tmpl w:val="BE182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45575B"/>
    <w:multiLevelType w:val="hybridMultilevel"/>
    <w:tmpl w:val="0FD47C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A4B2D4B"/>
    <w:multiLevelType w:val="hybridMultilevel"/>
    <w:tmpl w:val="AD647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09654B"/>
    <w:multiLevelType w:val="hybridMultilevel"/>
    <w:tmpl w:val="04EC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334F9D"/>
    <w:multiLevelType w:val="hybridMultilevel"/>
    <w:tmpl w:val="FBC43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E37CC3"/>
    <w:multiLevelType w:val="hybridMultilevel"/>
    <w:tmpl w:val="343419E4"/>
    <w:lvl w:ilvl="0" w:tplc="72AA5574">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F8D01A8"/>
    <w:multiLevelType w:val="hybridMultilevel"/>
    <w:tmpl w:val="9ACE42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91059C5"/>
    <w:multiLevelType w:val="hybridMultilevel"/>
    <w:tmpl w:val="5C083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616B67"/>
    <w:multiLevelType w:val="hybridMultilevel"/>
    <w:tmpl w:val="22EE5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940C95"/>
    <w:multiLevelType w:val="hybridMultilevel"/>
    <w:tmpl w:val="7C903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9"/>
  </w:num>
  <w:num w:numId="4">
    <w:abstractNumId w:val="6"/>
  </w:num>
  <w:num w:numId="5">
    <w:abstractNumId w:val="8"/>
  </w:num>
  <w:num w:numId="6">
    <w:abstractNumId w:val="3"/>
  </w:num>
  <w:num w:numId="7">
    <w:abstractNumId w:val="14"/>
  </w:num>
  <w:num w:numId="8">
    <w:abstractNumId w:val="0"/>
  </w:num>
  <w:num w:numId="9">
    <w:abstractNumId w:val="13"/>
  </w:num>
  <w:num w:numId="10">
    <w:abstractNumId w:val="2"/>
  </w:num>
  <w:num w:numId="11">
    <w:abstractNumId w:val="10"/>
  </w:num>
  <w:num w:numId="12">
    <w:abstractNumId w:val="15"/>
  </w:num>
  <w:num w:numId="13">
    <w:abstractNumId w:val="12"/>
  </w:num>
  <w:num w:numId="14">
    <w:abstractNumId w:val="1"/>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9A5"/>
    <w:rsid w:val="0000143F"/>
    <w:rsid w:val="00002246"/>
    <w:rsid w:val="000024F0"/>
    <w:rsid w:val="000033FF"/>
    <w:rsid w:val="00003C40"/>
    <w:rsid w:val="0000483A"/>
    <w:rsid w:val="00005045"/>
    <w:rsid w:val="00005A38"/>
    <w:rsid w:val="00006290"/>
    <w:rsid w:val="00010142"/>
    <w:rsid w:val="0001459C"/>
    <w:rsid w:val="000162C9"/>
    <w:rsid w:val="000176D0"/>
    <w:rsid w:val="00017B00"/>
    <w:rsid w:val="00017C5D"/>
    <w:rsid w:val="000218B2"/>
    <w:rsid w:val="00022908"/>
    <w:rsid w:val="00022EB9"/>
    <w:rsid w:val="00023A21"/>
    <w:rsid w:val="00024D47"/>
    <w:rsid w:val="00025905"/>
    <w:rsid w:val="00026006"/>
    <w:rsid w:val="000269EB"/>
    <w:rsid w:val="00027CE3"/>
    <w:rsid w:val="000306CF"/>
    <w:rsid w:val="0003087C"/>
    <w:rsid w:val="00030BFB"/>
    <w:rsid w:val="0003135F"/>
    <w:rsid w:val="000318C3"/>
    <w:rsid w:val="00040E8F"/>
    <w:rsid w:val="00041DCE"/>
    <w:rsid w:val="00041ECE"/>
    <w:rsid w:val="00044014"/>
    <w:rsid w:val="00044FCF"/>
    <w:rsid w:val="00046AA9"/>
    <w:rsid w:val="00053B55"/>
    <w:rsid w:val="00057537"/>
    <w:rsid w:val="0006006F"/>
    <w:rsid w:val="000600F7"/>
    <w:rsid w:val="00060C7A"/>
    <w:rsid w:val="0006105E"/>
    <w:rsid w:val="00064A8A"/>
    <w:rsid w:val="000660CE"/>
    <w:rsid w:val="00066134"/>
    <w:rsid w:val="00066E37"/>
    <w:rsid w:val="00071C11"/>
    <w:rsid w:val="000731FA"/>
    <w:rsid w:val="000751B8"/>
    <w:rsid w:val="0007526E"/>
    <w:rsid w:val="00075EE9"/>
    <w:rsid w:val="00081E80"/>
    <w:rsid w:val="0008341A"/>
    <w:rsid w:val="000838C3"/>
    <w:rsid w:val="0008465C"/>
    <w:rsid w:val="00094967"/>
    <w:rsid w:val="00094AB9"/>
    <w:rsid w:val="00094F28"/>
    <w:rsid w:val="00096E84"/>
    <w:rsid w:val="00097CDD"/>
    <w:rsid w:val="000A1165"/>
    <w:rsid w:val="000A1AD6"/>
    <w:rsid w:val="000A30BB"/>
    <w:rsid w:val="000A3D6A"/>
    <w:rsid w:val="000A49C6"/>
    <w:rsid w:val="000A5ABC"/>
    <w:rsid w:val="000B42A3"/>
    <w:rsid w:val="000C02FB"/>
    <w:rsid w:val="000C5598"/>
    <w:rsid w:val="000C7A70"/>
    <w:rsid w:val="000D19B5"/>
    <w:rsid w:val="000D2785"/>
    <w:rsid w:val="000D4275"/>
    <w:rsid w:val="000D75AC"/>
    <w:rsid w:val="000D7BB7"/>
    <w:rsid w:val="000E0F05"/>
    <w:rsid w:val="000E35AD"/>
    <w:rsid w:val="000E4831"/>
    <w:rsid w:val="000E6305"/>
    <w:rsid w:val="000E6CA1"/>
    <w:rsid w:val="000F03A0"/>
    <w:rsid w:val="000F0471"/>
    <w:rsid w:val="000F2CED"/>
    <w:rsid w:val="000F2F38"/>
    <w:rsid w:val="000F41FC"/>
    <w:rsid w:val="000F4CE5"/>
    <w:rsid w:val="000F5FEE"/>
    <w:rsid w:val="0010128E"/>
    <w:rsid w:val="001024C9"/>
    <w:rsid w:val="001049A5"/>
    <w:rsid w:val="0010590D"/>
    <w:rsid w:val="00105AA4"/>
    <w:rsid w:val="001066F0"/>
    <w:rsid w:val="00106F64"/>
    <w:rsid w:val="0010782B"/>
    <w:rsid w:val="00113589"/>
    <w:rsid w:val="001215E6"/>
    <w:rsid w:val="00121712"/>
    <w:rsid w:val="001234DF"/>
    <w:rsid w:val="001276CA"/>
    <w:rsid w:val="00127E6B"/>
    <w:rsid w:val="00130206"/>
    <w:rsid w:val="00131AEE"/>
    <w:rsid w:val="001332F7"/>
    <w:rsid w:val="00134CC4"/>
    <w:rsid w:val="00135828"/>
    <w:rsid w:val="00135B41"/>
    <w:rsid w:val="0013633A"/>
    <w:rsid w:val="00136954"/>
    <w:rsid w:val="00136EAB"/>
    <w:rsid w:val="00140330"/>
    <w:rsid w:val="00144B9D"/>
    <w:rsid w:val="001456B7"/>
    <w:rsid w:val="00152430"/>
    <w:rsid w:val="00154BB7"/>
    <w:rsid w:val="00156904"/>
    <w:rsid w:val="00160E0A"/>
    <w:rsid w:val="001621D2"/>
    <w:rsid w:val="00163517"/>
    <w:rsid w:val="0016578E"/>
    <w:rsid w:val="001666E7"/>
    <w:rsid w:val="00170A93"/>
    <w:rsid w:val="0017273D"/>
    <w:rsid w:val="00172A01"/>
    <w:rsid w:val="001736A2"/>
    <w:rsid w:val="001736EB"/>
    <w:rsid w:val="00173A4B"/>
    <w:rsid w:val="00175E8B"/>
    <w:rsid w:val="00175F34"/>
    <w:rsid w:val="00176E63"/>
    <w:rsid w:val="00177144"/>
    <w:rsid w:val="00177215"/>
    <w:rsid w:val="001774B2"/>
    <w:rsid w:val="00182D14"/>
    <w:rsid w:val="00183C29"/>
    <w:rsid w:val="00184761"/>
    <w:rsid w:val="001859A1"/>
    <w:rsid w:val="00186F44"/>
    <w:rsid w:val="0018706C"/>
    <w:rsid w:val="00190AFF"/>
    <w:rsid w:val="00190BCC"/>
    <w:rsid w:val="00194661"/>
    <w:rsid w:val="00195278"/>
    <w:rsid w:val="00196DE5"/>
    <w:rsid w:val="00197108"/>
    <w:rsid w:val="001A1418"/>
    <w:rsid w:val="001A34ED"/>
    <w:rsid w:val="001A37E6"/>
    <w:rsid w:val="001A4CF2"/>
    <w:rsid w:val="001A7BDF"/>
    <w:rsid w:val="001B083C"/>
    <w:rsid w:val="001B0B30"/>
    <w:rsid w:val="001B0D85"/>
    <w:rsid w:val="001B0DFD"/>
    <w:rsid w:val="001B331C"/>
    <w:rsid w:val="001B58B0"/>
    <w:rsid w:val="001B6554"/>
    <w:rsid w:val="001C2764"/>
    <w:rsid w:val="001D1887"/>
    <w:rsid w:val="001D2A08"/>
    <w:rsid w:val="001D2ACB"/>
    <w:rsid w:val="001D30C3"/>
    <w:rsid w:val="001D4A1F"/>
    <w:rsid w:val="001D5F48"/>
    <w:rsid w:val="001D6901"/>
    <w:rsid w:val="001D6C43"/>
    <w:rsid w:val="001D79D5"/>
    <w:rsid w:val="001E0B38"/>
    <w:rsid w:val="001E262B"/>
    <w:rsid w:val="001E3A34"/>
    <w:rsid w:val="001E459A"/>
    <w:rsid w:val="001E53BB"/>
    <w:rsid w:val="001F268A"/>
    <w:rsid w:val="001F4052"/>
    <w:rsid w:val="001F514D"/>
    <w:rsid w:val="001F563C"/>
    <w:rsid w:val="001F74F1"/>
    <w:rsid w:val="002006D2"/>
    <w:rsid w:val="0020387C"/>
    <w:rsid w:val="00204D6F"/>
    <w:rsid w:val="0020656D"/>
    <w:rsid w:val="00206EF3"/>
    <w:rsid w:val="0020760C"/>
    <w:rsid w:val="00207DAA"/>
    <w:rsid w:val="00210F6B"/>
    <w:rsid w:val="002111F7"/>
    <w:rsid w:val="0021194C"/>
    <w:rsid w:val="00211B69"/>
    <w:rsid w:val="00212B0D"/>
    <w:rsid w:val="002136EA"/>
    <w:rsid w:val="002137B2"/>
    <w:rsid w:val="00213918"/>
    <w:rsid w:val="0021460A"/>
    <w:rsid w:val="00215126"/>
    <w:rsid w:val="00215372"/>
    <w:rsid w:val="0021543F"/>
    <w:rsid w:val="0021558F"/>
    <w:rsid w:val="00215630"/>
    <w:rsid w:val="00220191"/>
    <w:rsid w:val="00220BAF"/>
    <w:rsid w:val="002220DF"/>
    <w:rsid w:val="002257C7"/>
    <w:rsid w:val="00225ED0"/>
    <w:rsid w:val="00226A7B"/>
    <w:rsid w:val="00230217"/>
    <w:rsid w:val="002309E7"/>
    <w:rsid w:val="00231925"/>
    <w:rsid w:val="00231DA9"/>
    <w:rsid w:val="002327A6"/>
    <w:rsid w:val="002366E7"/>
    <w:rsid w:val="00236D55"/>
    <w:rsid w:val="00237074"/>
    <w:rsid w:val="002375D6"/>
    <w:rsid w:val="0024150B"/>
    <w:rsid w:val="00241D51"/>
    <w:rsid w:val="00241F53"/>
    <w:rsid w:val="00245B9C"/>
    <w:rsid w:val="00246339"/>
    <w:rsid w:val="00251210"/>
    <w:rsid w:val="0025461E"/>
    <w:rsid w:val="002553E3"/>
    <w:rsid w:val="002564E2"/>
    <w:rsid w:val="002568B2"/>
    <w:rsid w:val="00256EDE"/>
    <w:rsid w:val="0026077C"/>
    <w:rsid w:val="00261104"/>
    <w:rsid w:val="002622EA"/>
    <w:rsid w:val="00263550"/>
    <w:rsid w:val="002644ED"/>
    <w:rsid w:val="00265670"/>
    <w:rsid w:val="00266CE0"/>
    <w:rsid w:val="002673EA"/>
    <w:rsid w:val="00272555"/>
    <w:rsid w:val="00273DC5"/>
    <w:rsid w:val="00276427"/>
    <w:rsid w:val="002819A7"/>
    <w:rsid w:val="00282528"/>
    <w:rsid w:val="00282FF2"/>
    <w:rsid w:val="00283A90"/>
    <w:rsid w:val="00283C68"/>
    <w:rsid w:val="00283F35"/>
    <w:rsid w:val="00284B6C"/>
    <w:rsid w:val="00285819"/>
    <w:rsid w:val="002923C5"/>
    <w:rsid w:val="00292B0D"/>
    <w:rsid w:val="00294EE7"/>
    <w:rsid w:val="00295515"/>
    <w:rsid w:val="002959E7"/>
    <w:rsid w:val="00296FF8"/>
    <w:rsid w:val="002A001B"/>
    <w:rsid w:val="002A1BD6"/>
    <w:rsid w:val="002A4796"/>
    <w:rsid w:val="002A6829"/>
    <w:rsid w:val="002B2B54"/>
    <w:rsid w:val="002B2EBA"/>
    <w:rsid w:val="002B52DB"/>
    <w:rsid w:val="002B54EE"/>
    <w:rsid w:val="002B6F8F"/>
    <w:rsid w:val="002B726F"/>
    <w:rsid w:val="002C31E6"/>
    <w:rsid w:val="002C5A18"/>
    <w:rsid w:val="002C70A4"/>
    <w:rsid w:val="002D29E3"/>
    <w:rsid w:val="002D44A2"/>
    <w:rsid w:val="002D5346"/>
    <w:rsid w:val="002D5B4C"/>
    <w:rsid w:val="002E476A"/>
    <w:rsid w:val="002E4FB4"/>
    <w:rsid w:val="002E54DA"/>
    <w:rsid w:val="002E7402"/>
    <w:rsid w:val="002F0CC0"/>
    <w:rsid w:val="002F158C"/>
    <w:rsid w:val="002F22E5"/>
    <w:rsid w:val="002F3201"/>
    <w:rsid w:val="002F4ECC"/>
    <w:rsid w:val="002F5F54"/>
    <w:rsid w:val="00300829"/>
    <w:rsid w:val="00303A48"/>
    <w:rsid w:val="00304F6B"/>
    <w:rsid w:val="00306235"/>
    <w:rsid w:val="00306CF1"/>
    <w:rsid w:val="0030744A"/>
    <w:rsid w:val="003079C3"/>
    <w:rsid w:val="003116A7"/>
    <w:rsid w:val="003121E5"/>
    <w:rsid w:val="003152B0"/>
    <w:rsid w:val="00315D32"/>
    <w:rsid w:val="00316905"/>
    <w:rsid w:val="003169E3"/>
    <w:rsid w:val="003171F6"/>
    <w:rsid w:val="003177BE"/>
    <w:rsid w:val="003226B1"/>
    <w:rsid w:val="00322A5F"/>
    <w:rsid w:val="00323545"/>
    <w:rsid w:val="003316BE"/>
    <w:rsid w:val="00331999"/>
    <w:rsid w:val="00334719"/>
    <w:rsid w:val="00336148"/>
    <w:rsid w:val="0034032E"/>
    <w:rsid w:val="003407DE"/>
    <w:rsid w:val="00343943"/>
    <w:rsid w:val="00346559"/>
    <w:rsid w:val="00346CB2"/>
    <w:rsid w:val="00350A94"/>
    <w:rsid w:val="003519C7"/>
    <w:rsid w:val="00351DD8"/>
    <w:rsid w:val="00355542"/>
    <w:rsid w:val="00355F86"/>
    <w:rsid w:val="003569EB"/>
    <w:rsid w:val="00360DD8"/>
    <w:rsid w:val="003610C3"/>
    <w:rsid w:val="0036309B"/>
    <w:rsid w:val="00366472"/>
    <w:rsid w:val="003675AA"/>
    <w:rsid w:val="00367BC1"/>
    <w:rsid w:val="00367BEC"/>
    <w:rsid w:val="00370030"/>
    <w:rsid w:val="00370701"/>
    <w:rsid w:val="00371721"/>
    <w:rsid w:val="00373114"/>
    <w:rsid w:val="0037357E"/>
    <w:rsid w:val="00375D9E"/>
    <w:rsid w:val="003764E9"/>
    <w:rsid w:val="00380E74"/>
    <w:rsid w:val="003815BD"/>
    <w:rsid w:val="00383F6E"/>
    <w:rsid w:val="00384CED"/>
    <w:rsid w:val="003858E7"/>
    <w:rsid w:val="003902F6"/>
    <w:rsid w:val="00393EC9"/>
    <w:rsid w:val="003962E0"/>
    <w:rsid w:val="003970AD"/>
    <w:rsid w:val="00397104"/>
    <w:rsid w:val="003A121E"/>
    <w:rsid w:val="003A2F75"/>
    <w:rsid w:val="003A350A"/>
    <w:rsid w:val="003A5F66"/>
    <w:rsid w:val="003A6E9E"/>
    <w:rsid w:val="003B0637"/>
    <w:rsid w:val="003B1358"/>
    <w:rsid w:val="003B248C"/>
    <w:rsid w:val="003B30A9"/>
    <w:rsid w:val="003B383B"/>
    <w:rsid w:val="003B51F2"/>
    <w:rsid w:val="003B5479"/>
    <w:rsid w:val="003B5611"/>
    <w:rsid w:val="003B7509"/>
    <w:rsid w:val="003C15FC"/>
    <w:rsid w:val="003C2E3A"/>
    <w:rsid w:val="003C64A1"/>
    <w:rsid w:val="003D158A"/>
    <w:rsid w:val="003D1B48"/>
    <w:rsid w:val="003D2F65"/>
    <w:rsid w:val="003D7B78"/>
    <w:rsid w:val="003E0C9F"/>
    <w:rsid w:val="003E0D9D"/>
    <w:rsid w:val="003E463F"/>
    <w:rsid w:val="003E489A"/>
    <w:rsid w:val="003E50DA"/>
    <w:rsid w:val="003E60AF"/>
    <w:rsid w:val="003E72BD"/>
    <w:rsid w:val="003E73BA"/>
    <w:rsid w:val="003E7BDD"/>
    <w:rsid w:val="003F0736"/>
    <w:rsid w:val="003F4320"/>
    <w:rsid w:val="003F627D"/>
    <w:rsid w:val="00402DCC"/>
    <w:rsid w:val="00402E8A"/>
    <w:rsid w:val="004042FE"/>
    <w:rsid w:val="0040640B"/>
    <w:rsid w:val="00411C80"/>
    <w:rsid w:val="00414278"/>
    <w:rsid w:val="00414D82"/>
    <w:rsid w:val="004153B3"/>
    <w:rsid w:val="004153CE"/>
    <w:rsid w:val="00415FBF"/>
    <w:rsid w:val="00416496"/>
    <w:rsid w:val="00417865"/>
    <w:rsid w:val="004235EC"/>
    <w:rsid w:val="00426E13"/>
    <w:rsid w:val="00431815"/>
    <w:rsid w:val="00431EA3"/>
    <w:rsid w:val="004328DB"/>
    <w:rsid w:val="00432E2B"/>
    <w:rsid w:val="004331C5"/>
    <w:rsid w:val="00433C97"/>
    <w:rsid w:val="004369B3"/>
    <w:rsid w:val="0044342C"/>
    <w:rsid w:val="00443A9B"/>
    <w:rsid w:val="00445E5E"/>
    <w:rsid w:val="0045168B"/>
    <w:rsid w:val="00454583"/>
    <w:rsid w:val="00456576"/>
    <w:rsid w:val="0045661D"/>
    <w:rsid w:val="004615F3"/>
    <w:rsid w:val="00463BE7"/>
    <w:rsid w:val="004652E5"/>
    <w:rsid w:val="004660C5"/>
    <w:rsid w:val="004722E0"/>
    <w:rsid w:val="00473157"/>
    <w:rsid w:val="00474C16"/>
    <w:rsid w:val="00476E7B"/>
    <w:rsid w:val="00477005"/>
    <w:rsid w:val="004772C1"/>
    <w:rsid w:val="00477BA3"/>
    <w:rsid w:val="0048025F"/>
    <w:rsid w:val="00481C49"/>
    <w:rsid w:val="0048395D"/>
    <w:rsid w:val="0048424E"/>
    <w:rsid w:val="0048446C"/>
    <w:rsid w:val="00485451"/>
    <w:rsid w:val="004872BA"/>
    <w:rsid w:val="00497BFC"/>
    <w:rsid w:val="004A2581"/>
    <w:rsid w:val="004A371F"/>
    <w:rsid w:val="004A434E"/>
    <w:rsid w:val="004A447E"/>
    <w:rsid w:val="004A5C4B"/>
    <w:rsid w:val="004A71D6"/>
    <w:rsid w:val="004A754A"/>
    <w:rsid w:val="004B0F77"/>
    <w:rsid w:val="004B1F6F"/>
    <w:rsid w:val="004B296C"/>
    <w:rsid w:val="004B2E37"/>
    <w:rsid w:val="004B37A7"/>
    <w:rsid w:val="004B5EBF"/>
    <w:rsid w:val="004B67E3"/>
    <w:rsid w:val="004B7CE0"/>
    <w:rsid w:val="004C1359"/>
    <w:rsid w:val="004C2661"/>
    <w:rsid w:val="004C357A"/>
    <w:rsid w:val="004C4FED"/>
    <w:rsid w:val="004C5ABA"/>
    <w:rsid w:val="004C5E21"/>
    <w:rsid w:val="004C7E00"/>
    <w:rsid w:val="004C7EC1"/>
    <w:rsid w:val="004D027E"/>
    <w:rsid w:val="004D05A4"/>
    <w:rsid w:val="004D10B1"/>
    <w:rsid w:val="004D1949"/>
    <w:rsid w:val="004D1BF7"/>
    <w:rsid w:val="004D2AE6"/>
    <w:rsid w:val="004D2BDB"/>
    <w:rsid w:val="004D3E37"/>
    <w:rsid w:val="004D6005"/>
    <w:rsid w:val="004E0A6E"/>
    <w:rsid w:val="004E182F"/>
    <w:rsid w:val="004E339F"/>
    <w:rsid w:val="004E3DFC"/>
    <w:rsid w:val="004E66D9"/>
    <w:rsid w:val="004F3A89"/>
    <w:rsid w:val="004F6088"/>
    <w:rsid w:val="004F651A"/>
    <w:rsid w:val="005009E4"/>
    <w:rsid w:val="00503013"/>
    <w:rsid w:val="005063B5"/>
    <w:rsid w:val="00506577"/>
    <w:rsid w:val="00511B62"/>
    <w:rsid w:val="00514359"/>
    <w:rsid w:val="00514F2A"/>
    <w:rsid w:val="00517127"/>
    <w:rsid w:val="0052548B"/>
    <w:rsid w:val="0052558C"/>
    <w:rsid w:val="005262BC"/>
    <w:rsid w:val="00526309"/>
    <w:rsid w:val="00531E87"/>
    <w:rsid w:val="00533BFD"/>
    <w:rsid w:val="00540C20"/>
    <w:rsid w:val="005438C1"/>
    <w:rsid w:val="00543C27"/>
    <w:rsid w:val="00543C79"/>
    <w:rsid w:val="00545BBF"/>
    <w:rsid w:val="00550199"/>
    <w:rsid w:val="00550AA6"/>
    <w:rsid w:val="005531DF"/>
    <w:rsid w:val="00555733"/>
    <w:rsid w:val="005557DE"/>
    <w:rsid w:val="005572A3"/>
    <w:rsid w:val="00564575"/>
    <w:rsid w:val="005649E7"/>
    <w:rsid w:val="005651EC"/>
    <w:rsid w:val="00565E45"/>
    <w:rsid w:val="00567AAD"/>
    <w:rsid w:val="00567B61"/>
    <w:rsid w:val="00567F47"/>
    <w:rsid w:val="0057258F"/>
    <w:rsid w:val="005747AB"/>
    <w:rsid w:val="00576806"/>
    <w:rsid w:val="0057680D"/>
    <w:rsid w:val="00577F09"/>
    <w:rsid w:val="00580074"/>
    <w:rsid w:val="00581706"/>
    <w:rsid w:val="00584135"/>
    <w:rsid w:val="00584678"/>
    <w:rsid w:val="00590A33"/>
    <w:rsid w:val="005919CE"/>
    <w:rsid w:val="005940F9"/>
    <w:rsid w:val="00596653"/>
    <w:rsid w:val="005977DF"/>
    <w:rsid w:val="005A2A09"/>
    <w:rsid w:val="005A2C49"/>
    <w:rsid w:val="005A3F0F"/>
    <w:rsid w:val="005A7164"/>
    <w:rsid w:val="005A78A6"/>
    <w:rsid w:val="005B122C"/>
    <w:rsid w:val="005B5082"/>
    <w:rsid w:val="005B5943"/>
    <w:rsid w:val="005C06BC"/>
    <w:rsid w:val="005C16DB"/>
    <w:rsid w:val="005C1A60"/>
    <w:rsid w:val="005C1DAC"/>
    <w:rsid w:val="005C2D20"/>
    <w:rsid w:val="005C3636"/>
    <w:rsid w:val="005C3A84"/>
    <w:rsid w:val="005C4E7A"/>
    <w:rsid w:val="005C5323"/>
    <w:rsid w:val="005C58B0"/>
    <w:rsid w:val="005D228F"/>
    <w:rsid w:val="005D4671"/>
    <w:rsid w:val="005D4ACD"/>
    <w:rsid w:val="005E1EA2"/>
    <w:rsid w:val="005E2D8C"/>
    <w:rsid w:val="005E5218"/>
    <w:rsid w:val="005F46BB"/>
    <w:rsid w:val="005F5C75"/>
    <w:rsid w:val="005F789A"/>
    <w:rsid w:val="00601D31"/>
    <w:rsid w:val="006027C9"/>
    <w:rsid w:val="00602B8E"/>
    <w:rsid w:val="00602E6E"/>
    <w:rsid w:val="006043D3"/>
    <w:rsid w:val="00605443"/>
    <w:rsid w:val="006077BE"/>
    <w:rsid w:val="00611E9A"/>
    <w:rsid w:val="00612546"/>
    <w:rsid w:val="00616809"/>
    <w:rsid w:val="00617EFB"/>
    <w:rsid w:val="0062173D"/>
    <w:rsid w:val="00622556"/>
    <w:rsid w:val="006237A6"/>
    <w:rsid w:val="00623873"/>
    <w:rsid w:val="00625124"/>
    <w:rsid w:val="0063164E"/>
    <w:rsid w:val="00632F9C"/>
    <w:rsid w:val="00636113"/>
    <w:rsid w:val="006378F9"/>
    <w:rsid w:val="006421E5"/>
    <w:rsid w:val="0064279C"/>
    <w:rsid w:val="0064695F"/>
    <w:rsid w:val="00647C5F"/>
    <w:rsid w:val="006516EB"/>
    <w:rsid w:val="006602A9"/>
    <w:rsid w:val="00661904"/>
    <w:rsid w:val="00661BB9"/>
    <w:rsid w:val="00662613"/>
    <w:rsid w:val="00662FB8"/>
    <w:rsid w:val="00663E29"/>
    <w:rsid w:val="00663F1A"/>
    <w:rsid w:val="00666671"/>
    <w:rsid w:val="00670033"/>
    <w:rsid w:val="0067036F"/>
    <w:rsid w:val="006703D5"/>
    <w:rsid w:val="00670F31"/>
    <w:rsid w:val="00671857"/>
    <w:rsid w:val="0067201A"/>
    <w:rsid w:val="0067500B"/>
    <w:rsid w:val="00680C5A"/>
    <w:rsid w:val="00680CE3"/>
    <w:rsid w:val="00683027"/>
    <w:rsid w:val="0068343B"/>
    <w:rsid w:val="00683D1D"/>
    <w:rsid w:val="00684CB1"/>
    <w:rsid w:val="00686093"/>
    <w:rsid w:val="0068625E"/>
    <w:rsid w:val="006872A9"/>
    <w:rsid w:val="00687BDB"/>
    <w:rsid w:val="00687F5A"/>
    <w:rsid w:val="0069149A"/>
    <w:rsid w:val="00691C88"/>
    <w:rsid w:val="00691F92"/>
    <w:rsid w:val="00692913"/>
    <w:rsid w:val="00697227"/>
    <w:rsid w:val="006A3A5E"/>
    <w:rsid w:val="006A7D21"/>
    <w:rsid w:val="006B2BF6"/>
    <w:rsid w:val="006B51A0"/>
    <w:rsid w:val="006B6D25"/>
    <w:rsid w:val="006C20FA"/>
    <w:rsid w:val="006C2F28"/>
    <w:rsid w:val="006C32FB"/>
    <w:rsid w:val="006C56AB"/>
    <w:rsid w:val="006C5C22"/>
    <w:rsid w:val="006C7827"/>
    <w:rsid w:val="006C7DEA"/>
    <w:rsid w:val="006D0B2B"/>
    <w:rsid w:val="006D30F4"/>
    <w:rsid w:val="006D34DA"/>
    <w:rsid w:val="006D40D0"/>
    <w:rsid w:val="006D4BA3"/>
    <w:rsid w:val="006D60C6"/>
    <w:rsid w:val="006D6D78"/>
    <w:rsid w:val="006D7A1E"/>
    <w:rsid w:val="006E0F6A"/>
    <w:rsid w:val="006E1CC1"/>
    <w:rsid w:val="006E2BC7"/>
    <w:rsid w:val="006E3D85"/>
    <w:rsid w:val="006E456B"/>
    <w:rsid w:val="006E5327"/>
    <w:rsid w:val="006E5B15"/>
    <w:rsid w:val="006E6082"/>
    <w:rsid w:val="006E618D"/>
    <w:rsid w:val="006E6815"/>
    <w:rsid w:val="006E6BEE"/>
    <w:rsid w:val="006E73BE"/>
    <w:rsid w:val="006F2B5F"/>
    <w:rsid w:val="006F5121"/>
    <w:rsid w:val="006F5302"/>
    <w:rsid w:val="006F58C7"/>
    <w:rsid w:val="006F5FFC"/>
    <w:rsid w:val="006F617E"/>
    <w:rsid w:val="006F7964"/>
    <w:rsid w:val="00701FED"/>
    <w:rsid w:val="00703711"/>
    <w:rsid w:val="00706A04"/>
    <w:rsid w:val="00710FAE"/>
    <w:rsid w:val="00711705"/>
    <w:rsid w:val="00714387"/>
    <w:rsid w:val="00715684"/>
    <w:rsid w:val="007166F6"/>
    <w:rsid w:val="007170F9"/>
    <w:rsid w:val="007214C2"/>
    <w:rsid w:val="00721D13"/>
    <w:rsid w:val="007302C8"/>
    <w:rsid w:val="007305D9"/>
    <w:rsid w:val="00731BE0"/>
    <w:rsid w:val="007329A2"/>
    <w:rsid w:val="007344C2"/>
    <w:rsid w:val="00734D1B"/>
    <w:rsid w:val="007371CD"/>
    <w:rsid w:val="00741630"/>
    <w:rsid w:val="00741A02"/>
    <w:rsid w:val="00745514"/>
    <w:rsid w:val="00747980"/>
    <w:rsid w:val="007512F0"/>
    <w:rsid w:val="00751CBC"/>
    <w:rsid w:val="00752403"/>
    <w:rsid w:val="00756AD6"/>
    <w:rsid w:val="00757029"/>
    <w:rsid w:val="007604E2"/>
    <w:rsid w:val="00760C08"/>
    <w:rsid w:val="00761C75"/>
    <w:rsid w:val="007624A1"/>
    <w:rsid w:val="00763319"/>
    <w:rsid w:val="00764E21"/>
    <w:rsid w:val="00765930"/>
    <w:rsid w:val="00775A50"/>
    <w:rsid w:val="00775F2E"/>
    <w:rsid w:val="00776FF0"/>
    <w:rsid w:val="00784962"/>
    <w:rsid w:val="00785BE0"/>
    <w:rsid w:val="00786AB5"/>
    <w:rsid w:val="00787824"/>
    <w:rsid w:val="00787F8D"/>
    <w:rsid w:val="007948CC"/>
    <w:rsid w:val="00796483"/>
    <w:rsid w:val="00796693"/>
    <w:rsid w:val="007A036D"/>
    <w:rsid w:val="007A48EC"/>
    <w:rsid w:val="007A5ECB"/>
    <w:rsid w:val="007A73BC"/>
    <w:rsid w:val="007A761A"/>
    <w:rsid w:val="007B00FD"/>
    <w:rsid w:val="007B36E5"/>
    <w:rsid w:val="007B4705"/>
    <w:rsid w:val="007B7377"/>
    <w:rsid w:val="007B7DBF"/>
    <w:rsid w:val="007C3CED"/>
    <w:rsid w:val="007C45A8"/>
    <w:rsid w:val="007C4615"/>
    <w:rsid w:val="007C57CE"/>
    <w:rsid w:val="007C5C8E"/>
    <w:rsid w:val="007D0D95"/>
    <w:rsid w:val="007D470A"/>
    <w:rsid w:val="007D6532"/>
    <w:rsid w:val="007D7FCA"/>
    <w:rsid w:val="007E2086"/>
    <w:rsid w:val="007E2FFD"/>
    <w:rsid w:val="007E3212"/>
    <w:rsid w:val="007E3B4F"/>
    <w:rsid w:val="007E5BFD"/>
    <w:rsid w:val="007E6745"/>
    <w:rsid w:val="007E6A78"/>
    <w:rsid w:val="007F0F4B"/>
    <w:rsid w:val="007F105B"/>
    <w:rsid w:val="007F2F39"/>
    <w:rsid w:val="007F4A7C"/>
    <w:rsid w:val="007F4E01"/>
    <w:rsid w:val="007F7894"/>
    <w:rsid w:val="008009A5"/>
    <w:rsid w:val="00801576"/>
    <w:rsid w:val="00801A4B"/>
    <w:rsid w:val="0080242E"/>
    <w:rsid w:val="00810B3F"/>
    <w:rsid w:val="0081272A"/>
    <w:rsid w:val="00813AF9"/>
    <w:rsid w:val="00814190"/>
    <w:rsid w:val="0081496B"/>
    <w:rsid w:val="0081739F"/>
    <w:rsid w:val="00821232"/>
    <w:rsid w:val="00825673"/>
    <w:rsid w:val="00825892"/>
    <w:rsid w:val="00831CE5"/>
    <w:rsid w:val="00832B90"/>
    <w:rsid w:val="00834832"/>
    <w:rsid w:val="008358D0"/>
    <w:rsid w:val="008367CA"/>
    <w:rsid w:val="00837FFE"/>
    <w:rsid w:val="008402F3"/>
    <w:rsid w:val="008415EF"/>
    <w:rsid w:val="00841A5C"/>
    <w:rsid w:val="0084507B"/>
    <w:rsid w:val="00846389"/>
    <w:rsid w:val="00846826"/>
    <w:rsid w:val="00846DD0"/>
    <w:rsid w:val="00847EB6"/>
    <w:rsid w:val="0085185C"/>
    <w:rsid w:val="00853E85"/>
    <w:rsid w:val="00857DB6"/>
    <w:rsid w:val="00860219"/>
    <w:rsid w:val="00861DA4"/>
    <w:rsid w:val="0086223B"/>
    <w:rsid w:val="00864987"/>
    <w:rsid w:val="00864B71"/>
    <w:rsid w:val="00865758"/>
    <w:rsid w:val="00866A3B"/>
    <w:rsid w:val="00872C5B"/>
    <w:rsid w:val="00873424"/>
    <w:rsid w:val="008734F1"/>
    <w:rsid w:val="00875829"/>
    <w:rsid w:val="00876198"/>
    <w:rsid w:val="00876E6E"/>
    <w:rsid w:val="00877C42"/>
    <w:rsid w:val="00881AD5"/>
    <w:rsid w:val="00881C8B"/>
    <w:rsid w:val="00883303"/>
    <w:rsid w:val="0088338A"/>
    <w:rsid w:val="00883A3D"/>
    <w:rsid w:val="008841E2"/>
    <w:rsid w:val="0088731F"/>
    <w:rsid w:val="00890906"/>
    <w:rsid w:val="008909EA"/>
    <w:rsid w:val="0089218F"/>
    <w:rsid w:val="00894AC7"/>
    <w:rsid w:val="008964FF"/>
    <w:rsid w:val="008978FC"/>
    <w:rsid w:val="008A0607"/>
    <w:rsid w:val="008A0C35"/>
    <w:rsid w:val="008A0C8B"/>
    <w:rsid w:val="008A3822"/>
    <w:rsid w:val="008A456A"/>
    <w:rsid w:val="008A4589"/>
    <w:rsid w:val="008A4F28"/>
    <w:rsid w:val="008A531F"/>
    <w:rsid w:val="008A6EDD"/>
    <w:rsid w:val="008A6FA5"/>
    <w:rsid w:val="008A733D"/>
    <w:rsid w:val="008B187C"/>
    <w:rsid w:val="008B5766"/>
    <w:rsid w:val="008B633D"/>
    <w:rsid w:val="008B663D"/>
    <w:rsid w:val="008B6CC2"/>
    <w:rsid w:val="008B6E1E"/>
    <w:rsid w:val="008C15F7"/>
    <w:rsid w:val="008C1C88"/>
    <w:rsid w:val="008C281C"/>
    <w:rsid w:val="008C38A4"/>
    <w:rsid w:val="008C6090"/>
    <w:rsid w:val="008C6AD7"/>
    <w:rsid w:val="008C6BC0"/>
    <w:rsid w:val="008D19E0"/>
    <w:rsid w:val="008D4B6E"/>
    <w:rsid w:val="008D517F"/>
    <w:rsid w:val="008D5CE8"/>
    <w:rsid w:val="008E2A18"/>
    <w:rsid w:val="008E658E"/>
    <w:rsid w:val="008F0CD2"/>
    <w:rsid w:val="008F14BD"/>
    <w:rsid w:val="008F1D1F"/>
    <w:rsid w:val="009017A1"/>
    <w:rsid w:val="00903154"/>
    <w:rsid w:val="00904150"/>
    <w:rsid w:val="00904FBC"/>
    <w:rsid w:val="00910C3F"/>
    <w:rsid w:val="00912048"/>
    <w:rsid w:val="0091523A"/>
    <w:rsid w:val="009169F5"/>
    <w:rsid w:val="0091703D"/>
    <w:rsid w:val="009173FD"/>
    <w:rsid w:val="00917726"/>
    <w:rsid w:val="00922C71"/>
    <w:rsid w:val="00922F28"/>
    <w:rsid w:val="0092344B"/>
    <w:rsid w:val="00923F28"/>
    <w:rsid w:val="00925465"/>
    <w:rsid w:val="009264BA"/>
    <w:rsid w:val="00926544"/>
    <w:rsid w:val="00930021"/>
    <w:rsid w:val="00930992"/>
    <w:rsid w:val="0093316D"/>
    <w:rsid w:val="00934B7F"/>
    <w:rsid w:val="00937237"/>
    <w:rsid w:val="00937B64"/>
    <w:rsid w:val="009403EA"/>
    <w:rsid w:val="009410C5"/>
    <w:rsid w:val="00942556"/>
    <w:rsid w:val="00942BA9"/>
    <w:rsid w:val="009431A2"/>
    <w:rsid w:val="00944765"/>
    <w:rsid w:val="00947222"/>
    <w:rsid w:val="009502D9"/>
    <w:rsid w:val="00951929"/>
    <w:rsid w:val="00952872"/>
    <w:rsid w:val="009554EF"/>
    <w:rsid w:val="009564AA"/>
    <w:rsid w:val="0095652A"/>
    <w:rsid w:val="009603CC"/>
    <w:rsid w:val="00960447"/>
    <w:rsid w:val="00960DBB"/>
    <w:rsid w:val="00962190"/>
    <w:rsid w:val="00965347"/>
    <w:rsid w:val="00967E1E"/>
    <w:rsid w:val="009749F0"/>
    <w:rsid w:val="009765FB"/>
    <w:rsid w:val="00977CFA"/>
    <w:rsid w:val="00980A0B"/>
    <w:rsid w:val="00982640"/>
    <w:rsid w:val="00982ECF"/>
    <w:rsid w:val="00982FE1"/>
    <w:rsid w:val="009901CA"/>
    <w:rsid w:val="009978A5"/>
    <w:rsid w:val="00997B70"/>
    <w:rsid w:val="009A0F35"/>
    <w:rsid w:val="009A4C81"/>
    <w:rsid w:val="009A4FBE"/>
    <w:rsid w:val="009A7411"/>
    <w:rsid w:val="009B3AE4"/>
    <w:rsid w:val="009B7EE3"/>
    <w:rsid w:val="009C0FB9"/>
    <w:rsid w:val="009C1A05"/>
    <w:rsid w:val="009C2801"/>
    <w:rsid w:val="009C2916"/>
    <w:rsid w:val="009C41E3"/>
    <w:rsid w:val="009C52EB"/>
    <w:rsid w:val="009C7B4A"/>
    <w:rsid w:val="009D139E"/>
    <w:rsid w:val="009D2D55"/>
    <w:rsid w:val="009D32BD"/>
    <w:rsid w:val="009D3A8A"/>
    <w:rsid w:val="009D4508"/>
    <w:rsid w:val="009D50E1"/>
    <w:rsid w:val="009D543B"/>
    <w:rsid w:val="009D7553"/>
    <w:rsid w:val="009E7D8B"/>
    <w:rsid w:val="009F0A3A"/>
    <w:rsid w:val="009F2209"/>
    <w:rsid w:val="009F27A9"/>
    <w:rsid w:val="009F2C4C"/>
    <w:rsid w:val="009F2F43"/>
    <w:rsid w:val="009F3E4E"/>
    <w:rsid w:val="009F495B"/>
    <w:rsid w:val="00A00947"/>
    <w:rsid w:val="00A03CFC"/>
    <w:rsid w:val="00A041E8"/>
    <w:rsid w:val="00A042A1"/>
    <w:rsid w:val="00A04B80"/>
    <w:rsid w:val="00A0591A"/>
    <w:rsid w:val="00A05A84"/>
    <w:rsid w:val="00A06530"/>
    <w:rsid w:val="00A1110B"/>
    <w:rsid w:val="00A129CA"/>
    <w:rsid w:val="00A1378B"/>
    <w:rsid w:val="00A14146"/>
    <w:rsid w:val="00A20084"/>
    <w:rsid w:val="00A2182C"/>
    <w:rsid w:val="00A22476"/>
    <w:rsid w:val="00A26BC6"/>
    <w:rsid w:val="00A3140A"/>
    <w:rsid w:val="00A322DA"/>
    <w:rsid w:val="00A33FCE"/>
    <w:rsid w:val="00A34B6B"/>
    <w:rsid w:val="00A3546B"/>
    <w:rsid w:val="00A35A6F"/>
    <w:rsid w:val="00A36D21"/>
    <w:rsid w:val="00A37DFF"/>
    <w:rsid w:val="00A4001D"/>
    <w:rsid w:val="00A406E8"/>
    <w:rsid w:val="00A40D82"/>
    <w:rsid w:val="00A41770"/>
    <w:rsid w:val="00A41B49"/>
    <w:rsid w:val="00A42C02"/>
    <w:rsid w:val="00A45578"/>
    <w:rsid w:val="00A52F60"/>
    <w:rsid w:val="00A54E4E"/>
    <w:rsid w:val="00A57DC1"/>
    <w:rsid w:val="00A61812"/>
    <w:rsid w:val="00A643F3"/>
    <w:rsid w:val="00A70540"/>
    <w:rsid w:val="00A70B10"/>
    <w:rsid w:val="00A70CB7"/>
    <w:rsid w:val="00A73CEF"/>
    <w:rsid w:val="00A775F5"/>
    <w:rsid w:val="00A81D7C"/>
    <w:rsid w:val="00A83730"/>
    <w:rsid w:val="00A83F00"/>
    <w:rsid w:val="00A841A8"/>
    <w:rsid w:val="00A84F29"/>
    <w:rsid w:val="00A85BCC"/>
    <w:rsid w:val="00A86078"/>
    <w:rsid w:val="00A903B8"/>
    <w:rsid w:val="00A90874"/>
    <w:rsid w:val="00A91611"/>
    <w:rsid w:val="00A919FB"/>
    <w:rsid w:val="00A92D81"/>
    <w:rsid w:val="00A94FB3"/>
    <w:rsid w:val="00A960F8"/>
    <w:rsid w:val="00A97FD8"/>
    <w:rsid w:val="00AA04CA"/>
    <w:rsid w:val="00AA0D58"/>
    <w:rsid w:val="00AA24BD"/>
    <w:rsid w:val="00AA3A58"/>
    <w:rsid w:val="00AA417A"/>
    <w:rsid w:val="00AA573C"/>
    <w:rsid w:val="00AA60FD"/>
    <w:rsid w:val="00AA758E"/>
    <w:rsid w:val="00AA771E"/>
    <w:rsid w:val="00AB11DB"/>
    <w:rsid w:val="00AB26D3"/>
    <w:rsid w:val="00AB31DD"/>
    <w:rsid w:val="00AB4A02"/>
    <w:rsid w:val="00AB66A2"/>
    <w:rsid w:val="00AC1F63"/>
    <w:rsid w:val="00AC2146"/>
    <w:rsid w:val="00AC2502"/>
    <w:rsid w:val="00AC25B0"/>
    <w:rsid w:val="00AD0D20"/>
    <w:rsid w:val="00AD32FE"/>
    <w:rsid w:val="00AD39E1"/>
    <w:rsid w:val="00AD504D"/>
    <w:rsid w:val="00AD54AD"/>
    <w:rsid w:val="00AE04D0"/>
    <w:rsid w:val="00AE0BA6"/>
    <w:rsid w:val="00AE16D4"/>
    <w:rsid w:val="00AE21F3"/>
    <w:rsid w:val="00AE7971"/>
    <w:rsid w:val="00AF16A4"/>
    <w:rsid w:val="00AF42C3"/>
    <w:rsid w:val="00AF706B"/>
    <w:rsid w:val="00B01990"/>
    <w:rsid w:val="00B01C15"/>
    <w:rsid w:val="00B02A92"/>
    <w:rsid w:val="00B03AAB"/>
    <w:rsid w:val="00B04E82"/>
    <w:rsid w:val="00B10106"/>
    <w:rsid w:val="00B13144"/>
    <w:rsid w:val="00B157ED"/>
    <w:rsid w:val="00B166C1"/>
    <w:rsid w:val="00B16D78"/>
    <w:rsid w:val="00B203C6"/>
    <w:rsid w:val="00B21EB9"/>
    <w:rsid w:val="00B22147"/>
    <w:rsid w:val="00B230FF"/>
    <w:rsid w:val="00B24B3D"/>
    <w:rsid w:val="00B24CD7"/>
    <w:rsid w:val="00B26A7A"/>
    <w:rsid w:val="00B30C3C"/>
    <w:rsid w:val="00B325D8"/>
    <w:rsid w:val="00B3270A"/>
    <w:rsid w:val="00B335E3"/>
    <w:rsid w:val="00B353DD"/>
    <w:rsid w:val="00B35498"/>
    <w:rsid w:val="00B357E6"/>
    <w:rsid w:val="00B367F7"/>
    <w:rsid w:val="00B4220D"/>
    <w:rsid w:val="00B44642"/>
    <w:rsid w:val="00B4466A"/>
    <w:rsid w:val="00B45F35"/>
    <w:rsid w:val="00B5102C"/>
    <w:rsid w:val="00B51344"/>
    <w:rsid w:val="00B51C08"/>
    <w:rsid w:val="00B52B31"/>
    <w:rsid w:val="00B54670"/>
    <w:rsid w:val="00B546FC"/>
    <w:rsid w:val="00B5522F"/>
    <w:rsid w:val="00B600D3"/>
    <w:rsid w:val="00B61BB5"/>
    <w:rsid w:val="00B62D68"/>
    <w:rsid w:val="00B65647"/>
    <w:rsid w:val="00B71EF7"/>
    <w:rsid w:val="00B72241"/>
    <w:rsid w:val="00B72686"/>
    <w:rsid w:val="00B7497B"/>
    <w:rsid w:val="00B766E2"/>
    <w:rsid w:val="00B76700"/>
    <w:rsid w:val="00B823F4"/>
    <w:rsid w:val="00B86160"/>
    <w:rsid w:val="00B879D7"/>
    <w:rsid w:val="00B929E5"/>
    <w:rsid w:val="00B94EC4"/>
    <w:rsid w:val="00B95A54"/>
    <w:rsid w:val="00B96EE9"/>
    <w:rsid w:val="00BA22B4"/>
    <w:rsid w:val="00BA237C"/>
    <w:rsid w:val="00BA26B0"/>
    <w:rsid w:val="00BA5233"/>
    <w:rsid w:val="00BA77F0"/>
    <w:rsid w:val="00BB1211"/>
    <w:rsid w:val="00BB4730"/>
    <w:rsid w:val="00BB4803"/>
    <w:rsid w:val="00BB59FC"/>
    <w:rsid w:val="00BB6E3D"/>
    <w:rsid w:val="00BB6F75"/>
    <w:rsid w:val="00BC226C"/>
    <w:rsid w:val="00BC5629"/>
    <w:rsid w:val="00BC5AD4"/>
    <w:rsid w:val="00BC619A"/>
    <w:rsid w:val="00BC674B"/>
    <w:rsid w:val="00BD1CA7"/>
    <w:rsid w:val="00BD326D"/>
    <w:rsid w:val="00BD3AA9"/>
    <w:rsid w:val="00BE1828"/>
    <w:rsid w:val="00BE6C95"/>
    <w:rsid w:val="00BE717C"/>
    <w:rsid w:val="00BF1077"/>
    <w:rsid w:val="00BF2394"/>
    <w:rsid w:val="00BF2628"/>
    <w:rsid w:val="00BF2636"/>
    <w:rsid w:val="00BF5217"/>
    <w:rsid w:val="00BF7903"/>
    <w:rsid w:val="00C00CB1"/>
    <w:rsid w:val="00C02B35"/>
    <w:rsid w:val="00C13349"/>
    <w:rsid w:val="00C14A53"/>
    <w:rsid w:val="00C164BC"/>
    <w:rsid w:val="00C16AA8"/>
    <w:rsid w:val="00C253E0"/>
    <w:rsid w:val="00C2573F"/>
    <w:rsid w:val="00C27991"/>
    <w:rsid w:val="00C32DFF"/>
    <w:rsid w:val="00C34B18"/>
    <w:rsid w:val="00C3500A"/>
    <w:rsid w:val="00C375BF"/>
    <w:rsid w:val="00C40F92"/>
    <w:rsid w:val="00C42439"/>
    <w:rsid w:val="00C42914"/>
    <w:rsid w:val="00C42EA3"/>
    <w:rsid w:val="00C43D67"/>
    <w:rsid w:val="00C44E0B"/>
    <w:rsid w:val="00C47FA5"/>
    <w:rsid w:val="00C50972"/>
    <w:rsid w:val="00C51972"/>
    <w:rsid w:val="00C53443"/>
    <w:rsid w:val="00C53575"/>
    <w:rsid w:val="00C53A7C"/>
    <w:rsid w:val="00C53D42"/>
    <w:rsid w:val="00C56305"/>
    <w:rsid w:val="00C57E20"/>
    <w:rsid w:val="00C600C8"/>
    <w:rsid w:val="00C61488"/>
    <w:rsid w:val="00C6184E"/>
    <w:rsid w:val="00C619EA"/>
    <w:rsid w:val="00C628BC"/>
    <w:rsid w:val="00C63ED9"/>
    <w:rsid w:val="00C64FCF"/>
    <w:rsid w:val="00C64FE5"/>
    <w:rsid w:val="00C65693"/>
    <w:rsid w:val="00C674DA"/>
    <w:rsid w:val="00C70C5C"/>
    <w:rsid w:val="00C71F63"/>
    <w:rsid w:val="00C77360"/>
    <w:rsid w:val="00C82F83"/>
    <w:rsid w:val="00C832CD"/>
    <w:rsid w:val="00C847E4"/>
    <w:rsid w:val="00C87708"/>
    <w:rsid w:val="00C922B9"/>
    <w:rsid w:val="00C93F0A"/>
    <w:rsid w:val="00C959AC"/>
    <w:rsid w:val="00C95ADC"/>
    <w:rsid w:val="00CA01AF"/>
    <w:rsid w:val="00CA3821"/>
    <w:rsid w:val="00CA7C7F"/>
    <w:rsid w:val="00CB25DF"/>
    <w:rsid w:val="00CB3C82"/>
    <w:rsid w:val="00CB4296"/>
    <w:rsid w:val="00CB42C8"/>
    <w:rsid w:val="00CB5E7D"/>
    <w:rsid w:val="00CB5F92"/>
    <w:rsid w:val="00CB691F"/>
    <w:rsid w:val="00CC3730"/>
    <w:rsid w:val="00CC3D05"/>
    <w:rsid w:val="00CC4BE6"/>
    <w:rsid w:val="00CC7757"/>
    <w:rsid w:val="00CD243A"/>
    <w:rsid w:val="00CD45FE"/>
    <w:rsid w:val="00CD5691"/>
    <w:rsid w:val="00CD7847"/>
    <w:rsid w:val="00CE03DC"/>
    <w:rsid w:val="00CE1051"/>
    <w:rsid w:val="00CE438B"/>
    <w:rsid w:val="00CE446D"/>
    <w:rsid w:val="00CE5CBF"/>
    <w:rsid w:val="00CE706E"/>
    <w:rsid w:val="00CE755E"/>
    <w:rsid w:val="00CE76B5"/>
    <w:rsid w:val="00CE7C67"/>
    <w:rsid w:val="00CF03A9"/>
    <w:rsid w:val="00CF1254"/>
    <w:rsid w:val="00CF1858"/>
    <w:rsid w:val="00CF3284"/>
    <w:rsid w:val="00CF530B"/>
    <w:rsid w:val="00CF6291"/>
    <w:rsid w:val="00CF7908"/>
    <w:rsid w:val="00D02BCC"/>
    <w:rsid w:val="00D03AB6"/>
    <w:rsid w:val="00D03F65"/>
    <w:rsid w:val="00D04172"/>
    <w:rsid w:val="00D0560D"/>
    <w:rsid w:val="00D05B10"/>
    <w:rsid w:val="00D05FEC"/>
    <w:rsid w:val="00D06EF9"/>
    <w:rsid w:val="00D1018F"/>
    <w:rsid w:val="00D10553"/>
    <w:rsid w:val="00D109D1"/>
    <w:rsid w:val="00D144FB"/>
    <w:rsid w:val="00D15A82"/>
    <w:rsid w:val="00D1604F"/>
    <w:rsid w:val="00D20472"/>
    <w:rsid w:val="00D22F95"/>
    <w:rsid w:val="00D33364"/>
    <w:rsid w:val="00D336A7"/>
    <w:rsid w:val="00D34762"/>
    <w:rsid w:val="00D35022"/>
    <w:rsid w:val="00D35194"/>
    <w:rsid w:val="00D35B5D"/>
    <w:rsid w:val="00D368D2"/>
    <w:rsid w:val="00D36D8B"/>
    <w:rsid w:val="00D37FD5"/>
    <w:rsid w:val="00D4151E"/>
    <w:rsid w:val="00D42217"/>
    <w:rsid w:val="00D43B1B"/>
    <w:rsid w:val="00D4536A"/>
    <w:rsid w:val="00D45A17"/>
    <w:rsid w:val="00D514A0"/>
    <w:rsid w:val="00D518B5"/>
    <w:rsid w:val="00D53090"/>
    <w:rsid w:val="00D55442"/>
    <w:rsid w:val="00D60000"/>
    <w:rsid w:val="00D605FF"/>
    <w:rsid w:val="00D6117F"/>
    <w:rsid w:val="00D63857"/>
    <w:rsid w:val="00D638AD"/>
    <w:rsid w:val="00D63ECF"/>
    <w:rsid w:val="00D65CE3"/>
    <w:rsid w:val="00D65E42"/>
    <w:rsid w:val="00D70EBF"/>
    <w:rsid w:val="00D716A9"/>
    <w:rsid w:val="00D72394"/>
    <w:rsid w:val="00D73D38"/>
    <w:rsid w:val="00D73F6B"/>
    <w:rsid w:val="00D74EF0"/>
    <w:rsid w:val="00D75A4E"/>
    <w:rsid w:val="00D76619"/>
    <w:rsid w:val="00D77616"/>
    <w:rsid w:val="00D8034C"/>
    <w:rsid w:val="00D82B87"/>
    <w:rsid w:val="00D82C4B"/>
    <w:rsid w:val="00D84D44"/>
    <w:rsid w:val="00D90421"/>
    <w:rsid w:val="00D90842"/>
    <w:rsid w:val="00D92A0E"/>
    <w:rsid w:val="00D92B64"/>
    <w:rsid w:val="00D95F80"/>
    <w:rsid w:val="00D960AD"/>
    <w:rsid w:val="00D96F05"/>
    <w:rsid w:val="00DA00AD"/>
    <w:rsid w:val="00DA0326"/>
    <w:rsid w:val="00DA1BF2"/>
    <w:rsid w:val="00DA2D2A"/>
    <w:rsid w:val="00DA306E"/>
    <w:rsid w:val="00DA6F0D"/>
    <w:rsid w:val="00DB2EEF"/>
    <w:rsid w:val="00DB5442"/>
    <w:rsid w:val="00DB5F78"/>
    <w:rsid w:val="00DB754C"/>
    <w:rsid w:val="00DB7A34"/>
    <w:rsid w:val="00DB7A36"/>
    <w:rsid w:val="00DC0BBA"/>
    <w:rsid w:val="00DC31A4"/>
    <w:rsid w:val="00DC6A6C"/>
    <w:rsid w:val="00DC7C63"/>
    <w:rsid w:val="00DD0A6F"/>
    <w:rsid w:val="00DD11E1"/>
    <w:rsid w:val="00DE1E22"/>
    <w:rsid w:val="00DE48EB"/>
    <w:rsid w:val="00DE4F7E"/>
    <w:rsid w:val="00DE6043"/>
    <w:rsid w:val="00DE75DD"/>
    <w:rsid w:val="00DE7DE5"/>
    <w:rsid w:val="00DF1190"/>
    <w:rsid w:val="00DF34B5"/>
    <w:rsid w:val="00DF35FC"/>
    <w:rsid w:val="00DF48F7"/>
    <w:rsid w:val="00DF4FFA"/>
    <w:rsid w:val="00DF7D44"/>
    <w:rsid w:val="00E01BAB"/>
    <w:rsid w:val="00E048DB"/>
    <w:rsid w:val="00E0551D"/>
    <w:rsid w:val="00E07AE1"/>
    <w:rsid w:val="00E15DEE"/>
    <w:rsid w:val="00E16279"/>
    <w:rsid w:val="00E172E0"/>
    <w:rsid w:val="00E20A98"/>
    <w:rsid w:val="00E21ABD"/>
    <w:rsid w:val="00E21C23"/>
    <w:rsid w:val="00E22909"/>
    <w:rsid w:val="00E2386D"/>
    <w:rsid w:val="00E27E4E"/>
    <w:rsid w:val="00E346B8"/>
    <w:rsid w:val="00E362D8"/>
    <w:rsid w:val="00E3718A"/>
    <w:rsid w:val="00E37625"/>
    <w:rsid w:val="00E41526"/>
    <w:rsid w:val="00E421CD"/>
    <w:rsid w:val="00E42AD2"/>
    <w:rsid w:val="00E42B6B"/>
    <w:rsid w:val="00E45CEF"/>
    <w:rsid w:val="00E47271"/>
    <w:rsid w:val="00E474D7"/>
    <w:rsid w:val="00E5188D"/>
    <w:rsid w:val="00E541EE"/>
    <w:rsid w:val="00E648F4"/>
    <w:rsid w:val="00E66405"/>
    <w:rsid w:val="00E668A2"/>
    <w:rsid w:val="00E66BFE"/>
    <w:rsid w:val="00E70441"/>
    <w:rsid w:val="00E72BAD"/>
    <w:rsid w:val="00E7317C"/>
    <w:rsid w:val="00E736B2"/>
    <w:rsid w:val="00E75509"/>
    <w:rsid w:val="00E82382"/>
    <w:rsid w:val="00E84B1B"/>
    <w:rsid w:val="00E84BC2"/>
    <w:rsid w:val="00E925DA"/>
    <w:rsid w:val="00E93BF2"/>
    <w:rsid w:val="00E96319"/>
    <w:rsid w:val="00E97AC3"/>
    <w:rsid w:val="00EA0E1B"/>
    <w:rsid w:val="00EA280C"/>
    <w:rsid w:val="00EA2B4A"/>
    <w:rsid w:val="00EA2DD9"/>
    <w:rsid w:val="00EA7D81"/>
    <w:rsid w:val="00EB1F5D"/>
    <w:rsid w:val="00EB2C7F"/>
    <w:rsid w:val="00EB5544"/>
    <w:rsid w:val="00EB6482"/>
    <w:rsid w:val="00EB6761"/>
    <w:rsid w:val="00EB6ACC"/>
    <w:rsid w:val="00EC2374"/>
    <w:rsid w:val="00EC2BE3"/>
    <w:rsid w:val="00EC3060"/>
    <w:rsid w:val="00EC580D"/>
    <w:rsid w:val="00EC6A1A"/>
    <w:rsid w:val="00EC7F73"/>
    <w:rsid w:val="00ED074C"/>
    <w:rsid w:val="00ED29A2"/>
    <w:rsid w:val="00ED4A0E"/>
    <w:rsid w:val="00ED6E90"/>
    <w:rsid w:val="00EE3A94"/>
    <w:rsid w:val="00EE3E12"/>
    <w:rsid w:val="00EE570B"/>
    <w:rsid w:val="00EE75C5"/>
    <w:rsid w:val="00EF21F2"/>
    <w:rsid w:val="00EF2516"/>
    <w:rsid w:val="00EF2672"/>
    <w:rsid w:val="00EF3FB6"/>
    <w:rsid w:val="00EF77DF"/>
    <w:rsid w:val="00EF7E77"/>
    <w:rsid w:val="00F0149F"/>
    <w:rsid w:val="00F03786"/>
    <w:rsid w:val="00F05DD0"/>
    <w:rsid w:val="00F07802"/>
    <w:rsid w:val="00F10749"/>
    <w:rsid w:val="00F10D7F"/>
    <w:rsid w:val="00F10DF4"/>
    <w:rsid w:val="00F13194"/>
    <w:rsid w:val="00F14250"/>
    <w:rsid w:val="00F21FC8"/>
    <w:rsid w:val="00F24BC6"/>
    <w:rsid w:val="00F25106"/>
    <w:rsid w:val="00F33F80"/>
    <w:rsid w:val="00F35529"/>
    <w:rsid w:val="00F35DD6"/>
    <w:rsid w:val="00F40C76"/>
    <w:rsid w:val="00F43719"/>
    <w:rsid w:val="00F444E2"/>
    <w:rsid w:val="00F45765"/>
    <w:rsid w:val="00F47A10"/>
    <w:rsid w:val="00F523C3"/>
    <w:rsid w:val="00F5251D"/>
    <w:rsid w:val="00F57D44"/>
    <w:rsid w:val="00F60CC5"/>
    <w:rsid w:val="00F62906"/>
    <w:rsid w:val="00F62A47"/>
    <w:rsid w:val="00F66AAC"/>
    <w:rsid w:val="00F71904"/>
    <w:rsid w:val="00F7391B"/>
    <w:rsid w:val="00F75A0D"/>
    <w:rsid w:val="00F8120E"/>
    <w:rsid w:val="00F82B1E"/>
    <w:rsid w:val="00F83E40"/>
    <w:rsid w:val="00F845EC"/>
    <w:rsid w:val="00F85195"/>
    <w:rsid w:val="00F85B71"/>
    <w:rsid w:val="00F9112E"/>
    <w:rsid w:val="00F91FCD"/>
    <w:rsid w:val="00F92BEF"/>
    <w:rsid w:val="00F96D68"/>
    <w:rsid w:val="00F97992"/>
    <w:rsid w:val="00FA4801"/>
    <w:rsid w:val="00FA787A"/>
    <w:rsid w:val="00FA7CD6"/>
    <w:rsid w:val="00FB06C3"/>
    <w:rsid w:val="00FB14E5"/>
    <w:rsid w:val="00FB69FF"/>
    <w:rsid w:val="00FB7C7F"/>
    <w:rsid w:val="00FC031F"/>
    <w:rsid w:val="00FC12A4"/>
    <w:rsid w:val="00FC2FBB"/>
    <w:rsid w:val="00FC323D"/>
    <w:rsid w:val="00FC7A3E"/>
    <w:rsid w:val="00FD177F"/>
    <w:rsid w:val="00FD19BA"/>
    <w:rsid w:val="00FD3F90"/>
    <w:rsid w:val="00FD50EF"/>
    <w:rsid w:val="00FD5959"/>
    <w:rsid w:val="00FD657D"/>
    <w:rsid w:val="00FD78F8"/>
    <w:rsid w:val="00FE37F4"/>
    <w:rsid w:val="00FE3A2B"/>
    <w:rsid w:val="00FE49E3"/>
    <w:rsid w:val="00FE5DFF"/>
    <w:rsid w:val="00FF1FBD"/>
    <w:rsid w:val="00FF2114"/>
    <w:rsid w:val="00FF486C"/>
    <w:rsid w:val="00FF4B23"/>
    <w:rsid w:val="00FF6AB3"/>
    <w:rsid w:val="4DA4AB82"/>
    <w:rsid w:val="5FD10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A4C97"/>
  <w15:chartTrackingRefBased/>
  <w15:docId w15:val="{B501B1C5-CA00-446B-910B-900232A5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95F"/>
    <w:pPr>
      <w:spacing w:after="0" w:line="240" w:lineRule="auto"/>
    </w:pPr>
    <w:rPr>
      <w:rFonts w:ascii="Arial" w:eastAsia="Times New Roman" w:hAnsi="Arial" w:cs="Times New Roman"/>
      <w:sz w:val="24"/>
      <w:szCs w:val="20"/>
    </w:rPr>
  </w:style>
  <w:style w:type="paragraph" w:styleId="Heading3">
    <w:name w:val="heading 3"/>
    <w:basedOn w:val="Normal"/>
    <w:next w:val="Normal"/>
    <w:link w:val="Heading3Char"/>
    <w:qFormat/>
    <w:rsid w:val="008009A5"/>
    <w:pPr>
      <w:keepNext/>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009A5"/>
    <w:rPr>
      <w:rFonts w:ascii="Arial" w:eastAsia="Times New Roman" w:hAnsi="Arial" w:cs="Times New Roman"/>
      <w:b/>
      <w:szCs w:val="20"/>
    </w:rPr>
  </w:style>
  <w:style w:type="paragraph" w:styleId="ListParagraph">
    <w:name w:val="List Paragraph"/>
    <w:basedOn w:val="Normal"/>
    <w:uiPriority w:val="34"/>
    <w:qFormat/>
    <w:rsid w:val="008009A5"/>
    <w:pPr>
      <w:spacing w:after="200" w:line="276" w:lineRule="auto"/>
      <w:ind w:left="720"/>
      <w:contextualSpacing/>
    </w:pPr>
    <w:rPr>
      <w:rFonts w:ascii="Calibri" w:eastAsia="Calibri" w:hAnsi="Calibri"/>
      <w:sz w:val="22"/>
      <w:szCs w:val="22"/>
    </w:rPr>
  </w:style>
  <w:style w:type="character" w:customStyle="1" w:styleId="normaltextrun">
    <w:name w:val="normaltextrun"/>
    <w:basedOn w:val="DefaultParagraphFont"/>
    <w:rsid w:val="008009A5"/>
  </w:style>
  <w:style w:type="character" w:customStyle="1" w:styleId="eop">
    <w:name w:val="eop"/>
    <w:basedOn w:val="DefaultParagraphFont"/>
    <w:rsid w:val="008009A5"/>
  </w:style>
  <w:style w:type="table" w:styleId="TableGrid">
    <w:name w:val="Table Grid"/>
    <w:basedOn w:val="TableNormal"/>
    <w:uiPriority w:val="39"/>
    <w:rsid w:val="00800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66BFE"/>
    <w:pPr>
      <w:tabs>
        <w:tab w:val="center" w:pos="4153"/>
        <w:tab w:val="right" w:pos="8306"/>
      </w:tabs>
    </w:pPr>
  </w:style>
  <w:style w:type="character" w:customStyle="1" w:styleId="FooterChar">
    <w:name w:val="Footer Char"/>
    <w:basedOn w:val="DefaultParagraphFont"/>
    <w:link w:val="Footer"/>
    <w:uiPriority w:val="99"/>
    <w:rsid w:val="00E66BFE"/>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AE0B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BA6"/>
    <w:rPr>
      <w:rFonts w:ascii="Segoe UI" w:eastAsia="Times New Roman" w:hAnsi="Segoe UI" w:cs="Segoe UI"/>
      <w:sz w:val="18"/>
      <w:szCs w:val="18"/>
    </w:rPr>
  </w:style>
  <w:style w:type="character" w:styleId="Hyperlink">
    <w:name w:val="Hyperlink"/>
    <w:basedOn w:val="DefaultParagraphFont"/>
    <w:uiPriority w:val="99"/>
    <w:semiHidden/>
    <w:unhideWhenUsed/>
    <w:rsid w:val="00C53A7C"/>
    <w:rPr>
      <w:color w:val="0000FF"/>
      <w:u w:val="single"/>
    </w:rPr>
  </w:style>
  <w:style w:type="paragraph" w:styleId="Header">
    <w:name w:val="header"/>
    <w:basedOn w:val="Normal"/>
    <w:link w:val="HeaderChar"/>
    <w:uiPriority w:val="99"/>
    <w:unhideWhenUsed/>
    <w:rsid w:val="001A4CF2"/>
    <w:pPr>
      <w:tabs>
        <w:tab w:val="center" w:pos="4513"/>
        <w:tab w:val="right" w:pos="9026"/>
      </w:tabs>
    </w:pPr>
  </w:style>
  <w:style w:type="character" w:customStyle="1" w:styleId="HeaderChar">
    <w:name w:val="Header Char"/>
    <w:basedOn w:val="DefaultParagraphFont"/>
    <w:link w:val="Header"/>
    <w:uiPriority w:val="99"/>
    <w:rsid w:val="001A4CF2"/>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882D6029223449A0E47EEC1D63146E" ma:contentTypeVersion="10" ma:contentTypeDescription="Create a new document." ma:contentTypeScope="" ma:versionID="906b80de92c2e7681f5b204917f24161">
  <xsd:schema xmlns:xsd="http://www.w3.org/2001/XMLSchema" xmlns:xs="http://www.w3.org/2001/XMLSchema" xmlns:p="http://schemas.microsoft.com/office/2006/metadata/properties" xmlns:ns2="16ba6bac-1e39-495d-b578-1e169fd93a67" xmlns:ns3="95f2a80a-6820-45fc-85eb-b71c06b75112" targetNamespace="http://schemas.microsoft.com/office/2006/metadata/properties" ma:root="true" ma:fieldsID="b898500f37c0013b673f8f6c13e40007" ns2:_="" ns3:_="">
    <xsd:import namespace="16ba6bac-1e39-495d-b578-1e169fd93a67"/>
    <xsd:import namespace="95f2a80a-6820-45fc-85eb-b71c06b751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ba6bac-1e39-495d-b578-1e169fd93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f2a80a-6820-45fc-85eb-b71c06b7511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C2CBC-3268-4BA8-B9CA-EFDC0FD51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ba6bac-1e39-495d-b578-1e169fd93a67"/>
    <ds:schemaRef ds:uri="95f2a80a-6820-45fc-85eb-b71c06b75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61CB2B-5353-4D62-9F91-C006E88DC115}">
  <ds:schemaRefs>
    <ds:schemaRef ds:uri="95f2a80a-6820-45fc-85eb-b71c06b75112"/>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16ba6bac-1e39-495d-b578-1e169fd93a67"/>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C843004-373D-4E7D-AF45-7BC5D602EA57}">
  <ds:schemaRefs>
    <ds:schemaRef ds:uri="http://schemas.microsoft.com/sharepoint/v3/contenttype/forms"/>
  </ds:schemaRefs>
</ds:datastoreItem>
</file>

<file path=customXml/itemProps4.xml><?xml version="1.0" encoding="utf-8"?>
<ds:datastoreItem xmlns:ds="http://schemas.openxmlformats.org/officeDocument/2006/customXml" ds:itemID="{A4F0C6F9-B266-4E61-B892-8A164A921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3409</Words>
  <Characters>19436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Simpson</dc:creator>
  <cp:keywords/>
  <dc:description/>
  <cp:lastModifiedBy>Michelle Cochlan</cp:lastModifiedBy>
  <cp:revision>2</cp:revision>
  <dcterms:created xsi:type="dcterms:W3CDTF">2021-09-14T12:37:00Z</dcterms:created>
  <dcterms:modified xsi:type="dcterms:W3CDTF">2021-09-14T12:37:00Z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0x010100E6882D6029223449A0E47EEC1D63146E</vt:lpwstr>
  </property>
</Properties>
</file>