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3D2A" w14:textId="77777777" w:rsidR="00404C24" w:rsidRDefault="00404C24" w:rsidP="00E63A19">
      <w:pPr>
        <w:spacing w:after="0" w:line="240" w:lineRule="auto"/>
        <w:jc w:val="center"/>
        <w:rPr>
          <w:rFonts w:ascii="Arial" w:hAnsi="Arial" w:cs="Arial"/>
          <w:b/>
          <w:sz w:val="24"/>
          <w:szCs w:val="24"/>
        </w:rPr>
      </w:pPr>
      <w:r w:rsidRPr="00986282">
        <w:rPr>
          <w:rFonts w:ascii="Arial" w:hAnsi="Arial" w:cs="Arial"/>
          <w:b/>
          <w:sz w:val="24"/>
          <w:szCs w:val="24"/>
        </w:rPr>
        <w:t>Children’s Services Board</w:t>
      </w:r>
      <w:r>
        <w:rPr>
          <w:rFonts w:ascii="Arial" w:hAnsi="Arial" w:cs="Arial"/>
          <w:b/>
          <w:sz w:val="24"/>
          <w:szCs w:val="24"/>
        </w:rPr>
        <w:t xml:space="preserve"> </w:t>
      </w:r>
    </w:p>
    <w:p w14:paraId="23F2348C" w14:textId="77777777" w:rsidR="00450102" w:rsidRDefault="00450102" w:rsidP="00E63A19">
      <w:pPr>
        <w:spacing w:after="0" w:line="240" w:lineRule="auto"/>
        <w:jc w:val="center"/>
        <w:rPr>
          <w:rFonts w:ascii="Arial" w:hAnsi="Arial" w:cs="Arial"/>
          <w:b/>
          <w:sz w:val="24"/>
          <w:szCs w:val="24"/>
        </w:rPr>
      </w:pPr>
    </w:p>
    <w:p w14:paraId="1DD6B2DB" w14:textId="711868C2" w:rsidR="0036669D" w:rsidRDefault="007F6D7D" w:rsidP="00450102">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6 December</w:t>
      </w:r>
      <w:r w:rsidR="00450102" w:rsidRPr="00450102">
        <w:rPr>
          <w:rStyle w:val="normaltextrun"/>
          <w:rFonts w:ascii="Arial" w:hAnsi="Arial" w:cs="Arial"/>
          <w:b/>
          <w:bCs/>
        </w:rPr>
        <w:t xml:space="preserve"> 2021</w:t>
      </w:r>
    </w:p>
    <w:p w14:paraId="509846C9" w14:textId="77777777" w:rsidR="00D33CD5" w:rsidRPr="00450102" w:rsidRDefault="00D33CD5" w:rsidP="00450102">
      <w:pPr>
        <w:pStyle w:val="paragraph"/>
        <w:spacing w:before="0" w:beforeAutospacing="0" w:after="0" w:afterAutospacing="0"/>
        <w:jc w:val="center"/>
        <w:textAlignment w:val="baseline"/>
        <w:rPr>
          <w:rStyle w:val="normaltextrun"/>
          <w:rFonts w:ascii="Arial" w:hAnsi="Arial" w:cs="Arial"/>
          <w:b/>
          <w:bCs/>
        </w:rPr>
      </w:pPr>
    </w:p>
    <w:p w14:paraId="7CE074F1" w14:textId="1A3584CE" w:rsidR="00793139" w:rsidRDefault="00793139" w:rsidP="00A33ED9">
      <w:pPr>
        <w:spacing w:after="0" w:line="240" w:lineRule="auto"/>
        <w:textAlignment w:val="baseline"/>
        <w:rPr>
          <w:rFonts w:ascii="Arial" w:eastAsia="Times New Roman" w:hAnsi="Arial" w:cs="Arial"/>
          <w:color w:val="000000" w:themeColor="text1"/>
          <w:lang w:eastAsia="en-GB"/>
        </w:rPr>
      </w:pPr>
      <w:r w:rsidRPr="005C6C43">
        <w:rPr>
          <w:rFonts w:ascii="Arial" w:hAnsi="Arial" w:cs="Arial"/>
        </w:rPr>
        <w:t>Present – Graeme Simpson (Chair</w:t>
      </w:r>
      <w:r w:rsidR="00FF4237">
        <w:rPr>
          <w:rFonts w:ascii="Arial" w:hAnsi="Arial" w:cs="Arial"/>
        </w:rPr>
        <w:t xml:space="preserve"> - ACC</w:t>
      </w:r>
      <w:r w:rsidRPr="005C6C43">
        <w:rPr>
          <w:rFonts w:ascii="Arial" w:hAnsi="Arial" w:cs="Arial"/>
        </w:rPr>
        <w:t>);</w:t>
      </w:r>
      <w:r w:rsidR="00A870E3">
        <w:rPr>
          <w:rFonts w:ascii="Arial" w:hAnsi="Arial" w:cs="Arial"/>
        </w:rPr>
        <w:t xml:space="preserve"> </w:t>
      </w:r>
      <w:r w:rsidRPr="005C6C43">
        <w:rPr>
          <w:rFonts w:ascii="Arial" w:hAnsi="Arial" w:cs="Arial"/>
        </w:rPr>
        <w:t>Kymme Fraser (</w:t>
      </w:r>
      <w:r w:rsidR="00FF4237">
        <w:rPr>
          <w:rFonts w:ascii="Arial" w:hAnsi="Arial" w:cs="Arial"/>
        </w:rPr>
        <w:t>ACC</w:t>
      </w:r>
      <w:r w:rsidRPr="005C6C43">
        <w:rPr>
          <w:rFonts w:ascii="Arial" w:hAnsi="Arial" w:cs="Arial"/>
        </w:rPr>
        <w:t xml:space="preserve">); </w:t>
      </w:r>
      <w:r>
        <w:rPr>
          <w:rFonts w:ascii="Arial" w:hAnsi="Arial" w:cs="Arial"/>
        </w:rPr>
        <w:t>Michelle Cochlan (ACC);</w:t>
      </w:r>
      <w:r w:rsidRPr="005C6C43">
        <w:rPr>
          <w:rFonts w:ascii="Arial" w:hAnsi="Arial" w:cs="Arial"/>
        </w:rPr>
        <w:t xml:space="preserve"> </w:t>
      </w:r>
      <w:r>
        <w:rPr>
          <w:rFonts w:ascii="Arial" w:hAnsi="Arial" w:cs="Arial"/>
        </w:rPr>
        <w:t>Graeme Dale (Active Aberdeen Partnership)</w:t>
      </w:r>
      <w:r w:rsidR="008E1640">
        <w:rPr>
          <w:rFonts w:ascii="Arial" w:hAnsi="Arial" w:cs="Arial"/>
        </w:rPr>
        <w:t xml:space="preserve">; </w:t>
      </w:r>
      <w:r w:rsidR="004A60EA">
        <w:rPr>
          <w:rFonts w:ascii="Arial" w:hAnsi="Arial" w:cs="Arial"/>
        </w:rPr>
        <w:t xml:space="preserve">Amy Evans (ACC) </w:t>
      </w:r>
      <w:r w:rsidR="008E1640" w:rsidRPr="6D0198F9">
        <w:rPr>
          <w:rFonts w:ascii="Arial" w:hAnsi="Arial" w:cs="Arial"/>
        </w:rPr>
        <w:t>Nicola Anderson (ACHSCP)</w:t>
      </w:r>
      <w:r w:rsidR="008E1640">
        <w:rPr>
          <w:rFonts w:ascii="Arial" w:hAnsi="Arial" w:cs="Arial"/>
        </w:rPr>
        <w:t>;</w:t>
      </w:r>
      <w:r w:rsidR="008E1640" w:rsidRPr="008E1640">
        <w:rPr>
          <w:rFonts w:ascii="Arial" w:hAnsi="Arial" w:cs="Arial"/>
        </w:rPr>
        <w:t xml:space="preserve"> </w:t>
      </w:r>
      <w:r w:rsidR="00C26428">
        <w:rPr>
          <w:rFonts w:ascii="Arial" w:eastAsia="Times New Roman" w:hAnsi="Arial" w:cs="Arial"/>
          <w:color w:val="000000" w:themeColor="text1"/>
          <w:lang w:eastAsia="en-GB"/>
        </w:rPr>
        <w:t>Rosie Hardwick (ACC)</w:t>
      </w:r>
      <w:r w:rsidR="00537322">
        <w:rPr>
          <w:rFonts w:ascii="Arial" w:eastAsia="Times New Roman" w:hAnsi="Arial" w:cs="Arial"/>
          <w:color w:val="000000" w:themeColor="text1"/>
          <w:lang w:eastAsia="en-GB"/>
        </w:rPr>
        <w:t xml:space="preserve">; </w:t>
      </w:r>
      <w:r w:rsidR="007F6D7D" w:rsidRPr="6D0198F9">
        <w:rPr>
          <w:rFonts w:ascii="Arial" w:hAnsi="Arial" w:cs="Arial"/>
        </w:rPr>
        <w:t xml:space="preserve">Derek McGowan (ACC); </w:t>
      </w:r>
      <w:r w:rsidR="00A03A94">
        <w:rPr>
          <w:rFonts w:ascii="Arial" w:eastAsia="Times New Roman" w:hAnsi="Arial" w:cs="Arial"/>
          <w:color w:val="000000"/>
          <w:lang w:eastAsia="en-GB"/>
        </w:rPr>
        <w:t>Allison Horne (ACC);</w:t>
      </w:r>
      <w:r w:rsidR="00A03A94" w:rsidRPr="00301DD1">
        <w:rPr>
          <w:rFonts w:ascii="Arial" w:eastAsia="Times New Roman" w:hAnsi="Arial" w:cs="Arial"/>
          <w:color w:val="000000" w:themeColor="text1"/>
          <w:lang w:eastAsia="en-GB"/>
        </w:rPr>
        <w:t xml:space="preserve"> </w:t>
      </w:r>
      <w:r w:rsidR="007F6D7D">
        <w:rPr>
          <w:rFonts w:ascii="Arial" w:hAnsi="Arial" w:cs="Arial"/>
        </w:rPr>
        <w:t>Eleanor Shepherd</w:t>
      </w:r>
      <w:r w:rsidR="007F6D7D" w:rsidRPr="005C6C43">
        <w:rPr>
          <w:rFonts w:ascii="Arial" w:hAnsi="Arial" w:cs="Arial"/>
        </w:rPr>
        <w:t xml:space="preserve"> (ACC)</w:t>
      </w:r>
      <w:r w:rsidR="007F6D7D">
        <w:rPr>
          <w:rFonts w:ascii="Arial" w:hAnsi="Arial" w:cs="Arial"/>
        </w:rPr>
        <w:t xml:space="preserve">; </w:t>
      </w:r>
      <w:r w:rsidR="00D65D7F">
        <w:rPr>
          <w:rFonts w:ascii="Arial" w:hAnsi="Arial" w:cs="Arial"/>
        </w:rPr>
        <w:t xml:space="preserve">Colin Wright (ACC), </w:t>
      </w:r>
      <w:r w:rsidR="00A03A94">
        <w:rPr>
          <w:rFonts w:ascii="Arial" w:hAnsi="Arial" w:cs="Arial"/>
        </w:rPr>
        <w:t xml:space="preserve">Billy Nicol (ACC) </w:t>
      </w:r>
      <w:r w:rsidR="00537322">
        <w:rPr>
          <w:rFonts w:ascii="Arial" w:eastAsia="Times New Roman" w:hAnsi="Arial" w:cs="Arial"/>
          <w:color w:val="000000" w:themeColor="text1"/>
          <w:lang w:eastAsia="en-GB"/>
        </w:rPr>
        <w:t>and</w:t>
      </w:r>
      <w:r w:rsidR="00C835A1">
        <w:rPr>
          <w:rFonts w:ascii="Arial" w:eastAsia="Times New Roman" w:hAnsi="Arial" w:cs="Arial"/>
          <w:color w:val="000000" w:themeColor="text1"/>
          <w:lang w:eastAsia="en-GB"/>
        </w:rPr>
        <w:t xml:space="preserve"> </w:t>
      </w:r>
      <w:r w:rsidR="00A03A94">
        <w:rPr>
          <w:rFonts w:ascii="Arial" w:eastAsia="Times New Roman" w:hAnsi="Arial" w:cs="Arial"/>
          <w:color w:val="000000" w:themeColor="text1"/>
          <w:lang w:eastAsia="en-GB"/>
        </w:rPr>
        <w:t>Kay Diack (ACC)</w:t>
      </w:r>
      <w:r w:rsidR="00537322">
        <w:rPr>
          <w:rFonts w:ascii="Arial" w:eastAsia="Times New Roman" w:hAnsi="Arial" w:cs="Arial"/>
          <w:color w:val="000000" w:themeColor="text1"/>
          <w:lang w:eastAsia="en-GB"/>
        </w:rPr>
        <w:t>.</w:t>
      </w:r>
    </w:p>
    <w:p w14:paraId="49F33F48" w14:textId="77777777" w:rsidR="00E53AE5" w:rsidRPr="005C6C43" w:rsidRDefault="00E53AE5" w:rsidP="00A33ED9">
      <w:pPr>
        <w:spacing w:after="0" w:line="240" w:lineRule="auto"/>
        <w:textAlignment w:val="baseline"/>
        <w:rPr>
          <w:rFonts w:ascii="Arial" w:hAnsi="Arial" w:cs="Arial"/>
        </w:rPr>
      </w:pPr>
    </w:p>
    <w:p w14:paraId="13CF7F35" w14:textId="12348A5C" w:rsidR="00793139" w:rsidRDefault="00793139" w:rsidP="00793139">
      <w:pPr>
        <w:spacing w:after="0" w:line="240" w:lineRule="auto"/>
        <w:rPr>
          <w:rFonts w:ascii="Arial" w:eastAsia="Times New Roman" w:hAnsi="Arial" w:cs="Arial"/>
          <w:color w:val="000000"/>
          <w:lang w:eastAsia="en-GB"/>
        </w:rPr>
      </w:pPr>
      <w:r w:rsidRPr="6D0198F9">
        <w:rPr>
          <w:rFonts w:ascii="Arial" w:hAnsi="Arial" w:cs="Arial"/>
        </w:rPr>
        <w:t xml:space="preserve">Apologies – </w:t>
      </w:r>
      <w:r w:rsidR="007F6D7D" w:rsidRPr="005C6C43">
        <w:rPr>
          <w:rFonts w:ascii="Arial" w:hAnsi="Arial" w:cs="Arial"/>
        </w:rPr>
        <w:t>Tracy Davis (</w:t>
      </w:r>
      <w:r w:rsidR="007F6D7D">
        <w:rPr>
          <w:rFonts w:ascii="Arial" w:hAnsi="Arial" w:cs="Arial"/>
        </w:rPr>
        <w:t xml:space="preserve">VC – </w:t>
      </w:r>
      <w:r w:rsidR="007F6D7D" w:rsidRPr="005C6C43">
        <w:rPr>
          <w:rFonts w:ascii="Arial" w:hAnsi="Arial" w:cs="Arial"/>
        </w:rPr>
        <w:t>NHSG</w:t>
      </w:r>
      <w:r w:rsidR="007F6D7D">
        <w:rPr>
          <w:rFonts w:ascii="Arial" w:hAnsi="Arial" w:cs="Arial"/>
        </w:rPr>
        <w:t>);</w:t>
      </w:r>
      <w:r w:rsidR="007F6D7D" w:rsidRPr="007F6D7D">
        <w:rPr>
          <w:rFonts w:ascii="Arial" w:hAnsi="Arial" w:cs="Arial"/>
        </w:rPr>
        <w:t xml:space="preserve"> </w:t>
      </w:r>
      <w:r w:rsidR="00E63195" w:rsidRPr="6D0198F9">
        <w:rPr>
          <w:rFonts w:ascii="Arial" w:hAnsi="Arial" w:cs="Arial"/>
        </w:rPr>
        <w:t>Maggie Hepburn (ACVO);</w:t>
      </w:r>
      <w:r w:rsidR="00E63195" w:rsidRPr="00E63195">
        <w:rPr>
          <w:rFonts w:ascii="Arial" w:eastAsia="Times New Roman" w:hAnsi="Arial" w:cs="Arial"/>
          <w:color w:val="000000"/>
          <w:lang w:eastAsia="en-GB"/>
        </w:rPr>
        <w:t xml:space="preserve"> </w:t>
      </w:r>
      <w:r w:rsidR="00E63195">
        <w:rPr>
          <w:rFonts w:ascii="Arial" w:eastAsia="Times New Roman" w:hAnsi="Arial" w:cs="Arial"/>
          <w:color w:val="000000"/>
          <w:lang w:eastAsia="en-GB"/>
        </w:rPr>
        <w:t>Lisa Lawrie (ACHSCP</w:t>
      </w:r>
      <w:proofErr w:type="gramStart"/>
      <w:r w:rsidR="00E63195">
        <w:rPr>
          <w:rFonts w:ascii="Arial" w:eastAsia="Times New Roman" w:hAnsi="Arial" w:cs="Arial"/>
          <w:color w:val="000000"/>
          <w:lang w:eastAsia="en-GB"/>
        </w:rPr>
        <w:t xml:space="preserve">), </w:t>
      </w:r>
      <w:r w:rsidR="00E63195" w:rsidRPr="6D0198F9">
        <w:rPr>
          <w:rFonts w:ascii="Arial" w:hAnsi="Arial" w:cs="Arial"/>
        </w:rPr>
        <w:t xml:space="preserve"> </w:t>
      </w:r>
      <w:r w:rsidR="00C835A1" w:rsidRPr="005C6C43">
        <w:rPr>
          <w:rFonts w:ascii="Arial" w:hAnsi="Arial" w:cs="Arial"/>
        </w:rPr>
        <w:t>Fiona</w:t>
      </w:r>
      <w:proofErr w:type="gramEnd"/>
      <w:r w:rsidR="00C835A1" w:rsidRPr="005C6C43">
        <w:rPr>
          <w:rFonts w:ascii="Arial" w:hAnsi="Arial" w:cs="Arial"/>
        </w:rPr>
        <w:t xml:space="preserve"> Mitchelhill (ACHSCP);</w:t>
      </w:r>
      <w:r w:rsidR="00C835A1">
        <w:rPr>
          <w:rFonts w:ascii="Arial" w:hAnsi="Arial" w:cs="Arial"/>
        </w:rPr>
        <w:t xml:space="preserve"> </w:t>
      </w:r>
      <w:r w:rsidR="007F6D7D" w:rsidRPr="6D0198F9">
        <w:rPr>
          <w:rFonts w:ascii="Arial" w:eastAsia="Times New Roman" w:hAnsi="Arial" w:cs="Arial"/>
          <w:color w:val="000000" w:themeColor="text1"/>
          <w:lang w:eastAsia="en-GB"/>
        </w:rPr>
        <w:t>Dave Humphrey (RGU)</w:t>
      </w:r>
      <w:r w:rsidR="007F6D7D">
        <w:rPr>
          <w:rFonts w:ascii="Arial" w:eastAsia="Times New Roman" w:hAnsi="Arial" w:cs="Arial"/>
          <w:color w:val="000000" w:themeColor="text1"/>
          <w:lang w:eastAsia="en-GB"/>
        </w:rPr>
        <w:t xml:space="preserve">; </w:t>
      </w:r>
      <w:r w:rsidR="007F6D7D" w:rsidRPr="6D0198F9">
        <w:rPr>
          <w:rFonts w:ascii="Arial" w:hAnsi="Arial" w:cs="Arial"/>
        </w:rPr>
        <w:t>Robin McGregor (NESCOL);</w:t>
      </w:r>
      <w:r w:rsidR="007F6D7D" w:rsidRPr="008E1640">
        <w:rPr>
          <w:rFonts w:ascii="Arial" w:eastAsia="Times New Roman" w:hAnsi="Arial" w:cs="Arial"/>
          <w:color w:val="000000" w:themeColor="text1"/>
          <w:lang w:eastAsia="en-GB"/>
        </w:rPr>
        <w:t xml:space="preserve"> </w:t>
      </w:r>
      <w:r w:rsidR="007F6D7D" w:rsidRPr="6D0198F9">
        <w:rPr>
          <w:rFonts w:ascii="Arial" w:eastAsia="Times New Roman" w:hAnsi="Arial" w:cs="Arial"/>
          <w:color w:val="000000" w:themeColor="text1"/>
          <w:lang w:eastAsia="en-GB"/>
        </w:rPr>
        <w:t>Roma Bruce Davies (SCRA)</w:t>
      </w:r>
      <w:r w:rsidR="007F6D7D">
        <w:rPr>
          <w:rFonts w:ascii="Arial" w:eastAsia="Times New Roman" w:hAnsi="Arial" w:cs="Arial"/>
          <w:color w:val="000000" w:themeColor="text1"/>
          <w:lang w:eastAsia="en-GB"/>
        </w:rPr>
        <w:t xml:space="preserve">; </w:t>
      </w:r>
      <w:r w:rsidR="008E1640" w:rsidRPr="005C6C43">
        <w:rPr>
          <w:rFonts w:ascii="Arial" w:hAnsi="Arial" w:cs="Arial"/>
        </w:rPr>
        <w:t>Andrea McGill (ACC)</w:t>
      </w:r>
      <w:r w:rsidR="00A33ED9">
        <w:rPr>
          <w:rFonts w:ascii="Arial" w:hAnsi="Arial" w:cs="Arial"/>
        </w:rPr>
        <w:t xml:space="preserve">; </w:t>
      </w:r>
      <w:r w:rsidR="008047BB">
        <w:rPr>
          <w:rFonts w:ascii="Arial" w:hAnsi="Arial" w:cs="Arial"/>
        </w:rPr>
        <w:t xml:space="preserve">Murray Main (PS); </w:t>
      </w:r>
      <w:r w:rsidR="00E63195" w:rsidRPr="6D0198F9">
        <w:rPr>
          <w:rFonts w:ascii="Arial" w:eastAsia="Times New Roman" w:hAnsi="Arial" w:cs="Arial"/>
          <w:color w:val="000000" w:themeColor="text1"/>
          <w:lang w:eastAsia="en-GB"/>
        </w:rPr>
        <w:t xml:space="preserve">Simon Rayner (ACHSCP); </w:t>
      </w:r>
      <w:r w:rsidR="00E63195" w:rsidRPr="00E34284">
        <w:rPr>
          <w:rFonts w:ascii="Arial" w:eastAsia="Times New Roman" w:hAnsi="Arial" w:cs="Arial"/>
          <w:color w:val="000000"/>
          <w:lang w:eastAsia="en-GB"/>
        </w:rPr>
        <w:t>David Smith</w:t>
      </w:r>
      <w:r w:rsidR="00E63195">
        <w:rPr>
          <w:rFonts w:ascii="Arial" w:eastAsia="Times New Roman" w:hAnsi="Arial" w:cs="Arial"/>
          <w:color w:val="000000"/>
          <w:lang w:eastAsia="en-GB"/>
        </w:rPr>
        <w:t xml:space="preserve"> (University of Aberdeen) </w:t>
      </w:r>
      <w:r w:rsidR="00301DD1" w:rsidRPr="6D0198F9">
        <w:rPr>
          <w:rFonts w:ascii="Arial" w:eastAsia="Times New Roman" w:hAnsi="Arial" w:cs="Arial"/>
          <w:color w:val="000000" w:themeColor="text1"/>
          <w:lang w:eastAsia="en-GB"/>
        </w:rPr>
        <w:t>Scott Symon (SFRS)</w:t>
      </w:r>
      <w:r w:rsidR="00A33ED9">
        <w:rPr>
          <w:rFonts w:ascii="Arial" w:eastAsia="Times New Roman" w:hAnsi="Arial" w:cs="Arial"/>
          <w:color w:val="000000"/>
          <w:lang w:eastAsia="en-GB"/>
        </w:rPr>
        <w:t>.</w:t>
      </w:r>
    </w:p>
    <w:p w14:paraId="1A4FC3C3" w14:textId="77777777" w:rsidR="00450102" w:rsidRPr="00E070C7" w:rsidRDefault="00450102" w:rsidP="00225B7D">
      <w:pPr>
        <w:pStyle w:val="paragraph"/>
        <w:spacing w:before="0" w:beforeAutospacing="0" w:after="0" w:afterAutospacing="0"/>
        <w:textAlignment w:val="baseline"/>
        <w:rPr>
          <w:rFonts w:ascii="Arial" w:hAnsi="Arial" w:cs="Arial"/>
          <w:b/>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34"/>
        <w:gridCol w:w="9315"/>
        <w:gridCol w:w="1610"/>
      </w:tblGrid>
      <w:tr w:rsidR="006033A7" w:rsidRPr="00257E8E" w14:paraId="44D5FA98" w14:textId="77777777" w:rsidTr="00821347">
        <w:trPr>
          <w:trHeight w:val="640"/>
        </w:trPr>
        <w:tc>
          <w:tcPr>
            <w:tcW w:w="518" w:type="dxa"/>
            <w:shd w:val="clear" w:color="auto" w:fill="auto"/>
            <w:hideMark/>
          </w:tcPr>
          <w:p w14:paraId="0115C977" w14:textId="77777777" w:rsidR="006033A7" w:rsidRPr="00257E8E" w:rsidRDefault="006033A7" w:rsidP="005545A5">
            <w:pPr>
              <w:spacing w:after="0" w:line="240" w:lineRule="auto"/>
              <w:jc w:val="center"/>
              <w:rPr>
                <w:rFonts w:ascii="Arial" w:eastAsia="Times New Roman" w:hAnsi="Arial" w:cs="Arial"/>
                <w:b/>
                <w:bCs/>
                <w:color w:val="000000"/>
                <w:lang w:eastAsia="en-GB"/>
              </w:rPr>
            </w:pPr>
            <w:r w:rsidRPr="00257E8E">
              <w:rPr>
                <w:rFonts w:ascii="Arial" w:eastAsia="Times New Roman" w:hAnsi="Arial" w:cs="Arial"/>
                <w:b/>
                <w:bCs/>
                <w:color w:val="000000"/>
                <w:lang w:eastAsia="en-GB"/>
              </w:rPr>
              <w:t>1</w:t>
            </w:r>
          </w:p>
        </w:tc>
        <w:tc>
          <w:tcPr>
            <w:tcW w:w="2743" w:type="dxa"/>
            <w:shd w:val="clear" w:color="auto" w:fill="auto"/>
            <w:hideMark/>
          </w:tcPr>
          <w:p w14:paraId="3BDE817E" w14:textId="77777777" w:rsidR="006033A7" w:rsidRPr="00257E8E" w:rsidRDefault="006033A7" w:rsidP="00CE4A17">
            <w:pPr>
              <w:spacing w:after="0" w:line="240" w:lineRule="auto"/>
              <w:rPr>
                <w:rFonts w:ascii="Arial" w:eastAsia="Times New Roman" w:hAnsi="Arial" w:cs="Arial"/>
                <w:b/>
                <w:bCs/>
                <w:color w:val="000000"/>
                <w:lang w:eastAsia="en-GB"/>
              </w:rPr>
            </w:pPr>
            <w:r w:rsidRPr="00257E8E">
              <w:rPr>
                <w:rFonts w:ascii="Arial" w:eastAsia="Times New Roman" w:hAnsi="Arial" w:cs="Arial"/>
                <w:b/>
                <w:bCs/>
                <w:color w:val="000000"/>
                <w:lang w:eastAsia="en-GB"/>
              </w:rPr>
              <w:t>Welcome and Apologies</w:t>
            </w:r>
          </w:p>
          <w:p w14:paraId="621A9F81" w14:textId="77777777" w:rsidR="006033A7" w:rsidRPr="00B66BBA" w:rsidRDefault="006033A7" w:rsidP="00CE4A17">
            <w:pPr>
              <w:spacing w:after="0" w:line="240" w:lineRule="auto"/>
              <w:rPr>
                <w:rFonts w:ascii="Arial" w:eastAsia="Times New Roman" w:hAnsi="Arial" w:cs="Arial"/>
                <w:color w:val="000000"/>
                <w:lang w:eastAsia="en-GB"/>
              </w:rPr>
            </w:pPr>
          </w:p>
        </w:tc>
        <w:tc>
          <w:tcPr>
            <w:tcW w:w="9497" w:type="dxa"/>
          </w:tcPr>
          <w:p w14:paraId="53CCA6DD" w14:textId="764F6E10" w:rsidR="006033A7" w:rsidRDefault="001B5CD8" w:rsidP="00CE4A17">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G</w:t>
            </w:r>
            <w:r w:rsidR="009331F4">
              <w:rPr>
                <w:rFonts w:ascii="Arial" w:eastAsia="Times New Roman" w:hAnsi="Arial" w:cs="Arial"/>
                <w:color w:val="000000"/>
                <w:lang w:eastAsia="en-GB"/>
              </w:rPr>
              <w:t xml:space="preserve">raeme </w:t>
            </w:r>
            <w:r>
              <w:rPr>
                <w:rFonts w:ascii="Arial" w:eastAsia="Times New Roman" w:hAnsi="Arial" w:cs="Arial"/>
                <w:color w:val="000000"/>
                <w:lang w:eastAsia="en-GB"/>
              </w:rPr>
              <w:t>S</w:t>
            </w:r>
            <w:r w:rsidR="009331F4">
              <w:rPr>
                <w:rFonts w:ascii="Arial" w:eastAsia="Times New Roman" w:hAnsi="Arial" w:cs="Arial"/>
                <w:color w:val="000000"/>
                <w:lang w:eastAsia="en-GB"/>
              </w:rPr>
              <w:t>impson (GS)</w:t>
            </w:r>
            <w:r>
              <w:rPr>
                <w:rFonts w:ascii="Arial" w:eastAsia="Times New Roman" w:hAnsi="Arial" w:cs="Arial"/>
                <w:color w:val="000000"/>
                <w:lang w:eastAsia="en-GB"/>
              </w:rPr>
              <w:t xml:space="preserve"> opened the meeting by welcoming </w:t>
            </w:r>
            <w:r w:rsidR="00EA70D9">
              <w:rPr>
                <w:rFonts w:ascii="Arial" w:eastAsia="Times New Roman" w:hAnsi="Arial" w:cs="Arial"/>
                <w:color w:val="000000"/>
                <w:lang w:eastAsia="en-GB"/>
              </w:rPr>
              <w:t>Lydia Ross t</w:t>
            </w:r>
            <w:r w:rsidR="0079663E">
              <w:rPr>
                <w:rFonts w:ascii="Arial" w:eastAsia="Times New Roman" w:hAnsi="Arial" w:cs="Arial"/>
                <w:color w:val="000000"/>
                <w:lang w:eastAsia="en-GB"/>
              </w:rPr>
              <w:t xml:space="preserve">he </w:t>
            </w:r>
            <w:r w:rsidR="006033A7">
              <w:rPr>
                <w:rFonts w:ascii="Arial" w:eastAsia="Times New Roman" w:hAnsi="Arial" w:cs="Arial"/>
                <w:color w:val="000000"/>
                <w:lang w:eastAsia="en-GB"/>
              </w:rPr>
              <w:t xml:space="preserve">new </w:t>
            </w:r>
            <w:r w:rsidR="0079663E">
              <w:rPr>
                <w:rFonts w:ascii="Arial" w:eastAsia="Times New Roman" w:hAnsi="Arial" w:cs="Arial"/>
                <w:color w:val="000000"/>
                <w:lang w:eastAsia="en-GB"/>
              </w:rPr>
              <w:t>Performance and Strategic</w:t>
            </w:r>
            <w:r w:rsidR="00EA70D9">
              <w:rPr>
                <w:rFonts w:ascii="Arial" w:eastAsia="Times New Roman" w:hAnsi="Arial" w:cs="Arial"/>
                <w:color w:val="000000"/>
                <w:lang w:eastAsia="en-GB"/>
              </w:rPr>
              <w:t xml:space="preserve"> Development Officer</w:t>
            </w:r>
            <w:r>
              <w:rPr>
                <w:rFonts w:ascii="Arial" w:eastAsia="Times New Roman" w:hAnsi="Arial" w:cs="Arial"/>
                <w:color w:val="000000"/>
                <w:lang w:eastAsia="en-GB"/>
              </w:rPr>
              <w:t>;</w:t>
            </w:r>
            <w:r w:rsidR="009B5F1C">
              <w:rPr>
                <w:rFonts w:ascii="Arial" w:eastAsia="Times New Roman" w:hAnsi="Arial" w:cs="Arial"/>
                <w:color w:val="000000"/>
                <w:lang w:eastAsia="en-GB"/>
              </w:rPr>
              <w:t xml:space="preserve"> Lydia is replacing James Simpson as the Lead Officer supporting the Children’s Services Board whilst James is on secondment to the Scottish Govern</w:t>
            </w:r>
            <w:r w:rsidR="0041139F">
              <w:rPr>
                <w:rFonts w:ascii="Arial" w:eastAsia="Times New Roman" w:hAnsi="Arial" w:cs="Arial"/>
                <w:color w:val="000000"/>
                <w:lang w:eastAsia="en-GB"/>
              </w:rPr>
              <w:t xml:space="preserve">ment. </w:t>
            </w:r>
          </w:p>
          <w:p w14:paraId="32661046" w14:textId="07D364BF" w:rsidR="0041139F" w:rsidRPr="00257E8E" w:rsidRDefault="0041139F" w:rsidP="00CE4A17">
            <w:pPr>
              <w:spacing w:after="0" w:line="240" w:lineRule="auto"/>
              <w:textAlignment w:val="baseline"/>
              <w:rPr>
                <w:rFonts w:ascii="Arial" w:eastAsia="Times New Roman" w:hAnsi="Arial" w:cs="Arial"/>
                <w:color w:val="000000"/>
                <w:lang w:eastAsia="en-GB"/>
              </w:rPr>
            </w:pPr>
          </w:p>
        </w:tc>
        <w:tc>
          <w:tcPr>
            <w:tcW w:w="1417" w:type="dxa"/>
          </w:tcPr>
          <w:p w14:paraId="108B234D" w14:textId="77777777" w:rsidR="006033A7" w:rsidRPr="00E34284" w:rsidRDefault="006033A7" w:rsidP="008B21CC">
            <w:pPr>
              <w:spacing w:after="0" w:line="240" w:lineRule="auto"/>
              <w:jc w:val="center"/>
              <w:textAlignment w:val="baseline"/>
              <w:rPr>
                <w:rFonts w:ascii="Arial" w:eastAsia="Times New Roman" w:hAnsi="Arial" w:cs="Arial"/>
                <w:color w:val="000000"/>
                <w:lang w:eastAsia="en-GB"/>
              </w:rPr>
            </w:pPr>
          </w:p>
        </w:tc>
      </w:tr>
      <w:tr w:rsidR="006033A7" w:rsidRPr="00257E8E" w14:paraId="17283983" w14:textId="77777777" w:rsidTr="00821347">
        <w:trPr>
          <w:trHeight w:val="2109"/>
        </w:trPr>
        <w:tc>
          <w:tcPr>
            <w:tcW w:w="518" w:type="dxa"/>
            <w:shd w:val="clear" w:color="auto" w:fill="auto"/>
          </w:tcPr>
          <w:p w14:paraId="5FFB66D8" w14:textId="77777777" w:rsidR="006033A7" w:rsidRPr="00257E8E" w:rsidRDefault="006033A7" w:rsidP="005545A5">
            <w:pPr>
              <w:spacing w:after="0" w:line="240" w:lineRule="auto"/>
              <w:jc w:val="center"/>
              <w:rPr>
                <w:rFonts w:ascii="Arial" w:eastAsia="Times New Roman" w:hAnsi="Arial" w:cs="Arial"/>
                <w:b/>
                <w:bCs/>
                <w:color w:val="000000"/>
                <w:lang w:eastAsia="en-GB"/>
              </w:rPr>
            </w:pPr>
            <w:r w:rsidRPr="00257E8E">
              <w:rPr>
                <w:rFonts w:ascii="Arial" w:eastAsia="Times New Roman" w:hAnsi="Arial" w:cs="Arial"/>
                <w:b/>
                <w:bCs/>
                <w:color w:val="000000"/>
                <w:lang w:eastAsia="en-GB"/>
              </w:rPr>
              <w:t>2</w:t>
            </w:r>
          </w:p>
        </w:tc>
        <w:tc>
          <w:tcPr>
            <w:tcW w:w="2743" w:type="dxa"/>
            <w:shd w:val="clear" w:color="auto" w:fill="auto"/>
          </w:tcPr>
          <w:p w14:paraId="4AA54D33" w14:textId="77777777" w:rsidR="006033A7" w:rsidRDefault="006033A7" w:rsidP="00CE4A17">
            <w:pPr>
              <w:spacing w:after="0" w:line="240" w:lineRule="auto"/>
              <w:rPr>
                <w:rFonts w:ascii="Arial" w:eastAsia="Times New Roman" w:hAnsi="Arial" w:cs="Arial"/>
                <w:b/>
                <w:bCs/>
                <w:color w:val="000000"/>
                <w:lang w:eastAsia="en-GB"/>
              </w:rPr>
            </w:pPr>
            <w:r w:rsidRPr="00257E8E">
              <w:rPr>
                <w:rFonts w:ascii="Arial" w:eastAsia="Times New Roman" w:hAnsi="Arial" w:cs="Arial"/>
                <w:b/>
                <w:bCs/>
                <w:color w:val="000000"/>
                <w:lang w:eastAsia="en-GB"/>
              </w:rPr>
              <w:t>Minute of Previous Meeting:</w:t>
            </w:r>
          </w:p>
          <w:p w14:paraId="428F8A79" w14:textId="77777777" w:rsidR="006033A7" w:rsidRPr="00257E8E" w:rsidRDefault="006033A7" w:rsidP="00CE4A17">
            <w:pPr>
              <w:spacing w:after="0" w:line="240" w:lineRule="auto"/>
              <w:rPr>
                <w:rFonts w:ascii="Arial" w:eastAsia="Times New Roman" w:hAnsi="Arial" w:cs="Arial"/>
                <w:b/>
                <w:bCs/>
                <w:color w:val="000000"/>
                <w:lang w:eastAsia="en-GB"/>
              </w:rPr>
            </w:pPr>
            <w:bookmarkStart w:id="0" w:name="_MON_1675516326"/>
            <w:bookmarkEnd w:id="0"/>
          </w:p>
        </w:tc>
        <w:tc>
          <w:tcPr>
            <w:tcW w:w="9497" w:type="dxa"/>
          </w:tcPr>
          <w:p w14:paraId="17C021D8" w14:textId="3A21FD0C" w:rsidR="006033A7" w:rsidRPr="006033A7" w:rsidRDefault="00FE023E" w:rsidP="009244FE">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GS </w:t>
            </w:r>
            <w:r w:rsidR="00A55E33">
              <w:rPr>
                <w:rFonts w:ascii="Arial" w:eastAsia="Times New Roman" w:hAnsi="Arial" w:cs="Arial"/>
                <w:color w:val="000000" w:themeColor="text1"/>
                <w:lang w:eastAsia="en-GB"/>
              </w:rPr>
              <w:t xml:space="preserve">confirmed that the actions arising from the </w:t>
            </w:r>
            <w:r w:rsidR="006C6DAD">
              <w:rPr>
                <w:rFonts w:ascii="Arial" w:eastAsia="Times New Roman" w:hAnsi="Arial" w:cs="Arial"/>
                <w:color w:val="000000" w:themeColor="text1"/>
                <w:lang w:eastAsia="en-GB"/>
              </w:rPr>
              <w:t xml:space="preserve">previous </w:t>
            </w:r>
            <w:r w:rsidR="00A55E33">
              <w:rPr>
                <w:rFonts w:ascii="Arial" w:eastAsia="Times New Roman" w:hAnsi="Arial" w:cs="Arial"/>
                <w:color w:val="000000" w:themeColor="text1"/>
                <w:lang w:eastAsia="en-GB"/>
              </w:rPr>
              <w:t xml:space="preserve">meeting were either on today’s agenda or had been completed. The only </w:t>
            </w:r>
            <w:r w:rsidR="006033A7" w:rsidRPr="6D0198F9">
              <w:rPr>
                <w:rFonts w:ascii="Arial" w:eastAsia="Times New Roman" w:hAnsi="Arial" w:cs="Arial"/>
                <w:color w:val="000000" w:themeColor="text1"/>
                <w:lang w:eastAsia="en-GB"/>
              </w:rPr>
              <w:t>exception</w:t>
            </w:r>
            <w:r w:rsidR="006F26DA">
              <w:rPr>
                <w:rFonts w:ascii="Arial" w:eastAsia="Times New Roman" w:hAnsi="Arial" w:cs="Arial"/>
                <w:color w:val="000000" w:themeColor="text1"/>
                <w:lang w:eastAsia="en-GB"/>
              </w:rPr>
              <w:t xml:space="preserve"> </w:t>
            </w:r>
            <w:r w:rsidR="00C760AD">
              <w:rPr>
                <w:rFonts w:ascii="Arial" w:eastAsia="Times New Roman" w:hAnsi="Arial" w:cs="Arial"/>
                <w:color w:val="000000" w:themeColor="text1"/>
                <w:lang w:eastAsia="en-GB"/>
              </w:rPr>
              <w:t>being</w:t>
            </w:r>
            <w:r w:rsidR="00943193">
              <w:rPr>
                <w:rFonts w:ascii="Arial" w:eastAsia="Times New Roman" w:hAnsi="Arial" w:cs="Arial"/>
                <w:color w:val="000000" w:themeColor="text1"/>
                <w:lang w:eastAsia="en-GB"/>
              </w:rPr>
              <w:t xml:space="preserve"> </w:t>
            </w:r>
            <w:r w:rsidR="006033A7" w:rsidRPr="6D0198F9">
              <w:rPr>
                <w:rFonts w:ascii="Arial" w:eastAsia="Times New Roman" w:hAnsi="Arial" w:cs="Arial"/>
                <w:color w:val="000000" w:themeColor="text1"/>
                <w:lang w:eastAsia="en-GB"/>
              </w:rPr>
              <w:t>the</w:t>
            </w:r>
            <w:r w:rsidR="006033A7">
              <w:rPr>
                <w:rFonts w:ascii="Arial" w:eastAsia="Times New Roman" w:hAnsi="Arial" w:cs="Arial"/>
                <w:color w:val="000000" w:themeColor="text1"/>
                <w:lang w:eastAsia="en-GB"/>
              </w:rPr>
              <w:t xml:space="preserve"> </w:t>
            </w:r>
            <w:r w:rsidR="00CB6CD9">
              <w:rPr>
                <w:rFonts w:ascii="Arial" w:eastAsia="Times New Roman" w:hAnsi="Arial" w:cs="Arial"/>
                <w:color w:val="000000" w:themeColor="text1"/>
                <w:lang w:eastAsia="en-GB"/>
              </w:rPr>
              <w:t xml:space="preserve">submission of </w:t>
            </w:r>
            <w:r w:rsidR="00CF5EE1">
              <w:rPr>
                <w:rFonts w:ascii="Arial" w:eastAsia="Times New Roman" w:hAnsi="Arial" w:cs="Arial"/>
                <w:color w:val="000000" w:themeColor="text1"/>
                <w:lang w:eastAsia="en-GB"/>
              </w:rPr>
              <w:t xml:space="preserve">updates for the annual report. Kymme Fraser </w:t>
            </w:r>
            <w:r w:rsidR="00F069A4">
              <w:rPr>
                <w:rFonts w:ascii="Arial" w:eastAsia="Times New Roman" w:hAnsi="Arial" w:cs="Arial"/>
                <w:color w:val="000000" w:themeColor="text1"/>
                <w:lang w:eastAsia="en-GB"/>
              </w:rPr>
              <w:t xml:space="preserve">(KF) </w:t>
            </w:r>
            <w:r w:rsidR="00CF5EE1">
              <w:rPr>
                <w:rFonts w:ascii="Arial" w:eastAsia="Times New Roman" w:hAnsi="Arial" w:cs="Arial"/>
                <w:color w:val="000000" w:themeColor="text1"/>
                <w:lang w:eastAsia="en-GB"/>
              </w:rPr>
              <w:t xml:space="preserve">confirmed that she was still looking for </w:t>
            </w:r>
            <w:r w:rsidR="00473B3B">
              <w:rPr>
                <w:rFonts w:ascii="Arial" w:eastAsia="Times New Roman" w:hAnsi="Arial" w:cs="Arial"/>
                <w:color w:val="000000" w:themeColor="text1"/>
                <w:lang w:eastAsia="en-GB"/>
              </w:rPr>
              <w:t>information and data</w:t>
            </w:r>
            <w:r w:rsidR="00BD1425">
              <w:rPr>
                <w:rFonts w:ascii="Arial" w:eastAsia="Times New Roman" w:hAnsi="Arial" w:cs="Arial"/>
                <w:color w:val="000000" w:themeColor="text1"/>
                <w:lang w:eastAsia="en-GB"/>
              </w:rPr>
              <w:t xml:space="preserve"> as well as quotes from young people.</w:t>
            </w:r>
            <w:r w:rsidR="00473B3B">
              <w:rPr>
                <w:rFonts w:ascii="Arial" w:eastAsia="Times New Roman" w:hAnsi="Arial" w:cs="Arial"/>
                <w:color w:val="000000" w:themeColor="text1"/>
                <w:lang w:eastAsia="en-GB"/>
              </w:rPr>
              <w:t xml:space="preserve"> Eleanor</w:t>
            </w:r>
            <w:r w:rsidR="00887385">
              <w:rPr>
                <w:rFonts w:ascii="Arial" w:eastAsia="Times New Roman" w:hAnsi="Arial" w:cs="Arial"/>
                <w:color w:val="000000" w:themeColor="text1"/>
                <w:lang w:eastAsia="en-GB"/>
              </w:rPr>
              <w:t xml:space="preserve"> Simpson (ES) sug</w:t>
            </w:r>
            <w:r w:rsidR="00BD1425">
              <w:rPr>
                <w:rFonts w:ascii="Arial" w:eastAsia="Times New Roman" w:hAnsi="Arial" w:cs="Arial"/>
                <w:color w:val="000000" w:themeColor="text1"/>
                <w:lang w:eastAsia="en-GB"/>
              </w:rPr>
              <w:t xml:space="preserve">gested that </w:t>
            </w:r>
            <w:r w:rsidR="006D5F41">
              <w:rPr>
                <w:rFonts w:ascii="Arial" w:eastAsia="Times New Roman" w:hAnsi="Arial" w:cs="Arial"/>
                <w:color w:val="000000" w:themeColor="text1"/>
                <w:lang w:eastAsia="en-GB"/>
              </w:rPr>
              <w:t xml:space="preserve">the inclusion of short video clips which they had recorded </w:t>
            </w:r>
            <w:r w:rsidR="00171646">
              <w:rPr>
                <w:rFonts w:ascii="Arial" w:eastAsia="Times New Roman" w:hAnsi="Arial" w:cs="Arial"/>
                <w:color w:val="000000" w:themeColor="text1"/>
                <w:lang w:eastAsia="en-GB"/>
              </w:rPr>
              <w:t>f</w:t>
            </w:r>
            <w:r w:rsidR="006D5F41">
              <w:rPr>
                <w:rFonts w:ascii="Arial" w:eastAsia="Times New Roman" w:hAnsi="Arial" w:cs="Arial"/>
                <w:color w:val="000000" w:themeColor="text1"/>
                <w:lang w:eastAsia="en-GB"/>
              </w:rPr>
              <w:t>o</w:t>
            </w:r>
            <w:r w:rsidR="00171646">
              <w:rPr>
                <w:rFonts w:ascii="Arial" w:eastAsia="Times New Roman" w:hAnsi="Arial" w:cs="Arial"/>
                <w:color w:val="000000" w:themeColor="text1"/>
                <w:lang w:eastAsia="en-GB"/>
              </w:rPr>
              <w:t>r other purposes might be suitable for inclusion in the report</w:t>
            </w:r>
            <w:r w:rsidR="00F069A4">
              <w:rPr>
                <w:rFonts w:ascii="Arial" w:eastAsia="Times New Roman" w:hAnsi="Arial" w:cs="Arial"/>
                <w:color w:val="000000" w:themeColor="text1"/>
                <w:lang w:eastAsia="en-GB"/>
              </w:rPr>
              <w:t xml:space="preserve"> </w:t>
            </w:r>
            <w:r w:rsidR="003033C3">
              <w:rPr>
                <w:rFonts w:ascii="Arial" w:eastAsia="Times New Roman" w:hAnsi="Arial" w:cs="Arial"/>
                <w:color w:val="000000" w:themeColor="text1"/>
                <w:lang w:eastAsia="en-GB"/>
              </w:rPr>
              <w:t xml:space="preserve">to cover this requirement. </w:t>
            </w:r>
            <w:r w:rsidR="00F069A4">
              <w:rPr>
                <w:rFonts w:ascii="Arial" w:eastAsia="Times New Roman" w:hAnsi="Arial" w:cs="Arial"/>
                <w:color w:val="000000" w:themeColor="text1"/>
                <w:lang w:eastAsia="en-GB"/>
              </w:rPr>
              <w:t xml:space="preserve">ES to ask the relevant member of her team to forward the video clips to KF.  GS </w:t>
            </w:r>
            <w:r w:rsidR="00CD24AC">
              <w:rPr>
                <w:rFonts w:ascii="Arial" w:eastAsia="Times New Roman" w:hAnsi="Arial" w:cs="Arial"/>
                <w:color w:val="000000" w:themeColor="text1"/>
                <w:lang w:eastAsia="en-GB"/>
              </w:rPr>
              <w:t>confirmed that the report was due for submission by 31</w:t>
            </w:r>
            <w:r w:rsidR="00CD24AC" w:rsidRPr="00CD24AC">
              <w:rPr>
                <w:rFonts w:ascii="Arial" w:eastAsia="Times New Roman" w:hAnsi="Arial" w:cs="Arial"/>
                <w:color w:val="000000" w:themeColor="text1"/>
                <w:vertAlign w:val="superscript"/>
                <w:lang w:eastAsia="en-GB"/>
              </w:rPr>
              <w:t>st</w:t>
            </w:r>
            <w:r w:rsidR="00CD24AC">
              <w:rPr>
                <w:rFonts w:ascii="Arial" w:eastAsia="Times New Roman" w:hAnsi="Arial" w:cs="Arial"/>
                <w:color w:val="000000" w:themeColor="text1"/>
                <w:lang w:eastAsia="en-GB"/>
              </w:rPr>
              <w:t xml:space="preserve"> December 2021 and asked Lydia Ross (LR) to submit the report to the Scottish Government once the final </w:t>
            </w:r>
            <w:r w:rsidR="00103BB9">
              <w:rPr>
                <w:rFonts w:ascii="Arial" w:eastAsia="Times New Roman" w:hAnsi="Arial" w:cs="Arial"/>
                <w:color w:val="000000" w:themeColor="text1"/>
                <w:lang w:eastAsia="en-GB"/>
              </w:rPr>
              <w:t xml:space="preserve">updated </w:t>
            </w:r>
            <w:r w:rsidR="00CD24AC">
              <w:rPr>
                <w:rFonts w:ascii="Arial" w:eastAsia="Times New Roman" w:hAnsi="Arial" w:cs="Arial"/>
                <w:color w:val="000000" w:themeColor="text1"/>
                <w:lang w:eastAsia="en-GB"/>
              </w:rPr>
              <w:t>version had been received from K</w:t>
            </w:r>
            <w:r w:rsidR="006069F7">
              <w:rPr>
                <w:rFonts w:ascii="Arial" w:eastAsia="Times New Roman" w:hAnsi="Arial" w:cs="Arial"/>
                <w:color w:val="000000" w:themeColor="text1"/>
                <w:lang w:eastAsia="en-GB"/>
              </w:rPr>
              <w:t>ymme</w:t>
            </w:r>
            <w:r w:rsidR="00CD24AC">
              <w:rPr>
                <w:rFonts w:ascii="Arial" w:eastAsia="Times New Roman" w:hAnsi="Arial" w:cs="Arial"/>
                <w:color w:val="000000" w:themeColor="text1"/>
                <w:lang w:eastAsia="en-GB"/>
              </w:rPr>
              <w:t xml:space="preserve">.  </w:t>
            </w:r>
          </w:p>
          <w:p w14:paraId="40DF25CC" w14:textId="77777777" w:rsidR="006033A7" w:rsidRDefault="006033A7" w:rsidP="009244FE">
            <w:pPr>
              <w:spacing w:after="0" w:line="240" w:lineRule="auto"/>
              <w:rPr>
                <w:rFonts w:ascii="Arial" w:eastAsia="Times New Roman" w:hAnsi="Arial" w:cs="Arial"/>
                <w:color w:val="000000"/>
                <w:lang w:eastAsia="en-GB"/>
              </w:rPr>
            </w:pPr>
          </w:p>
          <w:p w14:paraId="4BB9E424" w14:textId="3F908F8C" w:rsidR="006033A7" w:rsidRPr="00257E8E" w:rsidRDefault="006033A7" w:rsidP="00F6552C">
            <w:pPr>
              <w:spacing w:after="0" w:line="240" w:lineRule="auto"/>
              <w:rPr>
                <w:rFonts w:ascii="Arial" w:eastAsia="Times New Roman" w:hAnsi="Arial" w:cs="Arial"/>
                <w:color w:val="000000"/>
                <w:lang w:eastAsia="en-GB"/>
              </w:rPr>
            </w:pPr>
          </w:p>
        </w:tc>
        <w:tc>
          <w:tcPr>
            <w:tcW w:w="1417" w:type="dxa"/>
          </w:tcPr>
          <w:p w14:paraId="35721B89" w14:textId="77777777" w:rsidR="006033A7" w:rsidRDefault="006033A7" w:rsidP="008B21CC">
            <w:pPr>
              <w:spacing w:after="0" w:line="240" w:lineRule="auto"/>
              <w:jc w:val="center"/>
              <w:rPr>
                <w:rFonts w:ascii="Arial" w:eastAsia="Times New Roman" w:hAnsi="Arial" w:cs="Arial"/>
                <w:color w:val="000000" w:themeColor="text1"/>
                <w:lang w:eastAsia="en-GB"/>
              </w:rPr>
            </w:pPr>
          </w:p>
          <w:p w14:paraId="7597242B" w14:textId="77777777" w:rsidR="006033A7" w:rsidRDefault="006033A7" w:rsidP="008B21CC">
            <w:pPr>
              <w:spacing w:after="0" w:line="240" w:lineRule="auto"/>
              <w:jc w:val="center"/>
              <w:rPr>
                <w:rFonts w:ascii="Arial" w:eastAsia="Times New Roman" w:hAnsi="Arial" w:cs="Arial"/>
                <w:color w:val="000000" w:themeColor="text1"/>
                <w:lang w:eastAsia="en-GB"/>
              </w:rPr>
            </w:pPr>
          </w:p>
          <w:p w14:paraId="425377D0" w14:textId="6707C6CC" w:rsidR="006033A7" w:rsidRPr="006033A7" w:rsidRDefault="00CD24AC" w:rsidP="008B21CC">
            <w:pPr>
              <w:spacing w:after="0" w:line="240" w:lineRule="auto"/>
              <w:jc w:val="cente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ES/KF/LR</w:t>
            </w:r>
          </w:p>
        </w:tc>
      </w:tr>
      <w:tr w:rsidR="006033A7" w:rsidRPr="00257E8E" w14:paraId="5EC579EE" w14:textId="77777777" w:rsidTr="00821347">
        <w:trPr>
          <w:trHeight w:val="50"/>
        </w:trPr>
        <w:tc>
          <w:tcPr>
            <w:tcW w:w="518" w:type="dxa"/>
          </w:tcPr>
          <w:p w14:paraId="7D330CFC" w14:textId="77777777" w:rsidR="006033A7" w:rsidRDefault="006033A7" w:rsidP="005545A5">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3</w:t>
            </w:r>
          </w:p>
          <w:p w14:paraId="2A861ACE" w14:textId="77777777" w:rsidR="006033A7" w:rsidRPr="00257E8E" w:rsidRDefault="006033A7" w:rsidP="005545A5">
            <w:pPr>
              <w:spacing w:after="0" w:line="240" w:lineRule="auto"/>
              <w:jc w:val="center"/>
              <w:rPr>
                <w:rFonts w:ascii="Arial" w:eastAsia="Times New Roman" w:hAnsi="Arial" w:cs="Arial"/>
                <w:b/>
                <w:bCs/>
                <w:color w:val="000000"/>
                <w:lang w:eastAsia="en-GB"/>
              </w:rPr>
            </w:pPr>
          </w:p>
        </w:tc>
        <w:tc>
          <w:tcPr>
            <w:tcW w:w="2743" w:type="dxa"/>
          </w:tcPr>
          <w:p w14:paraId="75BF2308" w14:textId="77777777" w:rsidR="006033A7" w:rsidRDefault="006033A7" w:rsidP="00CE4A17">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Local Outcome improvement Plan</w:t>
            </w:r>
          </w:p>
          <w:p w14:paraId="40AFCDB6" w14:textId="77777777" w:rsidR="006033A7" w:rsidRDefault="006033A7" w:rsidP="00CE4A17">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Children’s Services Board Improvement Programme Update Report and Project Charters </w:t>
            </w:r>
          </w:p>
          <w:p w14:paraId="337396DC" w14:textId="77777777" w:rsidR="006033A7" w:rsidRDefault="006033A7" w:rsidP="00CE4A17">
            <w:pPr>
              <w:spacing w:after="0" w:line="240" w:lineRule="auto"/>
              <w:ind w:left="709" w:right="402" w:hanging="709"/>
              <w:rPr>
                <w:rFonts w:ascii="Arial" w:eastAsia="Times New Roman" w:hAnsi="Arial" w:cs="Arial"/>
              </w:rPr>
            </w:pPr>
          </w:p>
          <w:p w14:paraId="746F444B" w14:textId="77777777" w:rsidR="006033A7" w:rsidRDefault="006033A7" w:rsidP="00CE4A17">
            <w:pPr>
              <w:spacing w:after="0" w:line="240" w:lineRule="auto"/>
              <w:ind w:left="709" w:right="402" w:hanging="709"/>
              <w:rPr>
                <w:rFonts w:ascii="Arial" w:eastAsia="Times New Roman" w:hAnsi="Arial" w:cs="Arial"/>
                <w:b/>
              </w:rPr>
            </w:pPr>
          </w:p>
          <w:p w14:paraId="6B9BF14C" w14:textId="77777777" w:rsidR="006033A7" w:rsidRPr="00446A3B" w:rsidRDefault="006033A7" w:rsidP="00821347">
            <w:pPr>
              <w:spacing w:after="0" w:line="240" w:lineRule="auto"/>
              <w:rPr>
                <w:rFonts w:ascii="Arial" w:eastAsia="Times New Roman" w:hAnsi="Arial" w:cs="Arial"/>
                <w:bCs/>
                <w:color w:val="000000"/>
                <w:lang w:eastAsia="en-GB"/>
              </w:rPr>
            </w:pPr>
          </w:p>
        </w:tc>
        <w:tc>
          <w:tcPr>
            <w:tcW w:w="9497" w:type="dxa"/>
          </w:tcPr>
          <w:p w14:paraId="5884DAC8" w14:textId="1D6A2208" w:rsidR="006033A7" w:rsidRDefault="0092210A"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LR</w:t>
            </w:r>
            <w:r w:rsidR="006033A7">
              <w:rPr>
                <w:rFonts w:ascii="Arial" w:eastAsia="Times New Roman" w:hAnsi="Arial" w:cs="Arial"/>
                <w:color w:val="000000"/>
                <w:lang w:eastAsia="en-GB"/>
              </w:rPr>
              <w:t xml:space="preserve"> introduced a report prepared for the Children’s Service Board which will also form part of a progress report on the CPA Improvement Programme going to the CPA Management and Board. The report provide</w:t>
            </w:r>
            <w:r w:rsidR="00E23072">
              <w:rPr>
                <w:rFonts w:ascii="Arial" w:eastAsia="Times New Roman" w:hAnsi="Arial" w:cs="Arial"/>
                <w:color w:val="000000"/>
                <w:lang w:eastAsia="en-GB"/>
              </w:rPr>
              <w:t>d</w:t>
            </w:r>
            <w:r w:rsidR="006033A7">
              <w:rPr>
                <w:rFonts w:ascii="Arial" w:eastAsia="Times New Roman" w:hAnsi="Arial" w:cs="Arial"/>
                <w:color w:val="000000"/>
                <w:lang w:eastAsia="en-GB"/>
              </w:rPr>
              <w:t xml:space="preserve"> a </w:t>
            </w:r>
            <w:proofErr w:type="gramStart"/>
            <w:r w:rsidR="006033A7">
              <w:rPr>
                <w:rFonts w:ascii="Arial" w:eastAsia="Times New Roman" w:hAnsi="Arial" w:cs="Arial"/>
                <w:color w:val="000000"/>
                <w:lang w:eastAsia="en-GB"/>
              </w:rPr>
              <w:t>high level</w:t>
            </w:r>
            <w:proofErr w:type="gramEnd"/>
            <w:r w:rsidR="006033A7">
              <w:rPr>
                <w:rFonts w:ascii="Arial" w:eastAsia="Times New Roman" w:hAnsi="Arial" w:cs="Arial"/>
                <w:color w:val="000000"/>
                <w:lang w:eastAsia="en-GB"/>
              </w:rPr>
              <w:t xml:space="preserve"> summary of progress against the six stretch outcomes which the CSB is responsible for. </w:t>
            </w:r>
          </w:p>
          <w:p w14:paraId="7BCA1354" w14:textId="77777777" w:rsidR="006033A7" w:rsidRDefault="006033A7" w:rsidP="00CE4A17">
            <w:pPr>
              <w:spacing w:after="0" w:line="240" w:lineRule="auto"/>
              <w:rPr>
                <w:rFonts w:ascii="Arial" w:eastAsia="Times New Roman" w:hAnsi="Arial" w:cs="Arial"/>
                <w:color w:val="000000"/>
                <w:lang w:eastAsia="en-GB"/>
              </w:rPr>
            </w:pPr>
          </w:p>
          <w:p w14:paraId="17F82C42" w14:textId="221B9F59" w:rsidR="000B186D"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Children’s Services Board w</w:t>
            </w:r>
            <w:r w:rsidR="00D42434">
              <w:rPr>
                <w:rFonts w:ascii="Arial" w:eastAsia="Times New Roman" w:hAnsi="Arial" w:cs="Arial"/>
                <w:color w:val="000000"/>
                <w:lang w:eastAsia="en-GB"/>
              </w:rPr>
              <w:t xml:space="preserve">ere reminded that three revised charters were due to come forward </w:t>
            </w:r>
            <w:r w:rsidR="00E23838">
              <w:rPr>
                <w:rFonts w:ascii="Arial" w:eastAsia="Times New Roman" w:hAnsi="Arial" w:cs="Arial"/>
                <w:color w:val="000000"/>
                <w:lang w:eastAsia="en-GB"/>
              </w:rPr>
              <w:t>to this meeting</w:t>
            </w:r>
            <w:r>
              <w:rPr>
                <w:rFonts w:ascii="Arial" w:eastAsia="Times New Roman" w:hAnsi="Arial" w:cs="Arial"/>
                <w:color w:val="000000"/>
                <w:lang w:eastAsia="en-GB"/>
              </w:rPr>
              <w:t>.</w:t>
            </w:r>
            <w:r w:rsidR="00D42434">
              <w:rPr>
                <w:rFonts w:ascii="Arial" w:eastAsia="Times New Roman" w:hAnsi="Arial" w:cs="Arial"/>
                <w:color w:val="000000"/>
                <w:lang w:eastAsia="en-GB"/>
              </w:rPr>
              <w:t xml:space="preserve"> Two out o</w:t>
            </w:r>
            <w:r w:rsidR="0036414D">
              <w:rPr>
                <w:rFonts w:ascii="Arial" w:eastAsia="Times New Roman" w:hAnsi="Arial" w:cs="Arial"/>
                <w:color w:val="000000"/>
                <w:lang w:eastAsia="en-GB"/>
              </w:rPr>
              <w:t>f the three charters had been received</w:t>
            </w:r>
            <w:r w:rsidR="00E23072">
              <w:rPr>
                <w:rFonts w:ascii="Arial" w:eastAsia="Times New Roman" w:hAnsi="Arial" w:cs="Arial"/>
                <w:color w:val="000000"/>
                <w:lang w:eastAsia="en-GB"/>
              </w:rPr>
              <w:t>.</w:t>
            </w:r>
          </w:p>
          <w:p w14:paraId="2C1C0EEB" w14:textId="77777777" w:rsidR="000B186D" w:rsidRDefault="000B186D" w:rsidP="00CE4A17">
            <w:pPr>
              <w:spacing w:after="0" w:line="240" w:lineRule="auto"/>
              <w:rPr>
                <w:rFonts w:ascii="Arial" w:eastAsia="Times New Roman" w:hAnsi="Arial" w:cs="Arial"/>
                <w:color w:val="000000"/>
                <w:lang w:eastAsia="en-GB"/>
              </w:rPr>
            </w:pPr>
          </w:p>
          <w:p w14:paraId="37EB8278" w14:textId="2E25B191" w:rsidR="00A1300F" w:rsidRDefault="0036414D"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4.1 </w:t>
            </w:r>
            <w:r w:rsidR="000B27E3">
              <w:rPr>
                <w:rFonts w:ascii="Arial" w:eastAsia="Times New Roman" w:hAnsi="Arial" w:cs="Arial"/>
                <w:color w:val="000000"/>
                <w:lang w:eastAsia="en-GB"/>
              </w:rPr>
              <w:t>B</w:t>
            </w:r>
            <w:r>
              <w:rPr>
                <w:rFonts w:ascii="Arial" w:eastAsia="Times New Roman" w:hAnsi="Arial" w:cs="Arial"/>
                <w:color w:val="000000"/>
                <w:lang w:eastAsia="en-GB"/>
              </w:rPr>
              <w:t xml:space="preserve">irths affected by drugs had </w:t>
            </w:r>
            <w:r w:rsidR="000B27E3">
              <w:rPr>
                <w:rFonts w:ascii="Arial" w:eastAsia="Times New Roman" w:hAnsi="Arial" w:cs="Arial"/>
                <w:color w:val="000000"/>
                <w:lang w:eastAsia="en-GB"/>
              </w:rPr>
              <w:t>been delayed. GS</w:t>
            </w:r>
            <w:r w:rsidR="0039050C">
              <w:rPr>
                <w:rFonts w:ascii="Arial" w:eastAsia="Times New Roman" w:hAnsi="Arial" w:cs="Arial"/>
                <w:color w:val="000000"/>
                <w:lang w:eastAsia="en-GB"/>
              </w:rPr>
              <w:t xml:space="preserve"> </w:t>
            </w:r>
            <w:r w:rsidR="005834A9">
              <w:rPr>
                <w:rFonts w:ascii="Arial" w:eastAsia="Times New Roman" w:hAnsi="Arial" w:cs="Arial"/>
                <w:color w:val="000000"/>
                <w:lang w:eastAsia="en-GB"/>
              </w:rPr>
              <w:t xml:space="preserve">provided the </w:t>
            </w:r>
            <w:r w:rsidR="00F2056A">
              <w:rPr>
                <w:rFonts w:ascii="Arial" w:eastAsia="Times New Roman" w:hAnsi="Arial" w:cs="Arial"/>
                <w:color w:val="000000"/>
                <w:lang w:eastAsia="en-GB"/>
              </w:rPr>
              <w:t xml:space="preserve">board </w:t>
            </w:r>
            <w:r w:rsidR="005834A9">
              <w:rPr>
                <w:rFonts w:ascii="Arial" w:eastAsia="Times New Roman" w:hAnsi="Arial" w:cs="Arial"/>
                <w:color w:val="000000"/>
                <w:lang w:eastAsia="en-GB"/>
              </w:rPr>
              <w:t>with an update from Fiona Mitchelhill</w:t>
            </w:r>
            <w:r w:rsidR="00A404FE">
              <w:rPr>
                <w:rFonts w:ascii="Arial" w:eastAsia="Times New Roman" w:hAnsi="Arial" w:cs="Arial"/>
                <w:color w:val="000000"/>
                <w:lang w:eastAsia="en-GB"/>
              </w:rPr>
              <w:t xml:space="preserve"> (FM)</w:t>
            </w:r>
            <w:r w:rsidR="005834A9">
              <w:rPr>
                <w:rFonts w:ascii="Arial" w:eastAsia="Times New Roman" w:hAnsi="Arial" w:cs="Arial"/>
                <w:color w:val="000000"/>
                <w:lang w:eastAsia="en-GB"/>
              </w:rPr>
              <w:t xml:space="preserve"> </w:t>
            </w:r>
            <w:r w:rsidR="0025565B">
              <w:rPr>
                <w:rFonts w:ascii="Arial" w:eastAsia="Times New Roman" w:hAnsi="Arial" w:cs="Arial"/>
                <w:color w:val="000000"/>
                <w:lang w:eastAsia="en-GB"/>
              </w:rPr>
              <w:t>which highlighted capacity issues with</w:t>
            </w:r>
            <w:r w:rsidR="0092604D">
              <w:rPr>
                <w:rFonts w:ascii="Arial" w:eastAsia="Times New Roman" w:hAnsi="Arial" w:cs="Arial"/>
                <w:color w:val="000000"/>
                <w:lang w:eastAsia="en-GB"/>
              </w:rPr>
              <w:t xml:space="preserve"> the project lead. </w:t>
            </w:r>
            <w:r w:rsidR="0039050C">
              <w:rPr>
                <w:rFonts w:ascii="Arial" w:eastAsia="Times New Roman" w:hAnsi="Arial" w:cs="Arial"/>
                <w:color w:val="000000"/>
                <w:lang w:eastAsia="en-GB"/>
              </w:rPr>
              <w:t xml:space="preserve">GS asked LR to </w:t>
            </w:r>
            <w:r w:rsidR="00A404FE">
              <w:rPr>
                <w:rFonts w:ascii="Arial" w:eastAsia="Times New Roman" w:hAnsi="Arial" w:cs="Arial"/>
                <w:color w:val="000000"/>
                <w:lang w:eastAsia="en-GB"/>
              </w:rPr>
              <w:t xml:space="preserve">take this forward with FM and the relevant project </w:t>
            </w:r>
            <w:proofErr w:type="gramStart"/>
            <w:r w:rsidR="00A404FE">
              <w:rPr>
                <w:rFonts w:ascii="Arial" w:eastAsia="Times New Roman" w:hAnsi="Arial" w:cs="Arial"/>
                <w:color w:val="000000"/>
                <w:lang w:eastAsia="en-GB"/>
              </w:rPr>
              <w:t>lead</w:t>
            </w:r>
            <w:proofErr w:type="gramEnd"/>
            <w:r w:rsidR="00A404FE">
              <w:rPr>
                <w:rFonts w:ascii="Arial" w:eastAsia="Times New Roman" w:hAnsi="Arial" w:cs="Arial"/>
                <w:color w:val="000000"/>
                <w:lang w:eastAsia="en-GB"/>
              </w:rPr>
              <w:t xml:space="preserve"> to establi</w:t>
            </w:r>
            <w:r w:rsidR="0092604D">
              <w:rPr>
                <w:rFonts w:ascii="Arial" w:eastAsia="Times New Roman" w:hAnsi="Arial" w:cs="Arial"/>
                <w:color w:val="000000"/>
                <w:lang w:eastAsia="en-GB"/>
              </w:rPr>
              <w:t>s</w:t>
            </w:r>
            <w:r w:rsidR="00A404FE">
              <w:rPr>
                <w:rFonts w:ascii="Arial" w:eastAsia="Times New Roman" w:hAnsi="Arial" w:cs="Arial"/>
                <w:color w:val="000000"/>
                <w:lang w:eastAsia="en-GB"/>
              </w:rPr>
              <w:t>h when th</w:t>
            </w:r>
            <w:r w:rsidR="0092604D">
              <w:rPr>
                <w:rFonts w:ascii="Arial" w:eastAsia="Times New Roman" w:hAnsi="Arial" w:cs="Arial"/>
                <w:color w:val="000000"/>
                <w:lang w:eastAsia="en-GB"/>
              </w:rPr>
              <w:t xml:space="preserve">is </w:t>
            </w:r>
            <w:r w:rsidR="00A404FE">
              <w:rPr>
                <w:rFonts w:ascii="Arial" w:eastAsia="Times New Roman" w:hAnsi="Arial" w:cs="Arial"/>
                <w:color w:val="000000"/>
                <w:lang w:eastAsia="en-GB"/>
              </w:rPr>
              <w:t>charter would be re</w:t>
            </w:r>
            <w:r w:rsidR="00A1300F">
              <w:rPr>
                <w:rFonts w:ascii="Arial" w:eastAsia="Times New Roman" w:hAnsi="Arial" w:cs="Arial"/>
                <w:color w:val="000000"/>
                <w:lang w:eastAsia="en-GB"/>
              </w:rPr>
              <w:t>ady for consideration by the board.</w:t>
            </w:r>
          </w:p>
          <w:p w14:paraId="4E396257" w14:textId="77777777" w:rsidR="00A1300F" w:rsidRDefault="00A1300F" w:rsidP="00CE4A17">
            <w:pPr>
              <w:spacing w:after="0" w:line="240" w:lineRule="auto"/>
              <w:rPr>
                <w:rFonts w:ascii="Arial" w:eastAsia="Times New Roman" w:hAnsi="Arial" w:cs="Arial"/>
                <w:color w:val="000000"/>
                <w:lang w:eastAsia="en-GB"/>
              </w:rPr>
            </w:pPr>
          </w:p>
          <w:p w14:paraId="223C473C" w14:textId="60F91221" w:rsidR="006033A7"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following </w:t>
            </w:r>
            <w:r w:rsidRPr="00821347">
              <w:rPr>
                <w:rFonts w:ascii="Arial" w:eastAsia="Times New Roman" w:hAnsi="Arial" w:cs="Arial"/>
                <w:color w:val="000000"/>
                <w:u w:val="single"/>
                <w:lang w:eastAsia="en-GB"/>
              </w:rPr>
              <w:t>revised</w:t>
            </w:r>
            <w:r>
              <w:rPr>
                <w:rFonts w:ascii="Arial" w:eastAsia="Times New Roman" w:hAnsi="Arial" w:cs="Arial"/>
                <w:color w:val="000000"/>
                <w:lang w:eastAsia="en-GB"/>
              </w:rPr>
              <w:t xml:space="preserve"> charters were approved and will now be published on the CPA website:</w:t>
            </w:r>
          </w:p>
          <w:p w14:paraId="7D857B98" w14:textId="77777777" w:rsidR="006033A7" w:rsidRDefault="006033A7" w:rsidP="00CE4A17">
            <w:pPr>
              <w:spacing w:after="0" w:line="240" w:lineRule="auto"/>
              <w:rPr>
                <w:rFonts w:ascii="Arial" w:eastAsia="Times New Roman" w:hAnsi="Arial" w:cs="Arial"/>
                <w:color w:val="000000"/>
                <w:lang w:eastAsia="en-GB"/>
              </w:rPr>
            </w:pPr>
          </w:p>
          <w:p w14:paraId="262314E5" w14:textId="02031E70" w:rsidR="006033A7"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w:t>
            </w:r>
            <w:r w:rsidR="00F66C1B">
              <w:rPr>
                <w:rFonts w:ascii="Arial" w:eastAsia="Times New Roman" w:hAnsi="Arial" w:cs="Arial"/>
                <w:color w:val="000000"/>
                <w:lang w:eastAsia="en-GB"/>
              </w:rPr>
              <w:t>2</w:t>
            </w:r>
            <w:r w:rsidR="00EB2AEC">
              <w:rPr>
                <w:rFonts w:ascii="Arial" w:eastAsia="Times New Roman" w:hAnsi="Arial" w:cs="Arial"/>
                <w:color w:val="000000"/>
                <w:lang w:eastAsia="en-GB"/>
              </w:rPr>
              <w:t xml:space="preserve"> Kinship </w:t>
            </w:r>
            <w:r>
              <w:rPr>
                <w:rFonts w:ascii="Arial" w:eastAsia="Times New Roman" w:hAnsi="Arial" w:cs="Arial"/>
                <w:color w:val="000000"/>
                <w:lang w:eastAsia="en-GB"/>
              </w:rPr>
              <w:t>Care</w:t>
            </w:r>
            <w:r w:rsidR="00EB2AEC">
              <w:rPr>
                <w:rFonts w:ascii="Arial" w:eastAsia="Times New Roman" w:hAnsi="Arial" w:cs="Arial"/>
                <w:color w:val="000000"/>
                <w:lang w:eastAsia="en-GB"/>
              </w:rPr>
              <w:t xml:space="preserve"> </w:t>
            </w:r>
            <w:r w:rsidR="00CF3EE0">
              <w:rPr>
                <w:rFonts w:ascii="Arial" w:eastAsia="Times New Roman" w:hAnsi="Arial" w:cs="Arial"/>
                <w:color w:val="000000"/>
                <w:lang w:eastAsia="en-GB"/>
              </w:rPr>
              <w:t>–</w:t>
            </w:r>
            <w:r>
              <w:rPr>
                <w:rFonts w:ascii="Arial" w:eastAsia="Times New Roman" w:hAnsi="Arial" w:cs="Arial"/>
                <w:color w:val="000000"/>
                <w:lang w:eastAsia="en-GB"/>
              </w:rPr>
              <w:t xml:space="preserve"> approved</w:t>
            </w:r>
            <w:r w:rsidR="00CF3EE0">
              <w:rPr>
                <w:rFonts w:ascii="Arial" w:eastAsia="Times New Roman" w:hAnsi="Arial" w:cs="Arial"/>
                <w:color w:val="000000"/>
                <w:lang w:eastAsia="en-GB"/>
              </w:rPr>
              <w:t xml:space="preserve"> </w:t>
            </w:r>
          </w:p>
          <w:p w14:paraId="3DADC56B" w14:textId="53A8ACAC" w:rsidR="006033A7"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9</w:t>
            </w:r>
            <w:r w:rsidR="00EB2AEC">
              <w:rPr>
                <w:rFonts w:ascii="Arial" w:eastAsia="Times New Roman" w:hAnsi="Arial" w:cs="Arial"/>
                <w:color w:val="000000"/>
                <w:lang w:eastAsia="en-GB"/>
              </w:rPr>
              <w:t>.1</w:t>
            </w:r>
            <w:r w:rsidR="0077424B">
              <w:rPr>
                <w:rFonts w:ascii="Arial" w:eastAsia="Times New Roman" w:hAnsi="Arial" w:cs="Arial"/>
                <w:color w:val="000000"/>
                <w:lang w:eastAsia="en-GB"/>
              </w:rPr>
              <w:t xml:space="preserve"> Trauma &amp; Bereavement Support</w:t>
            </w:r>
            <w:r>
              <w:rPr>
                <w:rFonts w:ascii="Arial" w:eastAsia="Times New Roman" w:hAnsi="Arial" w:cs="Arial"/>
                <w:color w:val="000000"/>
                <w:lang w:eastAsia="en-GB"/>
              </w:rPr>
              <w:t xml:space="preserve"> - approved</w:t>
            </w:r>
          </w:p>
          <w:p w14:paraId="551627BF" w14:textId="77777777" w:rsidR="006033A7" w:rsidRDefault="006033A7" w:rsidP="00CE4A17">
            <w:pPr>
              <w:spacing w:after="0" w:line="240" w:lineRule="auto"/>
              <w:rPr>
                <w:rFonts w:ascii="Arial" w:eastAsia="Times New Roman" w:hAnsi="Arial" w:cs="Arial"/>
                <w:color w:val="000000"/>
                <w:lang w:eastAsia="en-GB"/>
              </w:rPr>
            </w:pPr>
          </w:p>
          <w:p w14:paraId="3F3B3C19" w14:textId="77777777" w:rsidR="00D7105A" w:rsidRDefault="001F08CF"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Derek McGowan suggested that it might be helpful to include someone from the community learning and development team in the project team for </w:t>
            </w:r>
            <w:r w:rsidR="00D7105A">
              <w:rPr>
                <w:rFonts w:ascii="Arial" w:eastAsia="Times New Roman" w:hAnsi="Arial" w:cs="Arial"/>
                <w:color w:val="000000"/>
                <w:lang w:eastAsia="en-GB"/>
              </w:rPr>
              <w:t>6.2, perhaps Madeline MacSween. GS will feed this suggestion back to the project lead.</w:t>
            </w:r>
          </w:p>
          <w:p w14:paraId="08D26339" w14:textId="77777777" w:rsidR="00D7105A" w:rsidRDefault="00D7105A" w:rsidP="00CE4A17">
            <w:pPr>
              <w:spacing w:after="0" w:line="240" w:lineRule="auto"/>
              <w:rPr>
                <w:rFonts w:ascii="Arial" w:eastAsia="Times New Roman" w:hAnsi="Arial" w:cs="Arial"/>
                <w:color w:val="000000"/>
                <w:lang w:eastAsia="en-GB"/>
              </w:rPr>
            </w:pPr>
          </w:p>
          <w:p w14:paraId="638AEFC5" w14:textId="3D04510A" w:rsidR="00236520" w:rsidRPr="0037593E" w:rsidRDefault="00C76F22" w:rsidP="00CE4A17">
            <w:pPr>
              <w:spacing w:after="0" w:line="240" w:lineRule="auto"/>
              <w:rPr>
                <w:rFonts w:ascii="Arial" w:eastAsia="Times New Roman" w:hAnsi="Arial" w:cs="Arial"/>
                <w:i/>
                <w:iCs/>
                <w:color w:val="000000"/>
                <w:lang w:eastAsia="en-GB"/>
              </w:rPr>
            </w:pPr>
            <w:r>
              <w:rPr>
                <w:rFonts w:ascii="Arial" w:eastAsia="Times New Roman" w:hAnsi="Arial" w:cs="Arial"/>
                <w:color w:val="000000"/>
                <w:lang w:eastAsia="en-GB"/>
              </w:rPr>
              <w:t>Nicola Anderson (NA) provided an update on Stretch Outcome 4</w:t>
            </w:r>
            <w:r w:rsidR="0083129D">
              <w:rPr>
                <w:rFonts w:ascii="Arial" w:eastAsia="Times New Roman" w:hAnsi="Arial" w:cs="Arial"/>
                <w:color w:val="000000"/>
                <w:lang w:eastAsia="en-GB"/>
              </w:rPr>
              <w:t>,</w:t>
            </w:r>
            <w:r>
              <w:rPr>
                <w:rFonts w:ascii="Arial" w:eastAsia="Times New Roman" w:hAnsi="Arial" w:cs="Arial"/>
                <w:color w:val="000000"/>
                <w:lang w:eastAsia="en-GB"/>
              </w:rPr>
              <w:t xml:space="preserve"> in Fiona </w:t>
            </w:r>
            <w:proofErr w:type="spellStart"/>
            <w:r>
              <w:rPr>
                <w:rFonts w:ascii="Arial" w:eastAsia="Times New Roman" w:hAnsi="Arial" w:cs="Arial"/>
                <w:color w:val="000000"/>
                <w:lang w:eastAsia="en-GB"/>
              </w:rPr>
              <w:t>Mitchelhill’s</w:t>
            </w:r>
            <w:proofErr w:type="spellEnd"/>
            <w:r>
              <w:rPr>
                <w:rFonts w:ascii="Arial" w:eastAsia="Times New Roman" w:hAnsi="Arial" w:cs="Arial"/>
                <w:color w:val="000000"/>
                <w:lang w:eastAsia="en-GB"/>
              </w:rPr>
              <w:t xml:space="preserve"> absence.  </w:t>
            </w:r>
            <w:r w:rsidR="00C37F09">
              <w:rPr>
                <w:rFonts w:ascii="Arial" w:eastAsia="Times New Roman" w:hAnsi="Arial" w:cs="Arial"/>
                <w:color w:val="000000"/>
                <w:lang w:eastAsia="en-GB"/>
              </w:rPr>
              <w:t xml:space="preserve">NA confirmed that both of new charters due to come forward to the January meeting of the Board were </w:t>
            </w:r>
            <w:r w:rsidR="009746F4">
              <w:rPr>
                <w:rFonts w:ascii="Arial" w:eastAsia="Times New Roman" w:hAnsi="Arial" w:cs="Arial"/>
                <w:color w:val="000000"/>
                <w:lang w:eastAsia="en-GB"/>
              </w:rPr>
              <w:t>progressing</w:t>
            </w:r>
            <w:r w:rsidR="00C37F09">
              <w:rPr>
                <w:rFonts w:ascii="Arial" w:eastAsia="Times New Roman" w:hAnsi="Arial" w:cs="Arial"/>
                <w:color w:val="000000"/>
                <w:lang w:eastAsia="en-GB"/>
              </w:rPr>
              <w:t>, with support being provided by LR</w:t>
            </w:r>
            <w:r w:rsidR="003753EF">
              <w:rPr>
                <w:rFonts w:ascii="Arial" w:eastAsia="Times New Roman" w:hAnsi="Arial" w:cs="Arial"/>
                <w:color w:val="000000"/>
                <w:lang w:eastAsia="en-GB"/>
              </w:rPr>
              <w:t xml:space="preserve">. NA </w:t>
            </w:r>
            <w:r w:rsidR="00040713">
              <w:rPr>
                <w:rFonts w:ascii="Arial" w:eastAsia="Times New Roman" w:hAnsi="Arial" w:cs="Arial"/>
                <w:color w:val="000000"/>
                <w:lang w:eastAsia="en-GB"/>
              </w:rPr>
              <w:t xml:space="preserve">also highlighted </w:t>
            </w:r>
            <w:proofErr w:type="gramStart"/>
            <w:r w:rsidR="00FD432F">
              <w:rPr>
                <w:rFonts w:ascii="Arial" w:eastAsia="Times New Roman" w:hAnsi="Arial" w:cs="Arial"/>
                <w:color w:val="000000"/>
                <w:lang w:eastAsia="en-GB"/>
              </w:rPr>
              <w:t>a number of</w:t>
            </w:r>
            <w:proofErr w:type="gramEnd"/>
            <w:r w:rsidR="00FD432F">
              <w:rPr>
                <w:rFonts w:ascii="Arial" w:eastAsia="Times New Roman" w:hAnsi="Arial" w:cs="Arial"/>
                <w:color w:val="000000"/>
                <w:lang w:eastAsia="en-GB"/>
              </w:rPr>
              <w:t xml:space="preserve"> other key achievements in relation to the Best Start in Life</w:t>
            </w:r>
            <w:r w:rsidR="00A2340B">
              <w:rPr>
                <w:rFonts w:ascii="Arial" w:eastAsia="Times New Roman" w:hAnsi="Arial" w:cs="Arial"/>
                <w:color w:val="000000"/>
                <w:lang w:eastAsia="en-GB"/>
              </w:rPr>
              <w:t xml:space="preserve"> projects</w:t>
            </w:r>
            <w:r w:rsidR="0083129D">
              <w:rPr>
                <w:rFonts w:ascii="Arial" w:eastAsia="Times New Roman" w:hAnsi="Arial" w:cs="Arial"/>
                <w:color w:val="000000"/>
                <w:lang w:eastAsia="en-GB"/>
              </w:rPr>
              <w:t>,</w:t>
            </w:r>
            <w:r w:rsidR="00FD432F">
              <w:rPr>
                <w:rFonts w:ascii="Arial" w:eastAsia="Times New Roman" w:hAnsi="Arial" w:cs="Arial"/>
                <w:color w:val="000000"/>
                <w:lang w:eastAsia="en-GB"/>
              </w:rPr>
              <w:t xml:space="preserve"> </w:t>
            </w:r>
            <w:r w:rsidR="00EE7FAE">
              <w:rPr>
                <w:rFonts w:ascii="Arial" w:eastAsia="Times New Roman" w:hAnsi="Arial" w:cs="Arial"/>
                <w:color w:val="000000"/>
                <w:lang w:eastAsia="en-GB"/>
              </w:rPr>
              <w:t xml:space="preserve">including </w:t>
            </w:r>
            <w:r w:rsidR="008D725F">
              <w:rPr>
                <w:rFonts w:ascii="Arial" w:eastAsia="Times New Roman" w:hAnsi="Arial" w:cs="Arial"/>
                <w:color w:val="000000"/>
                <w:lang w:eastAsia="en-GB"/>
              </w:rPr>
              <w:t xml:space="preserve">improvements in </w:t>
            </w:r>
            <w:r w:rsidR="00E10A93">
              <w:rPr>
                <w:rFonts w:ascii="Arial" w:eastAsia="Times New Roman" w:hAnsi="Arial" w:cs="Arial"/>
                <w:color w:val="000000"/>
                <w:lang w:eastAsia="en-GB"/>
              </w:rPr>
              <w:t>breastfeeding rates and some very positive input from an adoptive parent who had attended the last meeting of the group</w:t>
            </w:r>
            <w:r w:rsidR="0083129D">
              <w:rPr>
                <w:rFonts w:ascii="Arial" w:eastAsia="Times New Roman" w:hAnsi="Arial" w:cs="Arial"/>
                <w:color w:val="000000"/>
                <w:lang w:eastAsia="en-GB"/>
              </w:rPr>
              <w:t>,</w:t>
            </w:r>
            <w:r w:rsidR="00E10A93">
              <w:rPr>
                <w:rFonts w:ascii="Arial" w:eastAsia="Times New Roman" w:hAnsi="Arial" w:cs="Arial"/>
                <w:color w:val="000000"/>
                <w:lang w:eastAsia="en-GB"/>
              </w:rPr>
              <w:t xml:space="preserve"> and who was also keen to </w:t>
            </w:r>
            <w:r w:rsidR="0032425A">
              <w:rPr>
                <w:rFonts w:ascii="Arial" w:eastAsia="Times New Roman" w:hAnsi="Arial" w:cs="Arial"/>
                <w:color w:val="000000"/>
                <w:lang w:eastAsia="en-GB"/>
              </w:rPr>
              <w:t>link in with the education group</w:t>
            </w:r>
            <w:r w:rsidR="0037593E">
              <w:rPr>
                <w:rFonts w:ascii="Arial" w:eastAsia="Times New Roman" w:hAnsi="Arial" w:cs="Arial"/>
                <w:i/>
                <w:iCs/>
                <w:color w:val="000000"/>
                <w:lang w:eastAsia="en-GB"/>
              </w:rPr>
              <w:t xml:space="preserve"> </w:t>
            </w:r>
          </w:p>
          <w:p w14:paraId="4FB90ABA" w14:textId="77777777" w:rsidR="00236520" w:rsidRDefault="00236520" w:rsidP="00CE4A17">
            <w:pPr>
              <w:spacing w:after="0" w:line="240" w:lineRule="auto"/>
              <w:rPr>
                <w:rFonts w:ascii="Arial" w:eastAsia="Times New Roman" w:hAnsi="Arial" w:cs="Arial"/>
                <w:color w:val="000000"/>
                <w:lang w:eastAsia="en-GB"/>
              </w:rPr>
            </w:pPr>
          </w:p>
          <w:p w14:paraId="69529506" w14:textId="33B4DC41" w:rsidR="001D678F" w:rsidRDefault="00511E5D"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KF</w:t>
            </w:r>
            <w:r w:rsidR="00A70C90">
              <w:rPr>
                <w:rFonts w:ascii="Arial" w:eastAsia="Times New Roman" w:hAnsi="Arial" w:cs="Arial"/>
                <w:color w:val="000000"/>
                <w:lang w:eastAsia="en-GB"/>
              </w:rPr>
              <w:t xml:space="preserve"> </w:t>
            </w:r>
            <w:r w:rsidR="006E0DC9">
              <w:rPr>
                <w:rFonts w:ascii="Arial" w:eastAsia="Times New Roman" w:hAnsi="Arial" w:cs="Arial"/>
                <w:color w:val="000000"/>
                <w:lang w:eastAsia="en-GB"/>
              </w:rPr>
              <w:t xml:space="preserve">raised </w:t>
            </w:r>
            <w:r w:rsidR="00A70C90">
              <w:rPr>
                <w:rFonts w:ascii="Arial" w:eastAsia="Times New Roman" w:hAnsi="Arial" w:cs="Arial"/>
                <w:color w:val="000000"/>
                <w:lang w:eastAsia="en-GB"/>
              </w:rPr>
              <w:t>th</w:t>
            </w:r>
            <w:r w:rsidR="002E4A43">
              <w:rPr>
                <w:rFonts w:ascii="Arial" w:eastAsia="Times New Roman" w:hAnsi="Arial" w:cs="Arial"/>
                <w:color w:val="000000"/>
                <w:lang w:eastAsia="en-GB"/>
              </w:rPr>
              <w:t>e issue of dat</w:t>
            </w:r>
            <w:r w:rsidR="00A70C90">
              <w:rPr>
                <w:rFonts w:ascii="Arial" w:eastAsia="Times New Roman" w:hAnsi="Arial" w:cs="Arial"/>
                <w:color w:val="000000"/>
                <w:lang w:eastAsia="en-GB"/>
              </w:rPr>
              <w:t>a</w:t>
            </w:r>
            <w:r w:rsidR="002E4A43">
              <w:rPr>
                <w:rFonts w:ascii="Arial" w:eastAsia="Times New Roman" w:hAnsi="Arial" w:cs="Arial"/>
                <w:color w:val="000000"/>
                <w:lang w:eastAsia="en-GB"/>
              </w:rPr>
              <w:t xml:space="preserve"> and </w:t>
            </w:r>
            <w:r w:rsidR="00B34031">
              <w:rPr>
                <w:rFonts w:ascii="Arial" w:eastAsia="Times New Roman" w:hAnsi="Arial" w:cs="Arial"/>
                <w:color w:val="000000"/>
                <w:lang w:eastAsia="en-GB"/>
              </w:rPr>
              <w:t xml:space="preserve">stated </w:t>
            </w:r>
            <w:r w:rsidR="0086326B">
              <w:rPr>
                <w:rFonts w:ascii="Arial" w:eastAsia="Times New Roman" w:hAnsi="Arial" w:cs="Arial"/>
                <w:color w:val="000000"/>
                <w:lang w:eastAsia="en-GB"/>
              </w:rPr>
              <w:t>that</w:t>
            </w:r>
            <w:r w:rsidR="002E4A43">
              <w:rPr>
                <w:rFonts w:ascii="Arial" w:eastAsia="Times New Roman" w:hAnsi="Arial" w:cs="Arial"/>
                <w:color w:val="000000"/>
                <w:lang w:eastAsia="en-GB"/>
              </w:rPr>
              <w:t>, given that there appeared to be quite a bit of data around this outcome</w:t>
            </w:r>
            <w:r w:rsidR="001D678F">
              <w:rPr>
                <w:rFonts w:ascii="Arial" w:eastAsia="Times New Roman" w:hAnsi="Arial" w:cs="Arial"/>
                <w:color w:val="000000"/>
                <w:lang w:eastAsia="en-GB"/>
              </w:rPr>
              <w:t xml:space="preserve">, </w:t>
            </w:r>
            <w:r w:rsidR="005E4837">
              <w:rPr>
                <w:rFonts w:ascii="Arial" w:eastAsia="Times New Roman" w:hAnsi="Arial" w:cs="Arial"/>
                <w:color w:val="000000"/>
                <w:lang w:eastAsia="en-GB"/>
              </w:rPr>
              <w:t xml:space="preserve">it would be </w:t>
            </w:r>
            <w:r w:rsidR="00EB7C8E">
              <w:rPr>
                <w:rFonts w:ascii="Arial" w:eastAsia="Times New Roman" w:hAnsi="Arial" w:cs="Arial"/>
                <w:color w:val="000000"/>
                <w:lang w:eastAsia="en-GB"/>
              </w:rPr>
              <w:t>helpful</w:t>
            </w:r>
            <w:r w:rsidR="0086326B">
              <w:rPr>
                <w:rFonts w:ascii="Arial" w:eastAsia="Times New Roman" w:hAnsi="Arial" w:cs="Arial"/>
                <w:color w:val="000000"/>
                <w:lang w:eastAsia="en-GB"/>
              </w:rPr>
              <w:t xml:space="preserve"> </w:t>
            </w:r>
            <w:r w:rsidR="00B606EE">
              <w:rPr>
                <w:rFonts w:ascii="Arial" w:eastAsia="Times New Roman" w:hAnsi="Arial" w:cs="Arial"/>
                <w:color w:val="000000"/>
                <w:lang w:eastAsia="en-GB"/>
              </w:rPr>
              <w:t xml:space="preserve">if </w:t>
            </w:r>
            <w:r w:rsidR="00554B25">
              <w:rPr>
                <w:rFonts w:ascii="Arial" w:eastAsia="Times New Roman" w:hAnsi="Arial" w:cs="Arial"/>
                <w:color w:val="000000"/>
                <w:lang w:eastAsia="en-GB"/>
              </w:rPr>
              <w:t xml:space="preserve">the </w:t>
            </w:r>
            <w:r w:rsidR="001D678F">
              <w:rPr>
                <w:rFonts w:ascii="Arial" w:eastAsia="Times New Roman" w:hAnsi="Arial" w:cs="Arial"/>
                <w:color w:val="000000"/>
                <w:lang w:eastAsia="en-GB"/>
              </w:rPr>
              <w:t xml:space="preserve">data </w:t>
            </w:r>
            <w:r w:rsidR="00B606EE">
              <w:rPr>
                <w:rFonts w:ascii="Arial" w:eastAsia="Times New Roman" w:hAnsi="Arial" w:cs="Arial"/>
                <w:color w:val="000000"/>
                <w:lang w:eastAsia="en-GB"/>
              </w:rPr>
              <w:t xml:space="preserve">could </w:t>
            </w:r>
            <w:r w:rsidR="001D678F">
              <w:rPr>
                <w:rFonts w:ascii="Arial" w:eastAsia="Times New Roman" w:hAnsi="Arial" w:cs="Arial"/>
                <w:color w:val="000000"/>
                <w:lang w:eastAsia="en-GB"/>
              </w:rPr>
              <w:t>be shared with Ros</w:t>
            </w:r>
            <w:r w:rsidR="002E4A43">
              <w:rPr>
                <w:rFonts w:ascii="Arial" w:eastAsia="Times New Roman" w:hAnsi="Arial" w:cs="Arial"/>
                <w:color w:val="000000"/>
                <w:lang w:eastAsia="en-GB"/>
              </w:rPr>
              <w:t>i</w:t>
            </w:r>
            <w:r w:rsidR="001D678F">
              <w:rPr>
                <w:rFonts w:ascii="Arial" w:eastAsia="Times New Roman" w:hAnsi="Arial" w:cs="Arial"/>
                <w:color w:val="000000"/>
                <w:lang w:eastAsia="en-GB"/>
              </w:rPr>
              <w:t>e Hardwick.</w:t>
            </w:r>
          </w:p>
          <w:p w14:paraId="5102105B" w14:textId="77777777" w:rsidR="001D678F" w:rsidRDefault="001D678F" w:rsidP="00CE4A17">
            <w:pPr>
              <w:spacing w:after="0" w:line="240" w:lineRule="auto"/>
              <w:rPr>
                <w:rFonts w:ascii="Arial" w:eastAsia="Times New Roman" w:hAnsi="Arial" w:cs="Arial"/>
                <w:color w:val="000000"/>
                <w:lang w:eastAsia="en-GB"/>
              </w:rPr>
            </w:pPr>
          </w:p>
          <w:p w14:paraId="2F770A6B" w14:textId="74CA82F0" w:rsidR="002A290C" w:rsidRDefault="00AD283A" w:rsidP="00AD283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GS provided an update </w:t>
            </w:r>
            <w:r w:rsidR="00B606EE">
              <w:rPr>
                <w:rFonts w:ascii="Arial" w:eastAsia="Times New Roman" w:hAnsi="Arial" w:cs="Arial"/>
                <w:color w:val="000000"/>
                <w:lang w:eastAsia="en-GB"/>
              </w:rPr>
              <w:t xml:space="preserve">in respect of </w:t>
            </w:r>
            <w:r w:rsidR="00320907">
              <w:rPr>
                <w:rFonts w:ascii="Arial" w:eastAsia="Times New Roman" w:hAnsi="Arial" w:cs="Arial"/>
                <w:color w:val="000000"/>
                <w:lang w:eastAsia="en-GB"/>
              </w:rPr>
              <w:t xml:space="preserve">Stretch Outcome 5 </w:t>
            </w:r>
            <w:r>
              <w:rPr>
                <w:rFonts w:ascii="Arial" w:eastAsia="Times New Roman" w:hAnsi="Arial" w:cs="Arial"/>
                <w:color w:val="000000"/>
                <w:lang w:eastAsia="en-GB"/>
              </w:rPr>
              <w:t>on behalf of Tracy Davis</w:t>
            </w:r>
            <w:r w:rsidR="007E5F06">
              <w:rPr>
                <w:rFonts w:ascii="Arial" w:eastAsia="Times New Roman" w:hAnsi="Arial" w:cs="Arial"/>
                <w:color w:val="000000"/>
                <w:lang w:eastAsia="en-GB"/>
              </w:rPr>
              <w:t xml:space="preserve"> (TD)</w:t>
            </w:r>
            <w:r>
              <w:rPr>
                <w:rFonts w:ascii="Arial" w:eastAsia="Times New Roman" w:hAnsi="Arial" w:cs="Arial"/>
                <w:color w:val="000000"/>
                <w:lang w:eastAsia="en-GB"/>
              </w:rPr>
              <w:t>, who was unable to attend today’s meeting</w:t>
            </w:r>
            <w:r w:rsidR="003B6751">
              <w:rPr>
                <w:rFonts w:ascii="Arial" w:eastAsia="Times New Roman" w:hAnsi="Arial" w:cs="Arial"/>
                <w:color w:val="000000"/>
                <w:lang w:eastAsia="en-GB"/>
              </w:rPr>
              <w:t xml:space="preserve">. </w:t>
            </w:r>
            <w:r w:rsidR="00924E9C">
              <w:rPr>
                <w:rFonts w:ascii="Arial" w:eastAsia="Times New Roman" w:hAnsi="Arial" w:cs="Arial"/>
                <w:color w:val="000000"/>
                <w:lang w:eastAsia="en-GB"/>
              </w:rPr>
              <w:t xml:space="preserve">A </w:t>
            </w:r>
            <w:r w:rsidR="003B6751">
              <w:rPr>
                <w:rFonts w:ascii="Arial" w:eastAsia="Times New Roman" w:hAnsi="Arial" w:cs="Arial"/>
                <w:color w:val="000000"/>
                <w:lang w:eastAsia="en-GB"/>
              </w:rPr>
              <w:t>w</w:t>
            </w:r>
            <w:r w:rsidR="00C37DEA">
              <w:rPr>
                <w:rFonts w:ascii="Arial" w:eastAsia="Times New Roman" w:hAnsi="Arial" w:cs="Arial"/>
                <w:color w:val="000000"/>
                <w:lang w:eastAsia="en-GB"/>
              </w:rPr>
              <w:t>orkshop planned for January was highlighted as was the fact that t</w:t>
            </w:r>
            <w:r w:rsidR="0074254B">
              <w:rPr>
                <w:rFonts w:ascii="Arial" w:eastAsia="Times New Roman" w:hAnsi="Arial" w:cs="Arial"/>
                <w:color w:val="000000"/>
                <w:lang w:eastAsia="en-GB"/>
              </w:rPr>
              <w:t xml:space="preserve">he team </w:t>
            </w:r>
            <w:r w:rsidR="0037232B">
              <w:rPr>
                <w:rFonts w:ascii="Arial" w:eastAsia="Times New Roman" w:hAnsi="Arial" w:cs="Arial"/>
                <w:color w:val="000000"/>
                <w:lang w:eastAsia="en-GB"/>
              </w:rPr>
              <w:t xml:space="preserve">overseeing this SO </w:t>
            </w:r>
            <w:r w:rsidR="00C37DEA">
              <w:rPr>
                <w:rFonts w:ascii="Arial" w:eastAsia="Times New Roman" w:hAnsi="Arial" w:cs="Arial"/>
                <w:color w:val="000000"/>
                <w:lang w:eastAsia="en-GB"/>
              </w:rPr>
              <w:t>are</w:t>
            </w:r>
            <w:r w:rsidR="0074254B">
              <w:rPr>
                <w:rFonts w:ascii="Arial" w:eastAsia="Times New Roman" w:hAnsi="Arial" w:cs="Arial"/>
                <w:color w:val="000000"/>
                <w:lang w:eastAsia="en-GB"/>
              </w:rPr>
              <w:t xml:space="preserve"> experiencing significant capacity issues </w:t>
            </w:r>
            <w:proofErr w:type="gramStart"/>
            <w:r w:rsidR="00E661CF">
              <w:rPr>
                <w:rFonts w:ascii="Arial" w:eastAsia="Times New Roman" w:hAnsi="Arial" w:cs="Arial"/>
                <w:color w:val="000000"/>
                <w:lang w:eastAsia="en-GB"/>
              </w:rPr>
              <w:t>at the moment</w:t>
            </w:r>
            <w:proofErr w:type="gramEnd"/>
            <w:r w:rsidR="00E661CF">
              <w:rPr>
                <w:rFonts w:ascii="Arial" w:eastAsia="Times New Roman" w:hAnsi="Arial" w:cs="Arial"/>
                <w:color w:val="000000"/>
                <w:lang w:eastAsia="en-GB"/>
              </w:rPr>
              <w:t>. GS asked LR to contact T</w:t>
            </w:r>
            <w:r w:rsidR="002A290C">
              <w:rPr>
                <w:rFonts w:ascii="Arial" w:eastAsia="Times New Roman" w:hAnsi="Arial" w:cs="Arial"/>
                <w:color w:val="000000"/>
                <w:lang w:eastAsia="en-GB"/>
              </w:rPr>
              <w:t xml:space="preserve">racy </w:t>
            </w:r>
            <w:r w:rsidR="00D51CBF">
              <w:rPr>
                <w:rFonts w:ascii="Arial" w:eastAsia="Times New Roman" w:hAnsi="Arial" w:cs="Arial"/>
                <w:color w:val="000000"/>
                <w:lang w:eastAsia="en-GB"/>
              </w:rPr>
              <w:t xml:space="preserve">to see </w:t>
            </w:r>
            <w:r w:rsidR="002A290C">
              <w:rPr>
                <w:rFonts w:ascii="Arial" w:eastAsia="Times New Roman" w:hAnsi="Arial" w:cs="Arial"/>
                <w:color w:val="000000"/>
                <w:lang w:eastAsia="en-GB"/>
              </w:rPr>
              <w:t>if any support could be provided to facilitate progress on submission of the charters due to come forward in January.</w:t>
            </w:r>
          </w:p>
          <w:p w14:paraId="56D23C6A" w14:textId="77777777" w:rsidR="002A290C" w:rsidRDefault="002A290C" w:rsidP="00AD283A">
            <w:pPr>
              <w:spacing w:after="0" w:line="240" w:lineRule="auto"/>
              <w:rPr>
                <w:rFonts w:ascii="Arial" w:eastAsia="Times New Roman" w:hAnsi="Arial" w:cs="Arial"/>
                <w:color w:val="000000"/>
                <w:lang w:eastAsia="en-GB"/>
              </w:rPr>
            </w:pPr>
          </w:p>
          <w:p w14:paraId="7557C820" w14:textId="77777777" w:rsidR="005B3465" w:rsidRDefault="005B3465" w:rsidP="00CE4A17">
            <w:pPr>
              <w:spacing w:after="0" w:line="240" w:lineRule="auto"/>
              <w:rPr>
                <w:rFonts w:ascii="Arial" w:eastAsia="Times New Roman" w:hAnsi="Arial" w:cs="Arial"/>
                <w:color w:val="000000"/>
                <w:lang w:eastAsia="en-GB"/>
              </w:rPr>
            </w:pPr>
          </w:p>
          <w:p w14:paraId="7E5E9FCE" w14:textId="535E7540" w:rsidR="005B3465" w:rsidRDefault="00E22CC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ES provided an update in respect of Stretch Outcome 7 highlighting </w:t>
            </w:r>
            <w:r w:rsidR="00457C78">
              <w:rPr>
                <w:rFonts w:ascii="Arial" w:eastAsia="Times New Roman" w:hAnsi="Arial" w:cs="Arial"/>
                <w:color w:val="000000"/>
                <w:lang w:eastAsia="en-GB"/>
              </w:rPr>
              <w:t xml:space="preserve">in particular work that was being done </w:t>
            </w:r>
            <w:r w:rsidR="00FF7FB0">
              <w:rPr>
                <w:rFonts w:ascii="Arial" w:eastAsia="Times New Roman" w:hAnsi="Arial" w:cs="Arial"/>
                <w:color w:val="000000"/>
                <w:lang w:eastAsia="en-GB"/>
              </w:rPr>
              <w:t xml:space="preserve">with Northfield Academy </w:t>
            </w:r>
            <w:r w:rsidR="00457C78">
              <w:rPr>
                <w:rFonts w:ascii="Arial" w:eastAsia="Times New Roman" w:hAnsi="Arial" w:cs="Arial"/>
                <w:color w:val="000000"/>
                <w:lang w:eastAsia="en-GB"/>
              </w:rPr>
              <w:t xml:space="preserve">in relation </w:t>
            </w:r>
            <w:r w:rsidR="00FF7FB0">
              <w:rPr>
                <w:rFonts w:ascii="Arial" w:eastAsia="Times New Roman" w:hAnsi="Arial" w:cs="Arial"/>
                <w:color w:val="000000"/>
                <w:lang w:eastAsia="en-GB"/>
              </w:rPr>
              <w:t xml:space="preserve">to apprenticeships offering a direct </w:t>
            </w:r>
            <w:r w:rsidR="00FF7FB0">
              <w:rPr>
                <w:rFonts w:ascii="Arial" w:eastAsia="Times New Roman" w:hAnsi="Arial" w:cs="Arial"/>
                <w:color w:val="000000"/>
                <w:lang w:eastAsia="en-GB"/>
              </w:rPr>
              <w:lastRenderedPageBreak/>
              <w:t xml:space="preserve">pathway into </w:t>
            </w:r>
            <w:r w:rsidR="00FA020B">
              <w:rPr>
                <w:rFonts w:ascii="Arial" w:eastAsia="Times New Roman" w:hAnsi="Arial" w:cs="Arial"/>
                <w:color w:val="000000"/>
                <w:lang w:eastAsia="en-GB"/>
              </w:rPr>
              <w:t xml:space="preserve">Health with guaranteed employment on completion of the qualification. </w:t>
            </w:r>
            <w:r w:rsidR="005D636B">
              <w:rPr>
                <w:rFonts w:ascii="Arial" w:eastAsia="Times New Roman" w:hAnsi="Arial" w:cs="Arial"/>
                <w:color w:val="000000"/>
                <w:lang w:eastAsia="en-GB"/>
              </w:rPr>
              <w:t>Th</w:t>
            </w:r>
            <w:r w:rsidR="008E3E5D">
              <w:rPr>
                <w:rFonts w:ascii="Arial" w:eastAsia="Times New Roman" w:hAnsi="Arial" w:cs="Arial"/>
                <w:color w:val="000000"/>
                <w:lang w:eastAsia="en-GB"/>
              </w:rPr>
              <w:t>e scheme offered mentoring and coach</w:t>
            </w:r>
            <w:r w:rsidR="005D636B">
              <w:rPr>
                <w:rFonts w:ascii="Arial" w:eastAsia="Times New Roman" w:hAnsi="Arial" w:cs="Arial"/>
                <w:color w:val="000000"/>
                <w:lang w:eastAsia="en-GB"/>
              </w:rPr>
              <w:t>i</w:t>
            </w:r>
            <w:r w:rsidR="008E3E5D">
              <w:rPr>
                <w:rFonts w:ascii="Arial" w:eastAsia="Times New Roman" w:hAnsi="Arial" w:cs="Arial"/>
                <w:color w:val="000000"/>
                <w:lang w:eastAsia="en-GB"/>
              </w:rPr>
              <w:t xml:space="preserve">ng, face to face teaching and </w:t>
            </w:r>
            <w:r w:rsidR="000158A0">
              <w:rPr>
                <w:rFonts w:ascii="Arial" w:eastAsia="Times New Roman" w:hAnsi="Arial" w:cs="Arial"/>
                <w:color w:val="000000"/>
                <w:lang w:eastAsia="en-GB"/>
              </w:rPr>
              <w:t xml:space="preserve">work experience and </w:t>
            </w:r>
            <w:r w:rsidR="005D636B">
              <w:rPr>
                <w:rFonts w:ascii="Arial" w:eastAsia="Times New Roman" w:hAnsi="Arial" w:cs="Arial"/>
                <w:color w:val="000000"/>
                <w:lang w:eastAsia="en-GB"/>
              </w:rPr>
              <w:t>was potentially scalable</w:t>
            </w:r>
            <w:r w:rsidR="00C74F36">
              <w:rPr>
                <w:rFonts w:ascii="Arial" w:eastAsia="Times New Roman" w:hAnsi="Arial" w:cs="Arial"/>
                <w:color w:val="000000"/>
                <w:lang w:eastAsia="en-GB"/>
              </w:rPr>
              <w:t xml:space="preserve">. </w:t>
            </w:r>
            <w:r w:rsidR="005D05E5">
              <w:rPr>
                <w:rFonts w:ascii="Arial" w:eastAsia="Times New Roman" w:hAnsi="Arial" w:cs="Arial"/>
                <w:color w:val="000000"/>
                <w:lang w:eastAsia="en-GB"/>
              </w:rPr>
              <w:t xml:space="preserve">The scheme </w:t>
            </w:r>
            <w:r w:rsidR="000D63E8">
              <w:rPr>
                <w:rFonts w:ascii="Arial" w:eastAsia="Times New Roman" w:hAnsi="Arial" w:cs="Arial"/>
                <w:color w:val="000000"/>
                <w:lang w:eastAsia="en-GB"/>
              </w:rPr>
              <w:t>would a</w:t>
            </w:r>
            <w:r w:rsidR="005D05E5">
              <w:rPr>
                <w:rFonts w:ascii="Arial" w:eastAsia="Times New Roman" w:hAnsi="Arial" w:cs="Arial"/>
                <w:color w:val="000000"/>
                <w:lang w:eastAsia="en-GB"/>
              </w:rPr>
              <w:t>lso a</w:t>
            </w:r>
            <w:r w:rsidR="000D63E8">
              <w:rPr>
                <w:rFonts w:ascii="Arial" w:eastAsia="Times New Roman" w:hAnsi="Arial" w:cs="Arial"/>
                <w:color w:val="000000"/>
                <w:lang w:eastAsia="en-GB"/>
              </w:rPr>
              <w:t>id recruitment i</w:t>
            </w:r>
            <w:r w:rsidR="00386CEC">
              <w:rPr>
                <w:rFonts w:ascii="Arial" w:eastAsia="Times New Roman" w:hAnsi="Arial" w:cs="Arial"/>
                <w:color w:val="000000"/>
                <w:lang w:eastAsia="en-GB"/>
              </w:rPr>
              <w:t>n</w:t>
            </w:r>
            <w:r w:rsidR="000D63E8">
              <w:rPr>
                <w:rFonts w:ascii="Arial" w:eastAsia="Times New Roman" w:hAnsi="Arial" w:cs="Arial"/>
                <w:color w:val="000000"/>
                <w:lang w:eastAsia="en-GB"/>
              </w:rPr>
              <w:t>to both the Health &amp; Care sectors. Graeme Da</w:t>
            </w:r>
            <w:r w:rsidR="00386CEC">
              <w:rPr>
                <w:rFonts w:ascii="Arial" w:eastAsia="Times New Roman" w:hAnsi="Arial" w:cs="Arial"/>
                <w:color w:val="000000"/>
                <w:lang w:eastAsia="en-GB"/>
              </w:rPr>
              <w:t>l</w:t>
            </w:r>
            <w:r w:rsidR="000D63E8">
              <w:rPr>
                <w:rFonts w:ascii="Arial" w:eastAsia="Times New Roman" w:hAnsi="Arial" w:cs="Arial"/>
                <w:color w:val="000000"/>
                <w:lang w:eastAsia="en-GB"/>
              </w:rPr>
              <w:t>e</w:t>
            </w:r>
            <w:r w:rsidR="00386CEC">
              <w:rPr>
                <w:rFonts w:ascii="Arial" w:eastAsia="Times New Roman" w:hAnsi="Arial" w:cs="Arial"/>
                <w:color w:val="000000"/>
                <w:lang w:eastAsia="en-GB"/>
              </w:rPr>
              <w:t xml:space="preserve"> (GD) stated that this framework could potentially also</w:t>
            </w:r>
            <w:r w:rsidR="005B3465">
              <w:rPr>
                <w:rFonts w:ascii="Arial" w:eastAsia="Times New Roman" w:hAnsi="Arial" w:cs="Arial"/>
                <w:color w:val="000000"/>
                <w:lang w:eastAsia="en-GB"/>
              </w:rPr>
              <w:t xml:space="preserve"> feed into the Sport sector. ES offered to share the presentation slides with GD.</w:t>
            </w:r>
          </w:p>
          <w:p w14:paraId="2EB28ED1" w14:textId="77777777" w:rsidR="005B3465" w:rsidRDefault="005B3465" w:rsidP="00CE4A17">
            <w:pPr>
              <w:spacing w:after="0" w:line="240" w:lineRule="auto"/>
              <w:rPr>
                <w:rFonts w:ascii="Arial" w:eastAsia="Times New Roman" w:hAnsi="Arial" w:cs="Arial"/>
                <w:color w:val="000000"/>
                <w:lang w:eastAsia="en-GB"/>
              </w:rPr>
            </w:pPr>
          </w:p>
          <w:p w14:paraId="4AB3F6A4" w14:textId="718C892A" w:rsidR="00563117" w:rsidRDefault="00621A83"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GS and ES provided an update in respect of Stretch Outcome 8 o</w:t>
            </w:r>
            <w:r w:rsidR="008E4A14">
              <w:rPr>
                <w:rFonts w:ascii="Arial" w:eastAsia="Times New Roman" w:hAnsi="Arial" w:cs="Arial"/>
                <w:color w:val="000000"/>
                <w:lang w:eastAsia="en-GB"/>
              </w:rPr>
              <w:t>n</w:t>
            </w:r>
            <w:r>
              <w:rPr>
                <w:rFonts w:ascii="Arial" w:eastAsia="Times New Roman" w:hAnsi="Arial" w:cs="Arial"/>
                <w:color w:val="000000"/>
                <w:lang w:eastAsia="en-GB"/>
              </w:rPr>
              <w:t xml:space="preserve"> behalf of</w:t>
            </w:r>
            <w:r w:rsidR="008E4A14">
              <w:rPr>
                <w:rFonts w:ascii="Arial" w:eastAsia="Times New Roman" w:hAnsi="Arial" w:cs="Arial"/>
                <w:color w:val="000000"/>
                <w:lang w:eastAsia="en-GB"/>
              </w:rPr>
              <w:t xml:space="preserve"> Tracy Davis</w:t>
            </w:r>
            <w:r>
              <w:rPr>
                <w:rFonts w:ascii="Arial" w:eastAsia="Times New Roman" w:hAnsi="Arial" w:cs="Arial"/>
                <w:color w:val="000000"/>
                <w:lang w:eastAsia="en-GB"/>
              </w:rPr>
              <w:t>.</w:t>
            </w:r>
            <w:r w:rsidR="008E4A14">
              <w:rPr>
                <w:rFonts w:ascii="Arial" w:eastAsia="Times New Roman" w:hAnsi="Arial" w:cs="Arial"/>
                <w:color w:val="000000"/>
                <w:lang w:eastAsia="en-GB"/>
              </w:rPr>
              <w:t xml:space="preserve">  Progress was being made across all areas</w:t>
            </w:r>
            <w:r w:rsidR="00536F48">
              <w:rPr>
                <w:rFonts w:ascii="Arial" w:eastAsia="Times New Roman" w:hAnsi="Arial" w:cs="Arial"/>
                <w:color w:val="000000"/>
                <w:lang w:eastAsia="en-GB"/>
              </w:rPr>
              <w:t xml:space="preserve">. ES highlighted </w:t>
            </w:r>
            <w:proofErr w:type="gramStart"/>
            <w:r w:rsidR="00536F48">
              <w:rPr>
                <w:rFonts w:ascii="Arial" w:eastAsia="Times New Roman" w:hAnsi="Arial" w:cs="Arial"/>
                <w:color w:val="000000"/>
                <w:lang w:eastAsia="en-GB"/>
              </w:rPr>
              <w:t>in particular work</w:t>
            </w:r>
            <w:proofErr w:type="gramEnd"/>
            <w:r w:rsidR="00536F48">
              <w:rPr>
                <w:rFonts w:ascii="Arial" w:eastAsia="Times New Roman" w:hAnsi="Arial" w:cs="Arial"/>
                <w:color w:val="000000"/>
                <w:lang w:eastAsia="en-GB"/>
              </w:rPr>
              <w:t xml:space="preserve"> which had been undertaken by the creative team in relation to the gathering of views from young people in respect of the </w:t>
            </w:r>
            <w:r w:rsidR="00FA7C03">
              <w:rPr>
                <w:rFonts w:ascii="Arial" w:eastAsia="Times New Roman" w:hAnsi="Arial" w:cs="Arial"/>
                <w:color w:val="000000"/>
                <w:lang w:eastAsia="en-GB"/>
              </w:rPr>
              <w:t xml:space="preserve">developments at the Beach and in the City Centre. </w:t>
            </w:r>
            <w:r w:rsidR="00725E16">
              <w:rPr>
                <w:rFonts w:ascii="Arial" w:eastAsia="Times New Roman" w:hAnsi="Arial" w:cs="Arial"/>
                <w:color w:val="000000"/>
                <w:lang w:eastAsia="en-GB"/>
              </w:rPr>
              <w:t>ES stated that this was th</w:t>
            </w:r>
            <w:r w:rsidR="001D062F">
              <w:rPr>
                <w:rFonts w:ascii="Arial" w:eastAsia="Times New Roman" w:hAnsi="Arial" w:cs="Arial"/>
                <w:color w:val="000000"/>
                <w:lang w:eastAsia="en-GB"/>
              </w:rPr>
              <w:t>e</w:t>
            </w:r>
            <w:r w:rsidR="00725E16">
              <w:rPr>
                <w:rFonts w:ascii="Arial" w:eastAsia="Times New Roman" w:hAnsi="Arial" w:cs="Arial"/>
                <w:color w:val="000000"/>
                <w:lang w:eastAsia="en-GB"/>
              </w:rPr>
              <w:t xml:space="preserve"> gold standard </w:t>
            </w:r>
            <w:r w:rsidR="0068415E">
              <w:rPr>
                <w:rFonts w:ascii="Arial" w:eastAsia="Times New Roman" w:hAnsi="Arial" w:cs="Arial"/>
                <w:color w:val="000000"/>
                <w:lang w:eastAsia="en-GB"/>
              </w:rPr>
              <w:t>in t</w:t>
            </w:r>
            <w:r w:rsidR="00725E16">
              <w:rPr>
                <w:rFonts w:ascii="Arial" w:eastAsia="Times New Roman" w:hAnsi="Arial" w:cs="Arial"/>
                <w:color w:val="000000"/>
                <w:lang w:eastAsia="en-GB"/>
              </w:rPr>
              <w:t xml:space="preserve">erms of </w:t>
            </w:r>
            <w:proofErr w:type="gramStart"/>
            <w:r w:rsidR="00725E16">
              <w:rPr>
                <w:rFonts w:ascii="Arial" w:eastAsia="Times New Roman" w:hAnsi="Arial" w:cs="Arial"/>
                <w:color w:val="000000"/>
                <w:lang w:eastAsia="en-GB"/>
              </w:rPr>
              <w:t>consultation</w:t>
            </w:r>
            <w:proofErr w:type="gramEnd"/>
            <w:r w:rsidR="00725E16">
              <w:rPr>
                <w:rFonts w:ascii="Arial" w:eastAsia="Times New Roman" w:hAnsi="Arial" w:cs="Arial"/>
                <w:color w:val="000000"/>
                <w:lang w:eastAsia="en-GB"/>
              </w:rPr>
              <w:t xml:space="preserve"> but that care needed to be taken in terms of survey overload. </w:t>
            </w:r>
            <w:r w:rsidR="00F91096">
              <w:rPr>
                <w:rFonts w:ascii="Arial" w:eastAsia="Times New Roman" w:hAnsi="Arial" w:cs="Arial"/>
                <w:color w:val="000000"/>
                <w:lang w:eastAsia="en-GB"/>
              </w:rPr>
              <w:t xml:space="preserve">Jade Leyden is working with Allison Swanson in </w:t>
            </w:r>
            <w:r w:rsidR="00725E16">
              <w:rPr>
                <w:rFonts w:ascii="Arial" w:eastAsia="Times New Roman" w:hAnsi="Arial" w:cs="Arial"/>
                <w:color w:val="000000"/>
                <w:lang w:eastAsia="en-GB"/>
              </w:rPr>
              <w:t xml:space="preserve">Michelle </w:t>
            </w:r>
            <w:proofErr w:type="spellStart"/>
            <w:r w:rsidR="00725E16">
              <w:rPr>
                <w:rFonts w:ascii="Arial" w:eastAsia="Times New Roman" w:hAnsi="Arial" w:cs="Arial"/>
                <w:color w:val="000000"/>
                <w:lang w:eastAsia="en-GB"/>
              </w:rPr>
              <w:t>Cochlan</w:t>
            </w:r>
            <w:r w:rsidR="00F91096">
              <w:rPr>
                <w:rFonts w:ascii="Arial" w:eastAsia="Times New Roman" w:hAnsi="Arial" w:cs="Arial"/>
                <w:color w:val="000000"/>
                <w:lang w:eastAsia="en-GB"/>
              </w:rPr>
              <w:t>’s</w:t>
            </w:r>
            <w:proofErr w:type="spellEnd"/>
            <w:r w:rsidR="00563117">
              <w:rPr>
                <w:rFonts w:ascii="Arial" w:eastAsia="Times New Roman" w:hAnsi="Arial" w:cs="Arial"/>
                <w:color w:val="000000"/>
                <w:lang w:eastAsia="en-GB"/>
              </w:rPr>
              <w:t xml:space="preserve"> </w:t>
            </w:r>
            <w:r w:rsidR="00F91096">
              <w:rPr>
                <w:rFonts w:ascii="Arial" w:eastAsia="Times New Roman" w:hAnsi="Arial" w:cs="Arial"/>
                <w:color w:val="000000"/>
                <w:lang w:eastAsia="en-GB"/>
              </w:rPr>
              <w:t>team to</w:t>
            </w:r>
            <w:r w:rsidR="00563117">
              <w:rPr>
                <w:rFonts w:ascii="Arial" w:eastAsia="Times New Roman" w:hAnsi="Arial" w:cs="Arial"/>
                <w:color w:val="000000"/>
                <w:lang w:eastAsia="en-GB"/>
              </w:rPr>
              <w:t xml:space="preserve"> develop a portal to host future consultations with children and young people.</w:t>
            </w:r>
            <w:r w:rsidR="00900CFE">
              <w:rPr>
                <w:rFonts w:ascii="Arial" w:eastAsia="Times New Roman" w:hAnsi="Arial" w:cs="Arial"/>
                <w:color w:val="000000"/>
                <w:lang w:eastAsia="en-GB"/>
              </w:rPr>
              <w:t xml:space="preserve"> </w:t>
            </w:r>
          </w:p>
          <w:p w14:paraId="16E415FB" w14:textId="77777777" w:rsidR="00563117" w:rsidRDefault="00563117" w:rsidP="00CE4A17">
            <w:pPr>
              <w:spacing w:after="0" w:line="240" w:lineRule="auto"/>
              <w:rPr>
                <w:rFonts w:ascii="Arial" w:eastAsia="Times New Roman" w:hAnsi="Arial" w:cs="Arial"/>
                <w:color w:val="000000"/>
                <w:lang w:eastAsia="en-GB"/>
              </w:rPr>
            </w:pPr>
          </w:p>
          <w:p w14:paraId="5D4E02E9" w14:textId="3CADB6B2" w:rsidR="006033A7" w:rsidRPr="001C6F31" w:rsidRDefault="00900CFE" w:rsidP="00CE4A17">
            <w:pPr>
              <w:spacing w:after="0" w:line="240" w:lineRule="auto"/>
              <w:rPr>
                <w:rFonts w:ascii="Arial" w:eastAsia="Times New Roman" w:hAnsi="Arial" w:cs="Arial"/>
                <w:i/>
                <w:iCs/>
                <w:color w:val="000000"/>
                <w:lang w:eastAsia="en-GB"/>
              </w:rPr>
            </w:pPr>
            <w:r>
              <w:rPr>
                <w:rFonts w:ascii="Arial" w:eastAsia="Times New Roman" w:hAnsi="Arial" w:cs="Arial"/>
                <w:color w:val="000000"/>
                <w:lang w:eastAsia="en-GB"/>
              </w:rPr>
              <w:t>The Board considered the written update from Andrea McGill in respect of Stretch Outcome 9</w:t>
            </w:r>
            <w:r w:rsidR="00DE03F6">
              <w:rPr>
                <w:rFonts w:ascii="Arial" w:eastAsia="Times New Roman" w:hAnsi="Arial" w:cs="Arial"/>
                <w:color w:val="000000"/>
                <w:lang w:eastAsia="en-GB"/>
              </w:rPr>
              <w:t xml:space="preserve"> which highlighted good progress in all areas</w:t>
            </w:r>
            <w:r w:rsidR="00E04B3E">
              <w:rPr>
                <w:rFonts w:ascii="Arial" w:eastAsia="Times New Roman" w:hAnsi="Arial" w:cs="Arial"/>
                <w:color w:val="000000"/>
                <w:lang w:eastAsia="en-GB"/>
              </w:rPr>
              <w:t>.</w:t>
            </w:r>
            <w:r w:rsidR="00DE03F6">
              <w:rPr>
                <w:rFonts w:ascii="Arial" w:eastAsia="Times New Roman" w:hAnsi="Arial" w:cs="Arial"/>
                <w:color w:val="000000"/>
                <w:lang w:eastAsia="en-GB"/>
              </w:rPr>
              <w:t xml:space="preserve"> MC also confirmed that </w:t>
            </w:r>
            <w:r w:rsidR="00066E00">
              <w:rPr>
                <w:rFonts w:ascii="Arial" w:eastAsia="Times New Roman" w:hAnsi="Arial" w:cs="Arial"/>
                <w:color w:val="000000"/>
                <w:lang w:eastAsia="en-GB"/>
              </w:rPr>
              <w:t xml:space="preserve">the </w:t>
            </w:r>
            <w:r w:rsidR="00B6062E">
              <w:rPr>
                <w:rFonts w:ascii="Arial" w:eastAsia="Times New Roman" w:hAnsi="Arial" w:cs="Arial"/>
                <w:color w:val="000000"/>
                <w:lang w:eastAsia="en-GB"/>
              </w:rPr>
              <w:t>charter for 9.1 met the QA requirements but the project lead had some concerns about data collection</w:t>
            </w:r>
            <w:r w:rsidR="00FE4E54">
              <w:rPr>
                <w:rFonts w:ascii="Arial" w:eastAsia="Times New Roman" w:hAnsi="Arial" w:cs="Arial"/>
                <w:color w:val="000000"/>
                <w:lang w:eastAsia="en-GB"/>
              </w:rPr>
              <w:t xml:space="preserve"> and that the project would be staying small in terms of the testing for this reason.  </w:t>
            </w:r>
            <w:r w:rsidR="00CD27C1">
              <w:rPr>
                <w:rFonts w:ascii="Arial" w:eastAsia="Times New Roman" w:hAnsi="Arial" w:cs="Arial"/>
                <w:color w:val="000000"/>
                <w:lang w:eastAsia="en-GB"/>
              </w:rPr>
              <w:t xml:space="preserve">GS asked that </w:t>
            </w:r>
            <w:r w:rsidR="00735C04">
              <w:rPr>
                <w:rFonts w:ascii="Arial" w:eastAsia="Times New Roman" w:hAnsi="Arial" w:cs="Arial"/>
                <w:color w:val="000000"/>
                <w:lang w:eastAsia="en-GB"/>
              </w:rPr>
              <w:t xml:space="preserve">LR share </w:t>
            </w:r>
            <w:r w:rsidR="00CD27C1">
              <w:rPr>
                <w:rFonts w:ascii="Arial" w:eastAsia="Times New Roman" w:hAnsi="Arial" w:cs="Arial"/>
                <w:color w:val="000000"/>
                <w:lang w:eastAsia="en-GB"/>
              </w:rPr>
              <w:t xml:space="preserve">the </w:t>
            </w:r>
            <w:r w:rsidR="0012345C">
              <w:rPr>
                <w:rFonts w:ascii="Arial" w:eastAsia="Times New Roman" w:hAnsi="Arial" w:cs="Arial"/>
                <w:color w:val="000000"/>
                <w:lang w:eastAsia="en-GB"/>
              </w:rPr>
              <w:t>papers in respect of this outcome with Chris Singer for noting by th</w:t>
            </w:r>
            <w:r w:rsidR="00E154E9">
              <w:rPr>
                <w:rFonts w:ascii="Arial" w:eastAsia="Times New Roman" w:hAnsi="Arial" w:cs="Arial"/>
                <w:color w:val="000000"/>
                <w:lang w:eastAsia="en-GB"/>
              </w:rPr>
              <w:t>e Community Justice Grou</w:t>
            </w:r>
            <w:r w:rsidR="0012345C">
              <w:rPr>
                <w:rFonts w:ascii="Arial" w:eastAsia="Times New Roman" w:hAnsi="Arial" w:cs="Arial"/>
                <w:color w:val="000000"/>
                <w:lang w:eastAsia="en-GB"/>
              </w:rPr>
              <w:t>p</w:t>
            </w:r>
            <w:r w:rsidR="00E154E9">
              <w:rPr>
                <w:rFonts w:ascii="Arial" w:eastAsia="Times New Roman" w:hAnsi="Arial" w:cs="Arial"/>
                <w:color w:val="000000"/>
                <w:lang w:eastAsia="en-GB"/>
              </w:rPr>
              <w:t>.</w:t>
            </w:r>
            <w:r w:rsidR="0012345C" w:rsidRPr="001C6F31">
              <w:rPr>
                <w:rFonts w:ascii="Arial" w:eastAsia="Times New Roman" w:hAnsi="Arial" w:cs="Arial"/>
                <w:i/>
                <w:iCs/>
                <w:color w:val="000000"/>
                <w:lang w:eastAsia="en-GB"/>
              </w:rPr>
              <w:t xml:space="preserve"> </w:t>
            </w:r>
          </w:p>
          <w:p w14:paraId="14D29F61" w14:textId="77777777" w:rsidR="006033A7" w:rsidRDefault="006033A7" w:rsidP="00CE4A17">
            <w:pPr>
              <w:spacing w:after="0" w:line="240" w:lineRule="auto"/>
              <w:rPr>
                <w:rFonts w:ascii="Arial" w:eastAsia="Times New Roman" w:hAnsi="Arial" w:cs="Arial"/>
                <w:color w:val="000000"/>
                <w:lang w:eastAsia="en-GB"/>
              </w:rPr>
            </w:pPr>
          </w:p>
          <w:p w14:paraId="4CBF6ED0" w14:textId="1F745C1E" w:rsidR="00E2511E" w:rsidRDefault="003003C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GIRFEC </w:t>
            </w:r>
            <w:r w:rsidR="00127D27">
              <w:rPr>
                <w:rFonts w:ascii="Arial" w:eastAsia="Times New Roman" w:hAnsi="Arial" w:cs="Arial"/>
                <w:color w:val="000000"/>
                <w:lang w:eastAsia="en-GB"/>
              </w:rPr>
              <w:t>–</w:t>
            </w:r>
            <w:r>
              <w:rPr>
                <w:rFonts w:ascii="Arial" w:eastAsia="Times New Roman" w:hAnsi="Arial" w:cs="Arial"/>
                <w:color w:val="000000"/>
                <w:lang w:eastAsia="en-GB"/>
              </w:rPr>
              <w:t xml:space="preserve"> </w:t>
            </w:r>
            <w:r w:rsidR="00127D27">
              <w:rPr>
                <w:rFonts w:ascii="Arial" w:eastAsia="Times New Roman" w:hAnsi="Arial" w:cs="Arial"/>
                <w:color w:val="000000"/>
                <w:lang w:eastAsia="en-GB"/>
              </w:rPr>
              <w:t xml:space="preserve">Allison </w:t>
            </w:r>
            <w:r w:rsidR="00B64EB9">
              <w:rPr>
                <w:rFonts w:ascii="Arial" w:eastAsia="Times New Roman" w:hAnsi="Arial" w:cs="Arial"/>
                <w:color w:val="000000"/>
                <w:lang w:eastAsia="en-GB"/>
              </w:rPr>
              <w:t xml:space="preserve">Horne (AH) </w:t>
            </w:r>
            <w:r w:rsidR="00127D27">
              <w:rPr>
                <w:rFonts w:ascii="Arial" w:eastAsia="Times New Roman" w:hAnsi="Arial" w:cs="Arial"/>
                <w:color w:val="000000"/>
                <w:lang w:eastAsia="en-GB"/>
              </w:rPr>
              <w:t>provided an update on progress.  The main task to date has been consultation and A</w:t>
            </w:r>
            <w:r w:rsidR="00B64EB9">
              <w:rPr>
                <w:rFonts w:ascii="Arial" w:eastAsia="Times New Roman" w:hAnsi="Arial" w:cs="Arial"/>
                <w:color w:val="000000"/>
                <w:lang w:eastAsia="en-GB"/>
              </w:rPr>
              <w:t>H</w:t>
            </w:r>
            <w:r w:rsidR="00127D27">
              <w:rPr>
                <w:rFonts w:ascii="Arial" w:eastAsia="Times New Roman" w:hAnsi="Arial" w:cs="Arial"/>
                <w:color w:val="000000"/>
                <w:lang w:eastAsia="en-GB"/>
              </w:rPr>
              <w:t xml:space="preserve"> requested that </w:t>
            </w:r>
            <w:r w:rsidR="001C1B02">
              <w:rPr>
                <w:rFonts w:ascii="Arial" w:eastAsia="Times New Roman" w:hAnsi="Arial" w:cs="Arial"/>
                <w:color w:val="000000"/>
                <w:lang w:eastAsia="en-GB"/>
              </w:rPr>
              <w:t xml:space="preserve">partners share </w:t>
            </w:r>
            <w:r w:rsidR="002B4D9C">
              <w:rPr>
                <w:rFonts w:ascii="Arial" w:eastAsia="Times New Roman" w:hAnsi="Arial" w:cs="Arial"/>
                <w:color w:val="000000"/>
                <w:lang w:eastAsia="en-GB"/>
              </w:rPr>
              <w:t xml:space="preserve">further comments on </w:t>
            </w:r>
            <w:r w:rsidR="00B64EB9">
              <w:rPr>
                <w:rFonts w:ascii="Arial" w:eastAsia="Times New Roman" w:hAnsi="Arial" w:cs="Arial"/>
                <w:color w:val="000000"/>
                <w:lang w:eastAsia="en-GB"/>
              </w:rPr>
              <w:t xml:space="preserve">the guidance with her.  </w:t>
            </w:r>
            <w:r w:rsidR="00DB234E">
              <w:rPr>
                <w:rFonts w:ascii="Arial" w:eastAsia="Times New Roman" w:hAnsi="Arial" w:cs="Arial"/>
                <w:color w:val="000000"/>
                <w:lang w:eastAsia="en-GB"/>
              </w:rPr>
              <w:t>Discussion then took place on the timing of any review of operational guidance</w:t>
            </w:r>
            <w:r w:rsidR="00AF4051">
              <w:rPr>
                <w:rFonts w:ascii="Arial" w:eastAsia="Times New Roman" w:hAnsi="Arial" w:cs="Arial"/>
                <w:color w:val="000000"/>
                <w:lang w:eastAsia="en-GB"/>
              </w:rPr>
              <w:t xml:space="preserve"> </w:t>
            </w:r>
            <w:proofErr w:type="gramStart"/>
            <w:r w:rsidR="00AF4051">
              <w:rPr>
                <w:rFonts w:ascii="Arial" w:eastAsia="Times New Roman" w:hAnsi="Arial" w:cs="Arial"/>
                <w:color w:val="000000"/>
                <w:lang w:eastAsia="en-GB"/>
              </w:rPr>
              <w:t>and also</w:t>
            </w:r>
            <w:proofErr w:type="gramEnd"/>
            <w:r w:rsidR="00AF4051">
              <w:rPr>
                <w:rFonts w:ascii="Arial" w:eastAsia="Times New Roman" w:hAnsi="Arial" w:cs="Arial"/>
                <w:color w:val="000000"/>
                <w:lang w:eastAsia="en-GB"/>
              </w:rPr>
              <w:t xml:space="preserve"> how this would fit with the update</w:t>
            </w:r>
            <w:r w:rsidR="00E21B01">
              <w:rPr>
                <w:rFonts w:ascii="Arial" w:eastAsia="Times New Roman" w:hAnsi="Arial" w:cs="Arial"/>
                <w:color w:val="000000"/>
                <w:lang w:eastAsia="en-GB"/>
              </w:rPr>
              <w:t>d</w:t>
            </w:r>
            <w:r w:rsidR="00CA2976">
              <w:rPr>
                <w:rFonts w:ascii="Arial" w:eastAsia="Times New Roman" w:hAnsi="Arial" w:cs="Arial"/>
                <w:color w:val="000000"/>
                <w:lang w:eastAsia="en-GB"/>
              </w:rPr>
              <w:t xml:space="preserve"> Child Protection Guidance.</w:t>
            </w:r>
            <w:r w:rsidR="00EB37F4">
              <w:rPr>
                <w:rFonts w:ascii="Arial" w:eastAsia="Times New Roman" w:hAnsi="Arial" w:cs="Arial"/>
                <w:color w:val="000000"/>
                <w:lang w:eastAsia="en-GB"/>
              </w:rPr>
              <w:t xml:space="preserve"> ES suggested that the operational guidance should be reviewed now to address anything in our current system which was not working</w:t>
            </w:r>
            <w:r w:rsidR="00E2511E">
              <w:rPr>
                <w:rFonts w:ascii="Arial" w:eastAsia="Times New Roman" w:hAnsi="Arial" w:cs="Arial"/>
                <w:color w:val="000000"/>
                <w:lang w:eastAsia="en-GB"/>
              </w:rPr>
              <w:t>. AH confirmed that this was already in hand.</w:t>
            </w:r>
          </w:p>
          <w:p w14:paraId="692C1D09" w14:textId="70EEB913" w:rsidR="009160E2" w:rsidRDefault="009160E2" w:rsidP="00CE4A17">
            <w:pPr>
              <w:spacing w:after="0" w:line="240" w:lineRule="auto"/>
              <w:rPr>
                <w:rFonts w:ascii="Arial" w:eastAsia="Times New Roman" w:hAnsi="Arial" w:cs="Arial"/>
                <w:color w:val="000000"/>
                <w:lang w:eastAsia="en-GB"/>
              </w:rPr>
            </w:pPr>
          </w:p>
        </w:tc>
        <w:tc>
          <w:tcPr>
            <w:tcW w:w="1417" w:type="dxa"/>
          </w:tcPr>
          <w:p w14:paraId="5C62C8FF" w14:textId="77777777" w:rsidR="006033A7" w:rsidRDefault="006033A7" w:rsidP="008B21CC">
            <w:pPr>
              <w:spacing w:after="0" w:line="240" w:lineRule="auto"/>
              <w:jc w:val="center"/>
              <w:rPr>
                <w:rFonts w:ascii="Arial" w:eastAsia="Times New Roman" w:hAnsi="Arial" w:cs="Arial"/>
                <w:color w:val="000000"/>
                <w:lang w:eastAsia="en-GB"/>
              </w:rPr>
            </w:pPr>
          </w:p>
          <w:p w14:paraId="54C5B999" w14:textId="77777777" w:rsidR="00AD2A85" w:rsidRDefault="00AD2A85" w:rsidP="008B21CC">
            <w:pPr>
              <w:spacing w:after="0" w:line="240" w:lineRule="auto"/>
              <w:jc w:val="center"/>
              <w:rPr>
                <w:rFonts w:ascii="Arial" w:eastAsia="Times New Roman" w:hAnsi="Arial" w:cs="Arial"/>
                <w:color w:val="000000"/>
                <w:lang w:eastAsia="en-GB"/>
              </w:rPr>
            </w:pPr>
          </w:p>
          <w:p w14:paraId="406E100D" w14:textId="77777777" w:rsidR="00AD2A85" w:rsidRDefault="00AD2A85" w:rsidP="008B21CC">
            <w:pPr>
              <w:spacing w:after="0" w:line="240" w:lineRule="auto"/>
              <w:jc w:val="center"/>
              <w:rPr>
                <w:rFonts w:ascii="Arial" w:eastAsia="Times New Roman" w:hAnsi="Arial" w:cs="Arial"/>
                <w:color w:val="000000"/>
                <w:lang w:eastAsia="en-GB"/>
              </w:rPr>
            </w:pPr>
          </w:p>
          <w:p w14:paraId="596AAB06" w14:textId="77777777" w:rsidR="00AD2A85" w:rsidRDefault="00AD2A85" w:rsidP="008B21CC">
            <w:pPr>
              <w:spacing w:after="0" w:line="240" w:lineRule="auto"/>
              <w:jc w:val="center"/>
              <w:rPr>
                <w:rFonts w:ascii="Arial" w:eastAsia="Times New Roman" w:hAnsi="Arial" w:cs="Arial"/>
                <w:color w:val="000000"/>
                <w:lang w:eastAsia="en-GB"/>
              </w:rPr>
            </w:pPr>
          </w:p>
          <w:p w14:paraId="6C2FD906" w14:textId="77777777" w:rsidR="00AD2A85" w:rsidRDefault="00AD2A85" w:rsidP="008B21CC">
            <w:pPr>
              <w:spacing w:after="0" w:line="240" w:lineRule="auto"/>
              <w:jc w:val="center"/>
              <w:rPr>
                <w:rFonts w:ascii="Arial" w:eastAsia="Times New Roman" w:hAnsi="Arial" w:cs="Arial"/>
                <w:color w:val="000000"/>
                <w:lang w:eastAsia="en-GB"/>
              </w:rPr>
            </w:pPr>
          </w:p>
          <w:p w14:paraId="02A59ED7" w14:textId="77777777" w:rsidR="00AD2A85" w:rsidRDefault="00AD2A85" w:rsidP="008B21CC">
            <w:pPr>
              <w:spacing w:after="0" w:line="240" w:lineRule="auto"/>
              <w:jc w:val="center"/>
              <w:rPr>
                <w:rFonts w:ascii="Arial" w:eastAsia="Times New Roman" w:hAnsi="Arial" w:cs="Arial"/>
                <w:color w:val="000000"/>
                <w:lang w:eastAsia="en-GB"/>
              </w:rPr>
            </w:pPr>
          </w:p>
          <w:p w14:paraId="26CB41B3" w14:textId="77777777" w:rsidR="00AD2A85" w:rsidRDefault="00AD2A85" w:rsidP="008B21CC">
            <w:pPr>
              <w:spacing w:after="0" w:line="240" w:lineRule="auto"/>
              <w:jc w:val="center"/>
              <w:rPr>
                <w:rFonts w:ascii="Arial" w:eastAsia="Times New Roman" w:hAnsi="Arial" w:cs="Arial"/>
                <w:color w:val="000000"/>
                <w:lang w:eastAsia="en-GB"/>
              </w:rPr>
            </w:pPr>
          </w:p>
          <w:p w14:paraId="5EA42E38" w14:textId="77777777" w:rsidR="00AD2A85" w:rsidRDefault="00AD2A85" w:rsidP="008B21CC">
            <w:pPr>
              <w:spacing w:after="0" w:line="240" w:lineRule="auto"/>
              <w:jc w:val="center"/>
              <w:rPr>
                <w:rFonts w:ascii="Arial" w:eastAsia="Times New Roman" w:hAnsi="Arial" w:cs="Arial"/>
                <w:color w:val="000000"/>
                <w:lang w:eastAsia="en-GB"/>
              </w:rPr>
            </w:pPr>
          </w:p>
          <w:p w14:paraId="5B8E020B" w14:textId="77777777" w:rsidR="00AD2A85" w:rsidRDefault="00AD2A85" w:rsidP="008B21CC">
            <w:pPr>
              <w:spacing w:after="0" w:line="240" w:lineRule="auto"/>
              <w:jc w:val="center"/>
              <w:rPr>
                <w:rFonts w:ascii="Arial" w:eastAsia="Times New Roman" w:hAnsi="Arial" w:cs="Arial"/>
                <w:color w:val="000000"/>
                <w:lang w:eastAsia="en-GB"/>
              </w:rPr>
            </w:pPr>
          </w:p>
          <w:p w14:paraId="71F148D1" w14:textId="77777777" w:rsidR="00AD2A85" w:rsidRDefault="00AD2A85" w:rsidP="008B21CC">
            <w:pPr>
              <w:spacing w:after="0" w:line="240" w:lineRule="auto"/>
              <w:jc w:val="center"/>
              <w:rPr>
                <w:rFonts w:ascii="Arial" w:eastAsia="Times New Roman" w:hAnsi="Arial" w:cs="Arial"/>
                <w:color w:val="000000"/>
                <w:lang w:eastAsia="en-GB"/>
              </w:rPr>
            </w:pPr>
          </w:p>
          <w:p w14:paraId="747EB5FD" w14:textId="49FD8CF9" w:rsidR="00AD2A85" w:rsidRPr="00E23072" w:rsidRDefault="00F66C1B" w:rsidP="008B21CC">
            <w:pPr>
              <w:spacing w:after="0" w:line="240" w:lineRule="auto"/>
              <w:jc w:val="center"/>
              <w:rPr>
                <w:rFonts w:ascii="Arial" w:eastAsia="Times New Roman" w:hAnsi="Arial" w:cs="Arial"/>
                <w:b/>
                <w:bCs/>
                <w:color w:val="000000"/>
                <w:lang w:eastAsia="en-GB"/>
              </w:rPr>
            </w:pPr>
            <w:r w:rsidRPr="00E23072">
              <w:rPr>
                <w:rFonts w:ascii="Arial" w:eastAsia="Times New Roman" w:hAnsi="Arial" w:cs="Arial"/>
                <w:b/>
                <w:bCs/>
                <w:color w:val="000000"/>
                <w:lang w:eastAsia="en-GB"/>
              </w:rPr>
              <w:t>FM/SR/LR</w:t>
            </w:r>
          </w:p>
          <w:p w14:paraId="3C188DD1" w14:textId="77777777" w:rsidR="00AD2A85" w:rsidRDefault="00AD2A85" w:rsidP="008B21CC">
            <w:pPr>
              <w:spacing w:after="0" w:line="240" w:lineRule="auto"/>
              <w:jc w:val="center"/>
              <w:rPr>
                <w:rFonts w:ascii="Arial" w:eastAsia="Times New Roman" w:hAnsi="Arial" w:cs="Arial"/>
                <w:color w:val="000000"/>
                <w:lang w:eastAsia="en-GB"/>
              </w:rPr>
            </w:pPr>
          </w:p>
          <w:p w14:paraId="15055BC7" w14:textId="77777777" w:rsidR="00AD2A85" w:rsidRDefault="00AD2A85" w:rsidP="008B21CC">
            <w:pPr>
              <w:spacing w:after="0" w:line="240" w:lineRule="auto"/>
              <w:jc w:val="center"/>
              <w:rPr>
                <w:rFonts w:ascii="Arial" w:eastAsia="Times New Roman" w:hAnsi="Arial" w:cs="Arial"/>
                <w:color w:val="000000"/>
                <w:lang w:eastAsia="en-GB"/>
              </w:rPr>
            </w:pPr>
          </w:p>
          <w:p w14:paraId="099E9466" w14:textId="77777777" w:rsidR="00AD2A85" w:rsidRDefault="00AD2A85" w:rsidP="008B21CC">
            <w:pPr>
              <w:spacing w:after="0" w:line="240" w:lineRule="auto"/>
              <w:jc w:val="center"/>
              <w:rPr>
                <w:rFonts w:ascii="Arial" w:eastAsia="Times New Roman" w:hAnsi="Arial" w:cs="Arial"/>
                <w:color w:val="000000"/>
                <w:lang w:eastAsia="en-GB"/>
              </w:rPr>
            </w:pPr>
          </w:p>
          <w:p w14:paraId="23AFBBE3" w14:textId="77777777" w:rsidR="00AD2A85" w:rsidRDefault="00AD2A85" w:rsidP="008B21CC">
            <w:pPr>
              <w:spacing w:after="0" w:line="240" w:lineRule="auto"/>
              <w:jc w:val="center"/>
              <w:rPr>
                <w:rFonts w:ascii="Arial" w:eastAsia="Times New Roman" w:hAnsi="Arial" w:cs="Arial"/>
                <w:color w:val="000000"/>
                <w:lang w:eastAsia="en-GB"/>
              </w:rPr>
            </w:pPr>
          </w:p>
          <w:p w14:paraId="27C7BB19" w14:textId="77777777" w:rsidR="00AD2A85" w:rsidRDefault="00AD2A85" w:rsidP="008B21CC">
            <w:pPr>
              <w:spacing w:after="0" w:line="240" w:lineRule="auto"/>
              <w:jc w:val="center"/>
              <w:rPr>
                <w:rFonts w:ascii="Arial" w:eastAsia="Times New Roman" w:hAnsi="Arial" w:cs="Arial"/>
                <w:color w:val="000000"/>
                <w:lang w:eastAsia="en-GB"/>
              </w:rPr>
            </w:pPr>
          </w:p>
          <w:p w14:paraId="34617A6F" w14:textId="77777777" w:rsidR="00AD2A85" w:rsidRDefault="00AD2A85" w:rsidP="008B21CC">
            <w:pPr>
              <w:spacing w:after="0" w:line="240" w:lineRule="auto"/>
              <w:jc w:val="center"/>
              <w:rPr>
                <w:rFonts w:ascii="Arial" w:eastAsia="Times New Roman" w:hAnsi="Arial" w:cs="Arial"/>
                <w:color w:val="000000"/>
                <w:lang w:eastAsia="en-GB"/>
              </w:rPr>
            </w:pPr>
          </w:p>
          <w:p w14:paraId="1AA2D1B0" w14:textId="77777777" w:rsidR="00AD2A85" w:rsidRDefault="00AD2A85" w:rsidP="008B21CC">
            <w:pPr>
              <w:spacing w:after="0" w:line="240" w:lineRule="auto"/>
              <w:jc w:val="center"/>
              <w:rPr>
                <w:rFonts w:ascii="Arial" w:eastAsia="Times New Roman" w:hAnsi="Arial" w:cs="Arial"/>
                <w:color w:val="000000"/>
                <w:lang w:eastAsia="en-GB"/>
              </w:rPr>
            </w:pPr>
          </w:p>
          <w:p w14:paraId="73530CD9" w14:textId="77777777" w:rsidR="00AD2A85" w:rsidRDefault="00AD2A85" w:rsidP="008B21CC">
            <w:pPr>
              <w:spacing w:after="0" w:line="240" w:lineRule="auto"/>
              <w:jc w:val="center"/>
              <w:rPr>
                <w:rFonts w:ascii="Arial" w:eastAsia="Times New Roman" w:hAnsi="Arial" w:cs="Arial"/>
                <w:color w:val="000000"/>
                <w:lang w:eastAsia="en-GB"/>
              </w:rPr>
            </w:pPr>
          </w:p>
          <w:p w14:paraId="14C94D3E" w14:textId="00BCFD4D" w:rsidR="00596BAD" w:rsidRPr="001A16B7" w:rsidRDefault="00D7105A" w:rsidP="008B21CC">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GS</w:t>
            </w:r>
          </w:p>
          <w:p w14:paraId="09A4F2F5" w14:textId="77777777" w:rsidR="00821347" w:rsidRDefault="00821347" w:rsidP="008B21CC">
            <w:pPr>
              <w:spacing w:after="0" w:line="240" w:lineRule="auto"/>
              <w:jc w:val="center"/>
              <w:rPr>
                <w:rFonts w:ascii="Arial" w:eastAsia="Times New Roman" w:hAnsi="Arial" w:cs="Arial"/>
                <w:color w:val="000000"/>
                <w:lang w:eastAsia="en-GB"/>
              </w:rPr>
            </w:pPr>
          </w:p>
          <w:p w14:paraId="180953A8" w14:textId="77777777" w:rsidR="00236AA1" w:rsidRDefault="00236AA1" w:rsidP="008B21CC">
            <w:pPr>
              <w:spacing w:after="0" w:line="240" w:lineRule="auto"/>
              <w:jc w:val="center"/>
              <w:rPr>
                <w:rFonts w:ascii="Arial" w:eastAsia="Times New Roman" w:hAnsi="Arial" w:cs="Arial"/>
                <w:color w:val="000000"/>
                <w:lang w:eastAsia="en-GB"/>
              </w:rPr>
            </w:pPr>
          </w:p>
          <w:p w14:paraId="492CA276" w14:textId="77777777" w:rsidR="00DE7EAE" w:rsidRDefault="00DE7EAE" w:rsidP="00623272">
            <w:pPr>
              <w:spacing w:after="0" w:line="240" w:lineRule="auto"/>
              <w:jc w:val="center"/>
              <w:rPr>
                <w:rFonts w:ascii="Arial" w:eastAsia="Times New Roman" w:hAnsi="Arial" w:cs="Arial"/>
                <w:b/>
                <w:bCs/>
                <w:color w:val="000000"/>
                <w:lang w:eastAsia="en-GB"/>
              </w:rPr>
            </w:pPr>
          </w:p>
          <w:p w14:paraId="44BDF849" w14:textId="77777777" w:rsidR="00DE7EAE" w:rsidRDefault="00DE7EAE" w:rsidP="00623272">
            <w:pPr>
              <w:spacing w:after="0" w:line="240" w:lineRule="auto"/>
              <w:jc w:val="center"/>
              <w:rPr>
                <w:rFonts w:ascii="Arial" w:eastAsia="Times New Roman" w:hAnsi="Arial" w:cs="Arial"/>
                <w:b/>
                <w:bCs/>
                <w:color w:val="000000"/>
                <w:lang w:eastAsia="en-GB"/>
              </w:rPr>
            </w:pPr>
          </w:p>
          <w:p w14:paraId="38DB25C7" w14:textId="3E353C7F" w:rsidR="00623272" w:rsidRPr="001A16B7" w:rsidRDefault="001D678F" w:rsidP="00623272">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FM/NA</w:t>
            </w:r>
          </w:p>
          <w:p w14:paraId="4A4523A7" w14:textId="77777777" w:rsidR="00ED5FCB" w:rsidRDefault="00ED5FCB" w:rsidP="008B21CC">
            <w:pPr>
              <w:spacing w:after="0" w:line="240" w:lineRule="auto"/>
              <w:jc w:val="center"/>
              <w:rPr>
                <w:rFonts w:ascii="Arial" w:eastAsia="Times New Roman" w:hAnsi="Arial" w:cs="Arial"/>
                <w:color w:val="000000"/>
                <w:lang w:eastAsia="en-GB"/>
              </w:rPr>
            </w:pPr>
          </w:p>
          <w:p w14:paraId="597587C5" w14:textId="77777777" w:rsidR="00ED5FCB" w:rsidRDefault="00ED5FCB" w:rsidP="008B21CC">
            <w:pPr>
              <w:spacing w:after="0" w:line="240" w:lineRule="auto"/>
              <w:jc w:val="center"/>
              <w:rPr>
                <w:rFonts w:ascii="Arial" w:eastAsia="Times New Roman" w:hAnsi="Arial" w:cs="Arial"/>
                <w:color w:val="000000"/>
                <w:lang w:eastAsia="en-GB"/>
              </w:rPr>
            </w:pPr>
          </w:p>
          <w:p w14:paraId="0CE6830F" w14:textId="77777777" w:rsidR="00236AA1" w:rsidRDefault="00236AA1" w:rsidP="008B21CC">
            <w:pPr>
              <w:spacing w:after="0" w:line="240" w:lineRule="auto"/>
              <w:jc w:val="center"/>
              <w:rPr>
                <w:rFonts w:ascii="Arial" w:eastAsia="Times New Roman" w:hAnsi="Arial" w:cs="Arial"/>
                <w:color w:val="000000"/>
                <w:lang w:eastAsia="en-GB"/>
              </w:rPr>
            </w:pPr>
          </w:p>
          <w:p w14:paraId="7E012275" w14:textId="77777777" w:rsidR="00554B25" w:rsidRDefault="00554B25" w:rsidP="008B21CC">
            <w:pPr>
              <w:spacing w:after="0" w:line="240" w:lineRule="auto"/>
              <w:jc w:val="center"/>
              <w:rPr>
                <w:rFonts w:ascii="Arial" w:eastAsia="Times New Roman" w:hAnsi="Arial" w:cs="Arial"/>
                <w:b/>
                <w:bCs/>
                <w:color w:val="000000"/>
                <w:lang w:eastAsia="en-GB"/>
              </w:rPr>
            </w:pPr>
          </w:p>
          <w:p w14:paraId="208F89F3" w14:textId="77777777" w:rsidR="00554B25" w:rsidRDefault="00554B25" w:rsidP="008B21CC">
            <w:pPr>
              <w:spacing w:after="0" w:line="240" w:lineRule="auto"/>
              <w:jc w:val="center"/>
              <w:rPr>
                <w:rFonts w:ascii="Arial" w:eastAsia="Times New Roman" w:hAnsi="Arial" w:cs="Arial"/>
                <w:b/>
                <w:bCs/>
                <w:color w:val="000000"/>
                <w:lang w:eastAsia="en-GB"/>
              </w:rPr>
            </w:pPr>
          </w:p>
          <w:p w14:paraId="1433BCD2" w14:textId="77777777" w:rsidR="00554B25" w:rsidRDefault="00554B25" w:rsidP="008B21CC">
            <w:pPr>
              <w:spacing w:after="0" w:line="240" w:lineRule="auto"/>
              <w:jc w:val="center"/>
              <w:rPr>
                <w:rFonts w:ascii="Arial" w:eastAsia="Times New Roman" w:hAnsi="Arial" w:cs="Arial"/>
                <w:b/>
                <w:bCs/>
                <w:color w:val="000000"/>
                <w:lang w:eastAsia="en-GB"/>
              </w:rPr>
            </w:pPr>
          </w:p>
          <w:p w14:paraId="5C587C7C" w14:textId="41377F1B" w:rsidR="00554B25" w:rsidRDefault="00554B25" w:rsidP="008B21CC">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NA</w:t>
            </w:r>
            <w:r w:rsidR="00E22CC7">
              <w:rPr>
                <w:rFonts w:ascii="Arial" w:eastAsia="Times New Roman" w:hAnsi="Arial" w:cs="Arial"/>
                <w:b/>
                <w:bCs/>
                <w:color w:val="000000"/>
                <w:lang w:eastAsia="en-GB"/>
              </w:rPr>
              <w:t>/RH</w:t>
            </w:r>
          </w:p>
          <w:p w14:paraId="7A20FA8E" w14:textId="77777777" w:rsidR="00554B25" w:rsidRDefault="00554B25" w:rsidP="008B21CC">
            <w:pPr>
              <w:spacing w:after="0" w:line="240" w:lineRule="auto"/>
              <w:jc w:val="center"/>
              <w:rPr>
                <w:rFonts w:ascii="Arial" w:eastAsia="Times New Roman" w:hAnsi="Arial" w:cs="Arial"/>
                <w:b/>
                <w:bCs/>
                <w:color w:val="000000"/>
                <w:lang w:eastAsia="en-GB"/>
              </w:rPr>
            </w:pPr>
          </w:p>
          <w:p w14:paraId="4DF2DF79" w14:textId="77777777" w:rsidR="00554B25" w:rsidRDefault="00554B25" w:rsidP="008B21CC">
            <w:pPr>
              <w:spacing w:after="0" w:line="240" w:lineRule="auto"/>
              <w:jc w:val="center"/>
              <w:rPr>
                <w:rFonts w:ascii="Arial" w:eastAsia="Times New Roman" w:hAnsi="Arial" w:cs="Arial"/>
                <w:b/>
                <w:bCs/>
                <w:color w:val="000000"/>
                <w:lang w:eastAsia="en-GB"/>
              </w:rPr>
            </w:pPr>
          </w:p>
          <w:p w14:paraId="22F5E502" w14:textId="5E390E9F" w:rsidR="00007AD6" w:rsidRPr="002A290C" w:rsidRDefault="002A290C" w:rsidP="008B21CC">
            <w:pPr>
              <w:spacing w:after="0" w:line="240" w:lineRule="auto"/>
              <w:jc w:val="center"/>
              <w:rPr>
                <w:rFonts w:ascii="Arial" w:eastAsia="Times New Roman" w:hAnsi="Arial" w:cs="Arial"/>
                <w:b/>
                <w:bCs/>
                <w:color w:val="000000"/>
                <w:lang w:eastAsia="en-GB"/>
              </w:rPr>
            </w:pPr>
            <w:r w:rsidRPr="002A290C">
              <w:rPr>
                <w:rFonts w:ascii="Arial" w:eastAsia="Times New Roman" w:hAnsi="Arial" w:cs="Arial"/>
                <w:b/>
                <w:bCs/>
                <w:color w:val="000000"/>
                <w:lang w:eastAsia="en-GB"/>
              </w:rPr>
              <w:t>L</w:t>
            </w:r>
            <w:r>
              <w:rPr>
                <w:rFonts w:ascii="Arial" w:eastAsia="Times New Roman" w:hAnsi="Arial" w:cs="Arial"/>
                <w:b/>
                <w:bCs/>
                <w:color w:val="000000"/>
                <w:lang w:eastAsia="en-GB"/>
              </w:rPr>
              <w:t>R</w:t>
            </w:r>
            <w:r w:rsidRPr="002A290C">
              <w:rPr>
                <w:rFonts w:ascii="Arial" w:eastAsia="Times New Roman" w:hAnsi="Arial" w:cs="Arial"/>
                <w:b/>
                <w:bCs/>
                <w:color w:val="000000"/>
                <w:lang w:eastAsia="en-GB"/>
              </w:rPr>
              <w:t>/TD</w:t>
            </w:r>
          </w:p>
          <w:p w14:paraId="4E5F4BCD" w14:textId="77777777" w:rsidR="00007AD6" w:rsidRDefault="00007AD6" w:rsidP="008B21CC">
            <w:pPr>
              <w:spacing w:after="0" w:line="240" w:lineRule="auto"/>
              <w:jc w:val="center"/>
              <w:rPr>
                <w:rFonts w:ascii="Arial" w:eastAsia="Times New Roman" w:hAnsi="Arial" w:cs="Arial"/>
                <w:b/>
                <w:bCs/>
                <w:color w:val="000000"/>
                <w:lang w:eastAsia="en-GB"/>
              </w:rPr>
            </w:pPr>
          </w:p>
          <w:p w14:paraId="38EBDBA7" w14:textId="77777777" w:rsidR="00007AD6" w:rsidRDefault="00007AD6" w:rsidP="008B21CC">
            <w:pPr>
              <w:spacing w:after="0" w:line="240" w:lineRule="auto"/>
              <w:jc w:val="center"/>
              <w:rPr>
                <w:rFonts w:ascii="Arial" w:eastAsia="Times New Roman" w:hAnsi="Arial" w:cs="Arial"/>
                <w:b/>
                <w:bCs/>
                <w:color w:val="000000"/>
                <w:lang w:eastAsia="en-GB"/>
              </w:rPr>
            </w:pPr>
          </w:p>
          <w:p w14:paraId="4B5669E3" w14:textId="77777777" w:rsidR="00007AD6" w:rsidRDefault="00007AD6" w:rsidP="008B21CC">
            <w:pPr>
              <w:spacing w:after="0" w:line="240" w:lineRule="auto"/>
              <w:jc w:val="center"/>
              <w:rPr>
                <w:rFonts w:ascii="Arial" w:eastAsia="Times New Roman" w:hAnsi="Arial" w:cs="Arial"/>
                <w:b/>
                <w:bCs/>
                <w:color w:val="000000"/>
                <w:lang w:eastAsia="en-GB"/>
              </w:rPr>
            </w:pPr>
          </w:p>
          <w:p w14:paraId="4D290999" w14:textId="77777777" w:rsidR="0048064A" w:rsidRDefault="0048064A" w:rsidP="008B21CC">
            <w:pPr>
              <w:spacing w:after="0" w:line="240" w:lineRule="auto"/>
              <w:jc w:val="center"/>
              <w:rPr>
                <w:rFonts w:ascii="Arial" w:eastAsia="Times New Roman" w:hAnsi="Arial" w:cs="Arial"/>
                <w:color w:val="000000"/>
                <w:lang w:eastAsia="en-GB"/>
              </w:rPr>
            </w:pPr>
          </w:p>
          <w:p w14:paraId="01A0AF32" w14:textId="77777777" w:rsidR="00C37DEA" w:rsidRDefault="00C37DEA" w:rsidP="008B21CC">
            <w:pPr>
              <w:spacing w:after="0" w:line="240" w:lineRule="auto"/>
              <w:jc w:val="center"/>
              <w:rPr>
                <w:rFonts w:ascii="Arial" w:eastAsia="Times New Roman" w:hAnsi="Arial" w:cs="Arial"/>
                <w:b/>
                <w:bCs/>
                <w:color w:val="000000"/>
                <w:lang w:eastAsia="en-GB"/>
              </w:rPr>
            </w:pPr>
          </w:p>
          <w:p w14:paraId="6A349837" w14:textId="77777777" w:rsidR="00C37DEA" w:rsidRDefault="00C37DEA" w:rsidP="008B21CC">
            <w:pPr>
              <w:spacing w:after="0" w:line="240" w:lineRule="auto"/>
              <w:jc w:val="center"/>
              <w:rPr>
                <w:rFonts w:ascii="Arial" w:eastAsia="Times New Roman" w:hAnsi="Arial" w:cs="Arial"/>
                <w:b/>
                <w:bCs/>
                <w:color w:val="000000"/>
                <w:lang w:eastAsia="en-GB"/>
              </w:rPr>
            </w:pPr>
          </w:p>
          <w:p w14:paraId="2D7EF32A" w14:textId="77777777" w:rsidR="00735C04" w:rsidRDefault="00735C04" w:rsidP="008B21CC">
            <w:pPr>
              <w:spacing w:after="0" w:line="240" w:lineRule="auto"/>
              <w:jc w:val="center"/>
              <w:rPr>
                <w:rFonts w:ascii="Arial" w:eastAsia="Times New Roman" w:hAnsi="Arial" w:cs="Arial"/>
                <w:b/>
                <w:bCs/>
                <w:color w:val="000000"/>
                <w:lang w:eastAsia="en-GB"/>
              </w:rPr>
            </w:pPr>
          </w:p>
          <w:p w14:paraId="045DD1E0" w14:textId="77777777" w:rsidR="00735C04" w:rsidRDefault="00735C04" w:rsidP="008B21CC">
            <w:pPr>
              <w:spacing w:after="0" w:line="240" w:lineRule="auto"/>
              <w:jc w:val="center"/>
              <w:rPr>
                <w:rFonts w:ascii="Arial" w:eastAsia="Times New Roman" w:hAnsi="Arial" w:cs="Arial"/>
                <w:b/>
                <w:bCs/>
                <w:color w:val="000000"/>
                <w:lang w:eastAsia="en-GB"/>
              </w:rPr>
            </w:pPr>
          </w:p>
          <w:p w14:paraId="7801D5C3" w14:textId="77777777" w:rsidR="00735C04" w:rsidRDefault="00735C04" w:rsidP="008B21CC">
            <w:pPr>
              <w:spacing w:after="0" w:line="240" w:lineRule="auto"/>
              <w:jc w:val="center"/>
              <w:rPr>
                <w:rFonts w:ascii="Arial" w:eastAsia="Times New Roman" w:hAnsi="Arial" w:cs="Arial"/>
                <w:b/>
                <w:bCs/>
                <w:color w:val="000000"/>
                <w:lang w:eastAsia="en-GB"/>
              </w:rPr>
            </w:pPr>
          </w:p>
          <w:p w14:paraId="3BCEB247" w14:textId="77777777" w:rsidR="00735C04" w:rsidRDefault="00735C04" w:rsidP="008B21CC">
            <w:pPr>
              <w:spacing w:after="0" w:line="240" w:lineRule="auto"/>
              <w:jc w:val="center"/>
              <w:rPr>
                <w:rFonts w:ascii="Arial" w:eastAsia="Times New Roman" w:hAnsi="Arial" w:cs="Arial"/>
                <w:b/>
                <w:bCs/>
                <w:color w:val="000000"/>
                <w:lang w:eastAsia="en-GB"/>
              </w:rPr>
            </w:pPr>
          </w:p>
          <w:p w14:paraId="4D707231" w14:textId="77777777" w:rsidR="00735C04" w:rsidRDefault="00735C04" w:rsidP="008B21CC">
            <w:pPr>
              <w:spacing w:after="0" w:line="240" w:lineRule="auto"/>
              <w:jc w:val="center"/>
              <w:rPr>
                <w:rFonts w:ascii="Arial" w:eastAsia="Times New Roman" w:hAnsi="Arial" w:cs="Arial"/>
                <w:b/>
                <w:bCs/>
                <w:color w:val="000000"/>
                <w:lang w:eastAsia="en-GB"/>
              </w:rPr>
            </w:pPr>
          </w:p>
          <w:p w14:paraId="539E8CEF" w14:textId="77777777" w:rsidR="00735C04" w:rsidRDefault="00735C04" w:rsidP="008B21CC">
            <w:pPr>
              <w:spacing w:after="0" w:line="240" w:lineRule="auto"/>
              <w:jc w:val="center"/>
              <w:rPr>
                <w:rFonts w:ascii="Arial" w:eastAsia="Times New Roman" w:hAnsi="Arial" w:cs="Arial"/>
                <w:b/>
                <w:bCs/>
                <w:color w:val="000000"/>
                <w:lang w:eastAsia="en-GB"/>
              </w:rPr>
            </w:pPr>
          </w:p>
          <w:p w14:paraId="5FD6632F" w14:textId="77777777" w:rsidR="00735C04" w:rsidRDefault="00735C04" w:rsidP="008B21CC">
            <w:pPr>
              <w:spacing w:after="0" w:line="240" w:lineRule="auto"/>
              <w:jc w:val="center"/>
              <w:rPr>
                <w:rFonts w:ascii="Arial" w:eastAsia="Times New Roman" w:hAnsi="Arial" w:cs="Arial"/>
                <w:b/>
                <w:bCs/>
                <w:color w:val="000000"/>
                <w:lang w:eastAsia="en-GB"/>
              </w:rPr>
            </w:pPr>
          </w:p>
          <w:p w14:paraId="4B9D8FCC" w14:textId="77777777" w:rsidR="00735C04" w:rsidRDefault="00735C04" w:rsidP="008B21CC">
            <w:pPr>
              <w:spacing w:after="0" w:line="240" w:lineRule="auto"/>
              <w:jc w:val="center"/>
              <w:rPr>
                <w:rFonts w:ascii="Arial" w:eastAsia="Times New Roman" w:hAnsi="Arial" w:cs="Arial"/>
                <w:b/>
                <w:bCs/>
                <w:color w:val="000000"/>
                <w:lang w:eastAsia="en-GB"/>
              </w:rPr>
            </w:pPr>
          </w:p>
          <w:p w14:paraId="4D3B6C4B" w14:textId="77777777" w:rsidR="00735C04" w:rsidRDefault="00735C04" w:rsidP="008B21CC">
            <w:pPr>
              <w:spacing w:after="0" w:line="240" w:lineRule="auto"/>
              <w:jc w:val="center"/>
              <w:rPr>
                <w:rFonts w:ascii="Arial" w:eastAsia="Times New Roman" w:hAnsi="Arial" w:cs="Arial"/>
                <w:b/>
                <w:bCs/>
                <w:color w:val="000000"/>
                <w:lang w:eastAsia="en-GB"/>
              </w:rPr>
            </w:pPr>
          </w:p>
          <w:p w14:paraId="4469E158" w14:textId="77777777" w:rsidR="00735C04" w:rsidRDefault="00735C04" w:rsidP="008B21CC">
            <w:pPr>
              <w:spacing w:after="0" w:line="240" w:lineRule="auto"/>
              <w:jc w:val="center"/>
              <w:rPr>
                <w:rFonts w:ascii="Arial" w:eastAsia="Times New Roman" w:hAnsi="Arial" w:cs="Arial"/>
                <w:b/>
                <w:bCs/>
                <w:color w:val="000000"/>
                <w:lang w:eastAsia="en-GB"/>
              </w:rPr>
            </w:pPr>
          </w:p>
          <w:p w14:paraId="4043952A" w14:textId="77777777" w:rsidR="00735C04" w:rsidRDefault="00735C04" w:rsidP="008B21CC">
            <w:pPr>
              <w:spacing w:after="0" w:line="240" w:lineRule="auto"/>
              <w:jc w:val="center"/>
              <w:rPr>
                <w:rFonts w:ascii="Arial" w:eastAsia="Times New Roman" w:hAnsi="Arial" w:cs="Arial"/>
                <w:b/>
                <w:bCs/>
                <w:color w:val="000000"/>
                <w:lang w:eastAsia="en-GB"/>
              </w:rPr>
            </w:pPr>
          </w:p>
          <w:p w14:paraId="4D51E1BA" w14:textId="77777777" w:rsidR="00735C04" w:rsidRDefault="00735C04" w:rsidP="008B21CC">
            <w:pPr>
              <w:spacing w:after="0" w:line="240" w:lineRule="auto"/>
              <w:jc w:val="center"/>
              <w:rPr>
                <w:rFonts w:ascii="Arial" w:eastAsia="Times New Roman" w:hAnsi="Arial" w:cs="Arial"/>
                <w:b/>
                <w:bCs/>
                <w:color w:val="000000"/>
                <w:lang w:eastAsia="en-GB"/>
              </w:rPr>
            </w:pPr>
          </w:p>
          <w:p w14:paraId="0E6ACD4C" w14:textId="77777777" w:rsidR="00735C04" w:rsidRDefault="00735C04" w:rsidP="008B21CC">
            <w:pPr>
              <w:spacing w:after="0" w:line="240" w:lineRule="auto"/>
              <w:jc w:val="center"/>
              <w:rPr>
                <w:rFonts w:ascii="Arial" w:eastAsia="Times New Roman" w:hAnsi="Arial" w:cs="Arial"/>
                <w:b/>
                <w:bCs/>
                <w:color w:val="000000"/>
                <w:lang w:eastAsia="en-GB"/>
              </w:rPr>
            </w:pPr>
          </w:p>
          <w:p w14:paraId="28178381" w14:textId="77777777" w:rsidR="00735C04" w:rsidRDefault="00735C04" w:rsidP="008B21CC">
            <w:pPr>
              <w:spacing w:after="0" w:line="240" w:lineRule="auto"/>
              <w:jc w:val="center"/>
              <w:rPr>
                <w:rFonts w:ascii="Arial" w:eastAsia="Times New Roman" w:hAnsi="Arial" w:cs="Arial"/>
                <w:b/>
                <w:bCs/>
                <w:color w:val="000000"/>
                <w:lang w:eastAsia="en-GB"/>
              </w:rPr>
            </w:pPr>
          </w:p>
          <w:p w14:paraId="4FAB5E22" w14:textId="77777777" w:rsidR="00735C04" w:rsidRDefault="00735C04" w:rsidP="008B21CC">
            <w:pPr>
              <w:spacing w:after="0" w:line="240" w:lineRule="auto"/>
              <w:jc w:val="center"/>
              <w:rPr>
                <w:rFonts w:ascii="Arial" w:eastAsia="Times New Roman" w:hAnsi="Arial" w:cs="Arial"/>
                <w:b/>
                <w:bCs/>
                <w:color w:val="000000"/>
                <w:lang w:eastAsia="en-GB"/>
              </w:rPr>
            </w:pPr>
          </w:p>
          <w:p w14:paraId="4CC8B4DF" w14:textId="77777777" w:rsidR="00735C04" w:rsidRDefault="00735C04" w:rsidP="008B21CC">
            <w:pPr>
              <w:spacing w:after="0" w:line="240" w:lineRule="auto"/>
              <w:jc w:val="center"/>
              <w:rPr>
                <w:rFonts w:ascii="Arial" w:eastAsia="Times New Roman" w:hAnsi="Arial" w:cs="Arial"/>
                <w:b/>
                <w:bCs/>
                <w:color w:val="000000"/>
                <w:lang w:eastAsia="en-GB"/>
              </w:rPr>
            </w:pPr>
          </w:p>
          <w:p w14:paraId="1C22FE25" w14:textId="77777777" w:rsidR="00735C04" w:rsidRDefault="00735C04" w:rsidP="008B21CC">
            <w:pPr>
              <w:spacing w:after="0" w:line="240" w:lineRule="auto"/>
              <w:jc w:val="center"/>
              <w:rPr>
                <w:rFonts w:ascii="Arial" w:eastAsia="Times New Roman" w:hAnsi="Arial" w:cs="Arial"/>
                <w:b/>
                <w:bCs/>
                <w:color w:val="000000"/>
                <w:lang w:eastAsia="en-GB"/>
              </w:rPr>
            </w:pPr>
          </w:p>
          <w:p w14:paraId="5D860869" w14:textId="77777777" w:rsidR="0048064A" w:rsidRDefault="00735C04" w:rsidP="008B21CC">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LR</w:t>
            </w:r>
          </w:p>
          <w:p w14:paraId="0FED7AA8" w14:textId="77777777" w:rsidR="00E2511E" w:rsidRDefault="00E2511E" w:rsidP="008B21CC">
            <w:pPr>
              <w:spacing w:after="0" w:line="240" w:lineRule="auto"/>
              <w:jc w:val="center"/>
              <w:rPr>
                <w:rFonts w:ascii="Arial" w:eastAsia="Times New Roman" w:hAnsi="Arial" w:cs="Arial"/>
                <w:b/>
                <w:bCs/>
                <w:color w:val="000000"/>
                <w:lang w:eastAsia="en-GB"/>
              </w:rPr>
            </w:pPr>
          </w:p>
          <w:p w14:paraId="743E9927" w14:textId="77777777" w:rsidR="00E2511E" w:rsidRDefault="00E2511E" w:rsidP="008B21CC">
            <w:pPr>
              <w:spacing w:after="0" w:line="240" w:lineRule="auto"/>
              <w:jc w:val="center"/>
              <w:rPr>
                <w:rFonts w:ascii="Arial" w:eastAsia="Times New Roman" w:hAnsi="Arial" w:cs="Arial"/>
                <w:b/>
                <w:bCs/>
                <w:color w:val="000000"/>
                <w:lang w:eastAsia="en-GB"/>
              </w:rPr>
            </w:pPr>
          </w:p>
          <w:p w14:paraId="5BFCD6D9" w14:textId="77777777" w:rsidR="00E2511E" w:rsidRDefault="00E2511E" w:rsidP="008B21CC">
            <w:pPr>
              <w:spacing w:after="0" w:line="240" w:lineRule="auto"/>
              <w:jc w:val="center"/>
              <w:rPr>
                <w:rFonts w:ascii="Arial" w:eastAsia="Times New Roman" w:hAnsi="Arial" w:cs="Arial"/>
                <w:b/>
                <w:bCs/>
                <w:color w:val="000000"/>
                <w:lang w:eastAsia="en-GB"/>
              </w:rPr>
            </w:pPr>
          </w:p>
          <w:p w14:paraId="481FB5BA" w14:textId="77777777" w:rsidR="00E2511E" w:rsidRDefault="00E2511E" w:rsidP="008B21CC">
            <w:pPr>
              <w:spacing w:after="0" w:line="240" w:lineRule="auto"/>
              <w:jc w:val="center"/>
              <w:rPr>
                <w:rFonts w:ascii="Arial" w:eastAsia="Times New Roman" w:hAnsi="Arial" w:cs="Arial"/>
                <w:b/>
                <w:bCs/>
                <w:color w:val="000000"/>
                <w:lang w:eastAsia="en-GB"/>
              </w:rPr>
            </w:pPr>
          </w:p>
          <w:p w14:paraId="1B53A3C1" w14:textId="77777777" w:rsidR="00E2511E" w:rsidRDefault="00E2511E" w:rsidP="008B21CC">
            <w:pPr>
              <w:spacing w:after="0" w:line="240" w:lineRule="auto"/>
              <w:jc w:val="center"/>
              <w:rPr>
                <w:rFonts w:ascii="Arial" w:eastAsia="Times New Roman" w:hAnsi="Arial" w:cs="Arial"/>
                <w:b/>
                <w:bCs/>
                <w:color w:val="000000"/>
                <w:lang w:eastAsia="en-GB"/>
              </w:rPr>
            </w:pPr>
          </w:p>
          <w:p w14:paraId="3A620E25" w14:textId="34D541DE" w:rsidR="00E2511E" w:rsidRPr="0048064A" w:rsidRDefault="00F91096" w:rsidP="008B21CC">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All</w:t>
            </w:r>
          </w:p>
        </w:tc>
      </w:tr>
      <w:tr w:rsidR="006033A7" w:rsidRPr="00257E8E" w14:paraId="05C1E459" w14:textId="77777777" w:rsidTr="00821347">
        <w:trPr>
          <w:trHeight w:val="50"/>
        </w:trPr>
        <w:tc>
          <w:tcPr>
            <w:tcW w:w="518" w:type="dxa"/>
          </w:tcPr>
          <w:p w14:paraId="58E38D28" w14:textId="77777777" w:rsidR="006033A7" w:rsidRPr="00AD457F" w:rsidRDefault="006033A7" w:rsidP="005545A5">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lastRenderedPageBreak/>
              <w:t>4</w:t>
            </w:r>
          </w:p>
        </w:tc>
        <w:tc>
          <w:tcPr>
            <w:tcW w:w="2743" w:type="dxa"/>
          </w:tcPr>
          <w:p w14:paraId="2CAB0E60" w14:textId="77777777" w:rsidR="006033A7" w:rsidRPr="00AD457F" w:rsidRDefault="006033A7" w:rsidP="00CE4A17">
            <w:pPr>
              <w:spacing w:after="0" w:line="240" w:lineRule="auto"/>
              <w:rPr>
                <w:rFonts w:ascii="Arial" w:eastAsia="Times New Roman" w:hAnsi="Arial" w:cs="Arial"/>
                <w:b/>
                <w:color w:val="000000"/>
                <w:lang w:eastAsia="en-GB"/>
              </w:rPr>
            </w:pPr>
            <w:r w:rsidRPr="00AD457F">
              <w:rPr>
                <w:rFonts w:ascii="Arial" w:eastAsia="Times New Roman" w:hAnsi="Arial" w:cs="Arial"/>
                <w:b/>
                <w:color w:val="000000"/>
                <w:lang w:eastAsia="en-GB"/>
              </w:rPr>
              <w:t xml:space="preserve">Quality Assurance Framework </w:t>
            </w:r>
          </w:p>
          <w:p w14:paraId="3953405B" w14:textId="762C219B" w:rsidR="006033A7" w:rsidRPr="00AD457F" w:rsidRDefault="0055018E" w:rsidP="00CE4A17">
            <w:pPr>
              <w:spacing w:after="0" w:line="240" w:lineRule="auto"/>
              <w:rPr>
                <w:rFonts w:ascii="Arial" w:eastAsia="Times New Roman" w:hAnsi="Arial" w:cs="Arial"/>
                <w:b/>
                <w:color w:val="000000"/>
                <w:lang w:eastAsia="en-GB"/>
              </w:rPr>
            </w:pPr>
            <w:r>
              <w:rPr>
                <w:rFonts w:ascii="Arial" w:eastAsia="Times New Roman" w:hAnsi="Arial" w:cs="Arial"/>
              </w:rPr>
              <w:t xml:space="preserve">Presentation on findings from </w:t>
            </w:r>
            <w:r w:rsidR="006033A7" w:rsidRPr="00AD457F">
              <w:rPr>
                <w:rFonts w:ascii="Arial" w:eastAsia="Times New Roman" w:hAnsi="Arial" w:cs="Arial"/>
              </w:rPr>
              <w:t>Audit 3: Housing and Homelessness</w:t>
            </w:r>
          </w:p>
          <w:p w14:paraId="49D8C7D6" w14:textId="77777777" w:rsidR="006033A7" w:rsidRPr="00AD457F" w:rsidRDefault="006033A7" w:rsidP="00CE4A17">
            <w:pPr>
              <w:spacing w:after="0" w:line="240" w:lineRule="auto"/>
              <w:rPr>
                <w:rFonts w:ascii="Arial" w:eastAsia="Times New Roman" w:hAnsi="Arial" w:cs="Arial"/>
                <w:b/>
                <w:color w:val="000000"/>
                <w:lang w:eastAsia="en-GB"/>
              </w:rPr>
            </w:pPr>
          </w:p>
        </w:tc>
        <w:tc>
          <w:tcPr>
            <w:tcW w:w="9497" w:type="dxa"/>
          </w:tcPr>
          <w:p w14:paraId="3BB52E51" w14:textId="77777777" w:rsidR="001C2700" w:rsidRPr="00C245DF" w:rsidRDefault="001C2700" w:rsidP="00F01364">
            <w:pPr>
              <w:spacing w:after="0" w:line="240" w:lineRule="auto"/>
              <w:rPr>
                <w:rFonts w:ascii="Arial" w:eastAsia="Times New Roman" w:hAnsi="Arial" w:cs="Arial"/>
                <w:color w:val="000000"/>
                <w:u w:val="single"/>
                <w:lang w:eastAsia="en-GB"/>
              </w:rPr>
            </w:pPr>
            <w:r w:rsidRPr="00C245DF">
              <w:rPr>
                <w:rFonts w:ascii="Arial" w:eastAsia="Times New Roman" w:hAnsi="Arial" w:cs="Arial"/>
                <w:color w:val="000000"/>
                <w:u w:val="single"/>
                <w:lang w:eastAsia="en-GB"/>
              </w:rPr>
              <w:t>Findings from Audit 3</w:t>
            </w:r>
          </w:p>
          <w:p w14:paraId="1E6BCF54" w14:textId="77777777" w:rsidR="001C2700" w:rsidRDefault="001C2700" w:rsidP="00F01364">
            <w:pPr>
              <w:spacing w:after="0" w:line="240" w:lineRule="auto"/>
              <w:rPr>
                <w:rFonts w:ascii="Arial" w:eastAsia="Times New Roman" w:hAnsi="Arial" w:cs="Arial"/>
                <w:color w:val="000000"/>
                <w:lang w:eastAsia="en-GB"/>
              </w:rPr>
            </w:pPr>
          </w:p>
          <w:p w14:paraId="7EF74682" w14:textId="00B48D91" w:rsidR="00AC7AC0" w:rsidRDefault="007148BE" w:rsidP="00F0136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Billy Nicol </w:t>
            </w:r>
            <w:r w:rsidR="0037232B">
              <w:rPr>
                <w:rFonts w:ascii="Arial" w:eastAsia="Times New Roman" w:hAnsi="Arial" w:cs="Arial"/>
                <w:color w:val="000000"/>
                <w:lang w:eastAsia="en-GB"/>
              </w:rPr>
              <w:t xml:space="preserve">&amp; Kay Diack </w:t>
            </w:r>
            <w:r>
              <w:rPr>
                <w:rFonts w:ascii="Arial" w:eastAsia="Times New Roman" w:hAnsi="Arial" w:cs="Arial"/>
                <w:color w:val="000000"/>
                <w:lang w:eastAsia="en-GB"/>
              </w:rPr>
              <w:t xml:space="preserve">provided the Board with a presentation on the main findings from </w:t>
            </w:r>
            <w:r w:rsidR="00EF561E">
              <w:rPr>
                <w:rFonts w:ascii="Arial" w:eastAsia="Times New Roman" w:hAnsi="Arial" w:cs="Arial"/>
                <w:color w:val="000000"/>
                <w:lang w:eastAsia="en-GB"/>
              </w:rPr>
              <w:t>Audit 3</w:t>
            </w:r>
            <w:r w:rsidR="0094642D">
              <w:rPr>
                <w:rFonts w:ascii="Arial" w:eastAsia="Times New Roman" w:hAnsi="Arial" w:cs="Arial"/>
                <w:color w:val="000000"/>
                <w:lang w:eastAsia="en-GB"/>
              </w:rPr>
              <w:t>.</w:t>
            </w:r>
            <w:r w:rsidR="0037232B">
              <w:rPr>
                <w:rFonts w:ascii="Arial" w:eastAsia="Times New Roman" w:hAnsi="Arial" w:cs="Arial"/>
                <w:color w:val="000000"/>
                <w:lang w:eastAsia="en-GB"/>
              </w:rPr>
              <w:t xml:space="preserve"> </w:t>
            </w:r>
            <w:r w:rsidR="00703EEF">
              <w:rPr>
                <w:rFonts w:ascii="Arial" w:eastAsia="Times New Roman" w:hAnsi="Arial" w:cs="Arial"/>
                <w:color w:val="000000"/>
                <w:lang w:eastAsia="en-GB"/>
              </w:rPr>
              <w:t xml:space="preserve">The </w:t>
            </w:r>
            <w:r w:rsidR="007D0629">
              <w:rPr>
                <w:rFonts w:ascii="Arial" w:eastAsia="Times New Roman" w:hAnsi="Arial" w:cs="Arial"/>
                <w:color w:val="000000"/>
                <w:lang w:eastAsia="en-GB"/>
              </w:rPr>
              <w:t>findings from the audit highlight</w:t>
            </w:r>
            <w:r w:rsidR="00E21B01">
              <w:rPr>
                <w:rFonts w:ascii="Arial" w:eastAsia="Times New Roman" w:hAnsi="Arial" w:cs="Arial"/>
                <w:color w:val="000000"/>
                <w:lang w:eastAsia="en-GB"/>
              </w:rPr>
              <w:t xml:space="preserve">ed </w:t>
            </w:r>
            <w:proofErr w:type="gramStart"/>
            <w:r w:rsidR="007D0629">
              <w:rPr>
                <w:rFonts w:ascii="Arial" w:eastAsia="Times New Roman" w:hAnsi="Arial" w:cs="Arial"/>
                <w:color w:val="000000"/>
                <w:lang w:eastAsia="en-GB"/>
              </w:rPr>
              <w:t>a number of</w:t>
            </w:r>
            <w:proofErr w:type="gramEnd"/>
            <w:r w:rsidR="007D0629">
              <w:rPr>
                <w:rFonts w:ascii="Arial" w:eastAsia="Times New Roman" w:hAnsi="Arial" w:cs="Arial"/>
                <w:color w:val="000000"/>
                <w:lang w:eastAsia="en-GB"/>
              </w:rPr>
              <w:t xml:space="preserve"> </w:t>
            </w:r>
            <w:r w:rsidR="00DD04A2">
              <w:rPr>
                <w:rFonts w:ascii="Arial" w:eastAsia="Times New Roman" w:hAnsi="Arial" w:cs="Arial"/>
                <w:color w:val="000000"/>
                <w:lang w:eastAsia="en-GB"/>
              </w:rPr>
              <w:t>key streng</w:t>
            </w:r>
            <w:r w:rsidR="00AC7AC0">
              <w:rPr>
                <w:rFonts w:ascii="Arial" w:eastAsia="Times New Roman" w:hAnsi="Arial" w:cs="Arial"/>
                <w:color w:val="000000"/>
                <w:lang w:eastAsia="en-GB"/>
              </w:rPr>
              <w:t>ths:</w:t>
            </w:r>
          </w:p>
          <w:p w14:paraId="6AE60E9E" w14:textId="16CBBC43" w:rsidR="00AC7AC0" w:rsidRDefault="00AC7AC0" w:rsidP="00F01364">
            <w:pPr>
              <w:spacing w:after="0" w:line="240" w:lineRule="auto"/>
              <w:rPr>
                <w:rFonts w:ascii="Arial" w:eastAsia="Times New Roman" w:hAnsi="Arial" w:cs="Arial"/>
                <w:color w:val="000000"/>
                <w:lang w:eastAsia="en-GB"/>
              </w:rPr>
            </w:pPr>
          </w:p>
          <w:p w14:paraId="7EF576B4" w14:textId="6C53D572" w:rsidR="009160E2" w:rsidRPr="009160E2" w:rsidRDefault="009160E2" w:rsidP="009160E2">
            <w:pPr>
              <w:numPr>
                <w:ilvl w:val="0"/>
                <w:numId w:val="7"/>
              </w:numPr>
              <w:autoSpaceDE w:val="0"/>
              <w:autoSpaceDN w:val="0"/>
              <w:adjustRightInd w:val="0"/>
              <w:spacing w:after="75" w:line="240" w:lineRule="auto"/>
              <w:rPr>
                <w:rFonts w:ascii="Arial" w:hAnsi="Arial" w:cs="Arial"/>
                <w:color w:val="000000"/>
              </w:rPr>
            </w:pPr>
            <w:r>
              <w:rPr>
                <w:rFonts w:ascii="Arial" w:hAnsi="Arial" w:cs="Arial"/>
                <w:color w:val="000000"/>
              </w:rPr>
              <w:t>T</w:t>
            </w:r>
            <w:r w:rsidRPr="009160E2">
              <w:rPr>
                <w:rFonts w:ascii="Arial" w:hAnsi="Arial" w:cs="Arial"/>
                <w:color w:val="000000"/>
              </w:rPr>
              <w:t xml:space="preserve">here was evidence of good practice (100%) and effective support (75% adequate or above) in most of the cases. </w:t>
            </w:r>
          </w:p>
          <w:p w14:paraId="29D7CE61" w14:textId="6865B626" w:rsidR="009160E2" w:rsidRPr="009160E2" w:rsidRDefault="009160E2" w:rsidP="009160E2">
            <w:pPr>
              <w:numPr>
                <w:ilvl w:val="0"/>
                <w:numId w:val="7"/>
              </w:numPr>
              <w:autoSpaceDE w:val="0"/>
              <w:autoSpaceDN w:val="0"/>
              <w:adjustRightInd w:val="0"/>
              <w:spacing w:after="75" w:line="240" w:lineRule="auto"/>
              <w:rPr>
                <w:rFonts w:ascii="Arial" w:hAnsi="Arial" w:cs="Arial"/>
                <w:color w:val="000000"/>
              </w:rPr>
            </w:pPr>
            <w:r w:rsidRPr="009160E2">
              <w:rPr>
                <w:rFonts w:ascii="Arial" w:hAnsi="Arial" w:cs="Arial"/>
                <w:color w:val="000000"/>
              </w:rPr>
              <w:lastRenderedPageBreak/>
              <w:t xml:space="preserve">There were pockets of good examples of support, especially from Housing Access and Support Service. </w:t>
            </w:r>
          </w:p>
          <w:p w14:paraId="571523CC" w14:textId="6A434761" w:rsidR="009160E2" w:rsidRPr="009160E2" w:rsidRDefault="009160E2" w:rsidP="009160E2">
            <w:pPr>
              <w:numPr>
                <w:ilvl w:val="0"/>
                <w:numId w:val="7"/>
              </w:numPr>
              <w:autoSpaceDE w:val="0"/>
              <w:autoSpaceDN w:val="0"/>
              <w:adjustRightInd w:val="0"/>
              <w:spacing w:after="0" w:line="240" w:lineRule="auto"/>
              <w:rPr>
                <w:rFonts w:ascii="Arial" w:hAnsi="Arial" w:cs="Arial"/>
                <w:color w:val="000000"/>
              </w:rPr>
            </w:pPr>
            <w:r w:rsidRPr="009160E2">
              <w:rPr>
                <w:rFonts w:ascii="Arial" w:hAnsi="Arial" w:cs="Arial"/>
                <w:color w:val="000000"/>
              </w:rPr>
              <w:t xml:space="preserve">There were examples of services being ‘persistent’ especially Education in trying to support young people. </w:t>
            </w:r>
          </w:p>
          <w:p w14:paraId="2102095E" w14:textId="77777777" w:rsidR="00AC7AC0" w:rsidRPr="009160E2" w:rsidRDefault="00AC7AC0" w:rsidP="009160E2">
            <w:pPr>
              <w:spacing w:after="0" w:line="240" w:lineRule="auto"/>
              <w:ind w:left="359"/>
              <w:rPr>
                <w:rFonts w:ascii="Arial" w:eastAsia="Times New Roman" w:hAnsi="Arial" w:cs="Arial"/>
                <w:color w:val="000000"/>
                <w:lang w:eastAsia="en-GB"/>
              </w:rPr>
            </w:pPr>
          </w:p>
          <w:p w14:paraId="1CD87A9F" w14:textId="77777777" w:rsidR="000F340E" w:rsidRDefault="000F340E" w:rsidP="000F34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There were also </w:t>
            </w:r>
            <w:proofErr w:type="gramStart"/>
            <w:r>
              <w:rPr>
                <w:rFonts w:ascii="Arial" w:eastAsia="Times New Roman" w:hAnsi="Arial" w:cs="Arial"/>
                <w:color w:val="000000"/>
                <w:lang w:eastAsia="en-GB"/>
              </w:rPr>
              <w:t>a number of</w:t>
            </w:r>
            <w:proofErr w:type="gramEnd"/>
            <w:r>
              <w:rPr>
                <w:rFonts w:ascii="Arial" w:eastAsia="Times New Roman" w:hAnsi="Arial" w:cs="Arial"/>
                <w:color w:val="000000"/>
                <w:lang w:eastAsia="en-GB"/>
              </w:rPr>
              <w:t xml:space="preserve"> </w:t>
            </w:r>
            <w:r w:rsidR="0053137B">
              <w:rPr>
                <w:rFonts w:ascii="Arial" w:eastAsia="Times New Roman" w:hAnsi="Arial" w:cs="Arial"/>
                <w:color w:val="000000"/>
                <w:lang w:eastAsia="en-GB"/>
              </w:rPr>
              <w:t>areas for improvement</w:t>
            </w:r>
            <w:r>
              <w:rPr>
                <w:rFonts w:ascii="Arial" w:eastAsia="Times New Roman" w:hAnsi="Arial" w:cs="Arial"/>
                <w:color w:val="000000"/>
                <w:lang w:eastAsia="en-GB"/>
              </w:rPr>
              <w:t>:</w:t>
            </w:r>
          </w:p>
          <w:p w14:paraId="3E30FCD1" w14:textId="77777777" w:rsidR="00954121" w:rsidRPr="00954121" w:rsidRDefault="00954121" w:rsidP="00954121">
            <w:pPr>
              <w:autoSpaceDE w:val="0"/>
              <w:autoSpaceDN w:val="0"/>
              <w:adjustRightInd w:val="0"/>
              <w:spacing w:after="0" w:line="240" w:lineRule="auto"/>
              <w:rPr>
                <w:rFonts w:ascii="Gill Sans MT" w:hAnsi="Gill Sans MT" w:cs="Gill Sans MT"/>
                <w:color w:val="000000"/>
                <w:sz w:val="24"/>
                <w:szCs w:val="24"/>
              </w:rPr>
            </w:pPr>
          </w:p>
          <w:p w14:paraId="785FB97C" w14:textId="29A79B17" w:rsidR="00954121" w:rsidRPr="00954121" w:rsidRDefault="00954121" w:rsidP="00954121">
            <w:pPr>
              <w:numPr>
                <w:ilvl w:val="0"/>
                <w:numId w:val="12"/>
              </w:numPr>
              <w:autoSpaceDE w:val="0"/>
              <w:autoSpaceDN w:val="0"/>
              <w:adjustRightInd w:val="0"/>
              <w:spacing w:after="75" w:line="240" w:lineRule="auto"/>
              <w:rPr>
                <w:rFonts w:ascii="Arial" w:hAnsi="Arial" w:cs="Arial"/>
                <w:color w:val="000000"/>
              </w:rPr>
            </w:pPr>
            <w:r w:rsidRPr="00954121">
              <w:rPr>
                <w:rFonts w:ascii="Arial" w:hAnsi="Arial" w:cs="Arial"/>
                <w:color w:val="000000"/>
              </w:rPr>
              <w:t xml:space="preserve">Early indicators that predict homelessness from a young age could be acted upon earlier to prevent homelessness occurring. </w:t>
            </w:r>
          </w:p>
          <w:p w14:paraId="0B5BC8E7" w14:textId="53016DDD" w:rsidR="00954121" w:rsidRPr="00954121" w:rsidRDefault="00954121" w:rsidP="00954121">
            <w:pPr>
              <w:numPr>
                <w:ilvl w:val="0"/>
                <w:numId w:val="12"/>
              </w:numPr>
              <w:autoSpaceDE w:val="0"/>
              <w:autoSpaceDN w:val="0"/>
              <w:adjustRightInd w:val="0"/>
              <w:spacing w:after="0" w:line="240" w:lineRule="auto"/>
              <w:rPr>
                <w:rFonts w:ascii="Arial" w:hAnsi="Arial" w:cs="Arial"/>
                <w:color w:val="000000"/>
              </w:rPr>
            </w:pPr>
            <w:r w:rsidRPr="00954121">
              <w:rPr>
                <w:rFonts w:ascii="Arial" w:hAnsi="Arial" w:cs="Arial"/>
                <w:color w:val="000000"/>
              </w:rPr>
              <w:t xml:space="preserve">Information sharing needs to be improved, especially across partner agencies </w:t>
            </w:r>
          </w:p>
          <w:p w14:paraId="48A15882" w14:textId="0D80BC3F" w:rsidR="00954121" w:rsidRPr="00954121" w:rsidRDefault="00954121" w:rsidP="00954121">
            <w:pPr>
              <w:numPr>
                <w:ilvl w:val="0"/>
                <w:numId w:val="12"/>
              </w:numPr>
              <w:autoSpaceDE w:val="0"/>
              <w:autoSpaceDN w:val="0"/>
              <w:adjustRightInd w:val="0"/>
              <w:spacing w:after="75" w:line="240" w:lineRule="auto"/>
              <w:rPr>
                <w:rFonts w:ascii="Arial" w:hAnsi="Arial" w:cs="Arial"/>
              </w:rPr>
            </w:pPr>
            <w:r w:rsidRPr="00954121">
              <w:rPr>
                <w:rFonts w:ascii="Arial" w:hAnsi="Arial" w:cs="Arial"/>
              </w:rPr>
              <w:t xml:space="preserve">Agreement in thresholds across multi-agencies is also necessary for effective referrals and support to be offered. </w:t>
            </w:r>
          </w:p>
          <w:p w14:paraId="70CD554E" w14:textId="27C74A25" w:rsidR="00954121" w:rsidRPr="00954121" w:rsidRDefault="00954121" w:rsidP="00954121">
            <w:pPr>
              <w:numPr>
                <w:ilvl w:val="0"/>
                <w:numId w:val="12"/>
              </w:numPr>
              <w:autoSpaceDE w:val="0"/>
              <w:autoSpaceDN w:val="0"/>
              <w:adjustRightInd w:val="0"/>
              <w:spacing w:after="75" w:line="240" w:lineRule="auto"/>
              <w:rPr>
                <w:rFonts w:ascii="Arial" w:hAnsi="Arial" w:cs="Arial"/>
              </w:rPr>
            </w:pPr>
            <w:r w:rsidRPr="00954121">
              <w:rPr>
                <w:rFonts w:ascii="Arial" w:hAnsi="Arial" w:cs="Arial"/>
              </w:rPr>
              <w:t xml:space="preserve">Listening to Young People and making sure their ‘voice’ is heard and evident in case files. </w:t>
            </w:r>
          </w:p>
          <w:p w14:paraId="104E88A0" w14:textId="3B08530F" w:rsidR="00954121" w:rsidRPr="00954121" w:rsidRDefault="00954121" w:rsidP="00954121">
            <w:pPr>
              <w:numPr>
                <w:ilvl w:val="0"/>
                <w:numId w:val="12"/>
              </w:numPr>
              <w:autoSpaceDE w:val="0"/>
              <w:autoSpaceDN w:val="0"/>
              <w:adjustRightInd w:val="0"/>
              <w:spacing w:after="0" w:line="240" w:lineRule="auto"/>
              <w:rPr>
                <w:rFonts w:ascii="Arial" w:hAnsi="Arial" w:cs="Arial"/>
              </w:rPr>
            </w:pPr>
            <w:r w:rsidRPr="00954121">
              <w:rPr>
                <w:rFonts w:ascii="Arial" w:hAnsi="Arial" w:cs="Arial"/>
              </w:rPr>
              <w:t xml:space="preserve">Recording in case files needs to be improved for some cases, missing information led to less positive support at times. </w:t>
            </w:r>
          </w:p>
          <w:p w14:paraId="4232F720" w14:textId="77777777" w:rsidR="00954121" w:rsidRDefault="00954121" w:rsidP="000F340E">
            <w:pPr>
              <w:spacing w:after="0" w:line="240" w:lineRule="auto"/>
              <w:rPr>
                <w:rFonts w:ascii="Arial" w:eastAsia="Times New Roman" w:hAnsi="Arial" w:cs="Arial"/>
                <w:color w:val="000000"/>
                <w:lang w:eastAsia="en-GB"/>
              </w:rPr>
            </w:pPr>
          </w:p>
          <w:p w14:paraId="6B2ED830" w14:textId="16BADEE5" w:rsidR="00137CA1" w:rsidRDefault="00FE5E79" w:rsidP="000F34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w:t>
            </w:r>
            <w:r w:rsidR="00E8778E">
              <w:rPr>
                <w:rFonts w:ascii="Arial" w:eastAsia="Times New Roman" w:hAnsi="Arial" w:cs="Arial"/>
                <w:color w:val="000000"/>
                <w:lang w:eastAsia="en-GB"/>
              </w:rPr>
              <w:t xml:space="preserve"> board</w:t>
            </w:r>
            <w:r w:rsidR="000520AF">
              <w:rPr>
                <w:rFonts w:ascii="Arial" w:eastAsia="Times New Roman" w:hAnsi="Arial" w:cs="Arial"/>
                <w:color w:val="000000"/>
                <w:lang w:eastAsia="en-GB"/>
              </w:rPr>
              <w:t xml:space="preserve"> discussed the findings in detail and</w:t>
            </w:r>
            <w:r w:rsidR="0094642D">
              <w:rPr>
                <w:rFonts w:ascii="Arial" w:eastAsia="Times New Roman" w:hAnsi="Arial" w:cs="Arial"/>
                <w:color w:val="000000"/>
                <w:lang w:eastAsia="en-GB"/>
              </w:rPr>
              <w:t xml:space="preserve"> </w:t>
            </w:r>
            <w:r w:rsidR="00E753DC">
              <w:rPr>
                <w:rFonts w:ascii="Arial" w:eastAsia="Times New Roman" w:hAnsi="Arial" w:cs="Arial"/>
                <w:color w:val="000000"/>
                <w:lang w:eastAsia="en-GB"/>
              </w:rPr>
              <w:t xml:space="preserve">in particular ideas for addressing the early indicators </w:t>
            </w:r>
            <w:r w:rsidR="00DC296F">
              <w:rPr>
                <w:rFonts w:ascii="Arial" w:eastAsia="Times New Roman" w:hAnsi="Arial" w:cs="Arial"/>
                <w:color w:val="000000"/>
                <w:lang w:eastAsia="en-GB"/>
              </w:rPr>
              <w:t>and thresholds. ES suggested the use of an infograph</w:t>
            </w:r>
            <w:r w:rsidR="00FF0C6D">
              <w:rPr>
                <w:rFonts w:ascii="Arial" w:eastAsia="Times New Roman" w:hAnsi="Arial" w:cs="Arial"/>
                <w:color w:val="000000"/>
                <w:lang w:eastAsia="en-GB"/>
              </w:rPr>
              <w:t>ic</w:t>
            </w:r>
            <w:r w:rsidR="00E75935">
              <w:rPr>
                <w:rFonts w:ascii="Arial" w:eastAsia="Times New Roman" w:hAnsi="Arial" w:cs="Arial"/>
                <w:color w:val="000000"/>
                <w:lang w:eastAsia="en-GB"/>
              </w:rPr>
              <w:t xml:space="preserve"> which would identify key </w:t>
            </w:r>
            <w:r w:rsidR="005B1A86">
              <w:rPr>
                <w:rFonts w:ascii="Arial" w:eastAsia="Times New Roman" w:hAnsi="Arial" w:cs="Arial"/>
                <w:color w:val="000000"/>
                <w:lang w:eastAsia="en-GB"/>
              </w:rPr>
              <w:t xml:space="preserve">indicators and could be shared across </w:t>
            </w:r>
            <w:r w:rsidR="00B60DE1">
              <w:rPr>
                <w:rFonts w:ascii="Arial" w:eastAsia="Times New Roman" w:hAnsi="Arial" w:cs="Arial"/>
                <w:color w:val="000000"/>
                <w:lang w:eastAsia="en-GB"/>
              </w:rPr>
              <w:t>all partners.</w:t>
            </w:r>
            <w:r w:rsidR="00FB1C09">
              <w:rPr>
                <w:rFonts w:ascii="Arial" w:eastAsia="Times New Roman" w:hAnsi="Arial" w:cs="Arial"/>
                <w:color w:val="000000"/>
                <w:lang w:eastAsia="en-GB"/>
              </w:rPr>
              <w:t xml:space="preserve"> </w:t>
            </w:r>
            <w:r w:rsidR="00347A19">
              <w:rPr>
                <w:rFonts w:ascii="Arial" w:eastAsia="Times New Roman" w:hAnsi="Arial" w:cs="Arial"/>
                <w:color w:val="000000"/>
                <w:lang w:eastAsia="en-GB"/>
              </w:rPr>
              <w:t xml:space="preserve">ES </w:t>
            </w:r>
            <w:r w:rsidR="00FB1C09">
              <w:rPr>
                <w:rFonts w:ascii="Arial" w:eastAsia="Times New Roman" w:hAnsi="Arial" w:cs="Arial"/>
                <w:color w:val="000000"/>
                <w:lang w:eastAsia="en-GB"/>
              </w:rPr>
              <w:t xml:space="preserve">agreed to </w:t>
            </w:r>
            <w:r w:rsidR="00347A19">
              <w:rPr>
                <w:rFonts w:ascii="Arial" w:eastAsia="Times New Roman" w:hAnsi="Arial" w:cs="Arial"/>
                <w:color w:val="000000"/>
                <w:lang w:eastAsia="en-GB"/>
              </w:rPr>
              <w:t xml:space="preserve">provide KD with contact details </w:t>
            </w:r>
            <w:r w:rsidR="00A9156B">
              <w:rPr>
                <w:rFonts w:ascii="Arial" w:eastAsia="Times New Roman" w:hAnsi="Arial" w:cs="Arial"/>
                <w:color w:val="000000"/>
                <w:lang w:eastAsia="en-GB"/>
              </w:rPr>
              <w:t xml:space="preserve">for a member of her team who could help with this. </w:t>
            </w:r>
            <w:r w:rsidR="00A67C48">
              <w:rPr>
                <w:rFonts w:ascii="Arial" w:eastAsia="Times New Roman" w:hAnsi="Arial" w:cs="Arial"/>
                <w:color w:val="000000"/>
                <w:lang w:eastAsia="en-GB"/>
              </w:rPr>
              <w:t xml:space="preserve">Discussion also took place on the use of talking heads </w:t>
            </w:r>
            <w:r w:rsidR="00137CA1">
              <w:rPr>
                <w:rFonts w:ascii="Arial" w:eastAsia="Times New Roman" w:hAnsi="Arial" w:cs="Arial"/>
                <w:color w:val="000000"/>
                <w:lang w:eastAsia="en-GB"/>
              </w:rPr>
              <w:t>videos which would provide succinct and accessible information.</w:t>
            </w:r>
          </w:p>
          <w:p w14:paraId="4D189A8D" w14:textId="03F19DB5" w:rsidR="00CF31AB" w:rsidRDefault="00CF31AB" w:rsidP="000F340E">
            <w:pPr>
              <w:spacing w:after="0" w:line="240" w:lineRule="auto"/>
              <w:rPr>
                <w:rFonts w:ascii="Arial" w:eastAsia="Times New Roman" w:hAnsi="Arial" w:cs="Arial"/>
                <w:color w:val="000000"/>
                <w:lang w:eastAsia="en-GB"/>
              </w:rPr>
            </w:pPr>
          </w:p>
          <w:p w14:paraId="673BCFA4" w14:textId="4F112200" w:rsidR="00B91197" w:rsidRDefault="006A614D" w:rsidP="000F34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issue of multi-agency information sharing was also raised</w:t>
            </w:r>
            <w:r w:rsidR="00D43559">
              <w:rPr>
                <w:rFonts w:ascii="Arial" w:eastAsia="Times New Roman" w:hAnsi="Arial" w:cs="Arial"/>
                <w:color w:val="000000"/>
                <w:lang w:eastAsia="en-GB"/>
              </w:rPr>
              <w:t xml:space="preserve">. </w:t>
            </w:r>
            <w:r w:rsidR="00B91197">
              <w:rPr>
                <w:rFonts w:ascii="Arial" w:eastAsia="Times New Roman" w:hAnsi="Arial" w:cs="Arial"/>
                <w:color w:val="000000"/>
                <w:lang w:eastAsia="en-GB"/>
              </w:rPr>
              <w:t xml:space="preserve">KD confirmed </w:t>
            </w:r>
            <w:r w:rsidR="00F719BE">
              <w:rPr>
                <w:rFonts w:ascii="Arial" w:eastAsia="Times New Roman" w:hAnsi="Arial" w:cs="Arial"/>
                <w:color w:val="000000"/>
                <w:lang w:eastAsia="en-GB"/>
              </w:rPr>
              <w:t xml:space="preserve">how this was being </w:t>
            </w:r>
            <w:r w:rsidR="00B91197">
              <w:rPr>
                <w:rFonts w:ascii="Arial" w:eastAsia="Times New Roman" w:hAnsi="Arial" w:cs="Arial"/>
                <w:color w:val="000000"/>
                <w:lang w:eastAsia="en-GB"/>
              </w:rPr>
              <w:t>t</w:t>
            </w:r>
            <w:r w:rsidR="00F719BE">
              <w:rPr>
                <w:rFonts w:ascii="Arial" w:eastAsia="Times New Roman" w:hAnsi="Arial" w:cs="Arial"/>
                <w:color w:val="000000"/>
                <w:lang w:eastAsia="en-GB"/>
              </w:rPr>
              <w:t xml:space="preserve">aken forward and that </w:t>
            </w:r>
            <w:proofErr w:type="gramStart"/>
            <w:r w:rsidR="00F719BE">
              <w:rPr>
                <w:rFonts w:ascii="Arial" w:eastAsia="Times New Roman" w:hAnsi="Arial" w:cs="Arial"/>
                <w:color w:val="000000"/>
                <w:lang w:eastAsia="en-GB"/>
              </w:rPr>
              <w:t>at the moment</w:t>
            </w:r>
            <w:proofErr w:type="gramEnd"/>
            <w:r w:rsidR="00F719BE">
              <w:rPr>
                <w:rFonts w:ascii="Arial" w:eastAsia="Times New Roman" w:hAnsi="Arial" w:cs="Arial"/>
                <w:color w:val="000000"/>
                <w:lang w:eastAsia="en-GB"/>
              </w:rPr>
              <w:t xml:space="preserve"> she is leading on this pi</w:t>
            </w:r>
            <w:r w:rsidR="00D43559">
              <w:rPr>
                <w:rFonts w:ascii="Arial" w:eastAsia="Times New Roman" w:hAnsi="Arial" w:cs="Arial"/>
                <w:color w:val="000000"/>
                <w:lang w:eastAsia="en-GB"/>
              </w:rPr>
              <w:t>ec</w:t>
            </w:r>
            <w:r w:rsidR="00F719BE">
              <w:rPr>
                <w:rFonts w:ascii="Arial" w:eastAsia="Times New Roman" w:hAnsi="Arial" w:cs="Arial"/>
                <w:color w:val="000000"/>
                <w:lang w:eastAsia="en-GB"/>
              </w:rPr>
              <w:t xml:space="preserve">e of work along with </w:t>
            </w:r>
            <w:r w:rsidR="00D43559">
              <w:rPr>
                <w:rFonts w:ascii="Arial" w:eastAsia="Times New Roman" w:hAnsi="Arial" w:cs="Arial"/>
                <w:color w:val="000000"/>
                <w:lang w:eastAsia="en-GB"/>
              </w:rPr>
              <w:t xml:space="preserve">Graham Gardiner. </w:t>
            </w:r>
            <w:r w:rsidR="00BA1BCC">
              <w:rPr>
                <w:rFonts w:ascii="Arial" w:eastAsia="Times New Roman" w:hAnsi="Arial" w:cs="Arial"/>
                <w:color w:val="000000"/>
                <w:lang w:eastAsia="en-GB"/>
              </w:rPr>
              <w:t xml:space="preserve"> The question of practitioner guidance w</w:t>
            </w:r>
            <w:r w:rsidR="00511404">
              <w:rPr>
                <w:rFonts w:ascii="Arial" w:eastAsia="Times New Roman" w:hAnsi="Arial" w:cs="Arial"/>
                <w:color w:val="000000"/>
                <w:lang w:eastAsia="en-GB"/>
              </w:rPr>
              <w:t>hich could be shared across Children’s Services w</w:t>
            </w:r>
            <w:r w:rsidR="00BA1BCC">
              <w:rPr>
                <w:rFonts w:ascii="Arial" w:eastAsia="Times New Roman" w:hAnsi="Arial" w:cs="Arial"/>
                <w:color w:val="000000"/>
                <w:lang w:eastAsia="en-GB"/>
              </w:rPr>
              <w:t>as also raised and KD agreed to</w:t>
            </w:r>
            <w:r w:rsidR="00511404">
              <w:rPr>
                <w:rFonts w:ascii="Arial" w:eastAsia="Times New Roman" w:hAnsi="Arial" w:cs="Arial"/>
                <w:color w:val="000000"/>
                <w:lang w:eastAsia="en-GB"/>
              </w:rPr>
              <w:t xml:space="preserve"> ask the Scottish Government to look at this.</w:t>
            </w:r>
            <w:r w:rsidR="00BA1BCC">
              <w:rPr>
                <w:rFonts w:ascii="Arial" w:eastAsia="Times New Roman" w:hAnsi="Arial" w:cs="Arial"/>
                <w:color w:val="000000"/>
                <w:lang w:eastAsia="en-GB"/>
              </w:rPr>
              <w:t xml:space="preserve">  </w:t>
            </w:r>
            <w:r w:rsidR="00B91197">
              <w:rPr>
                <w:rFonts w:ascii="Arial" w:eastAsia="Times New Roman" w:hAnsi="Arial" w:cs="Arial"/>
                <w:color w:val="000000"/>
                <w:lang w:eastAsia="en-GB"/>
              </w:rPr>
              <w:t xml:space="preserve"> </w:t>
            </w:r>
          </w:p>
          <w:p w14:paraId="2E3B8891" w14:textId="77777777" w:rsidR="00B91197" w:rsidRDefault="00B91197" w:rsidP="000F340E">
            <w:pPr>
              <w:spacing w:after="0" w:line="240" w:lineRule="auto"/>
              <w:rPr>
                <w:rFonts w:ascii="Arial" w:eastAsia="Times New Roman" w:hAnsi="Arial" w:cs="Arial"/>
                <w:color w:val="000000"/>
                <w:lang w:eastAsia="en-GB"/>
              </w:rPr>
            </w:pPr>
          </w:p>
          <w:p w14:paraId="52747331" w14:textId="67E4D433" w:rsidR="00137CA1" w:rsidRDefault="00093B45" w:rsidP="000F34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w:t>
            </w:r>
            <w:r w:rsidR="00E8778E">
              <w:rPr>
                <w:rFonts w:ascii="Arial" w:eastAsia="Times New Roman" w:hAnsi="Arial" w:cs="Arial"/>
                <w:color w:val="000000"/>
                <w:lang w:eastAsia="en-GB"/>
              </w:rPr>
              <w:t xml:space="preserve"> board </w:t>
            </w:r>
            <w:r>
              <w:rPr>
                <w:rFonts w:ascii="Arial" w:eastAsia="Times New Roman" w:hAnsi="Arial" w:cs="Arial"/>
                <w:color w:val="000000"/>
                <w:lang w:eastAsia="en-GB"/>
              </w:rPr>
              <w:t xml:space="preserve">also agreed </w:t>
            </w:r>
            <w:r w:rsidR="00D52879">
              <w:rPr>
                <w:rFonts w:ascii="Arial" w:eastAsia="Times New Roman" w:hAnsi="Arial" w:cs="Arial"/>
                <w:color w:val="000000"/>
                <w:lang w:eastAsia="en-GB"/>
              </w:rPr>
              <w:t>the following:</w:t>
            </w:r>
          </w:p>
          <w:p w14:paraId="406A43A6" w14:textId="47B21544" w:rsidR="00D52879" w:rsidRPr="005743F9" w:rsidRDefault="00D52879" w:rsidP="005743F9">
            <w:pPr>
              <w:pStyle w:val="ListParagraph"/>
              <w:numPr>
                <w:ilvl w:val="0"/>
                <w:numId w:val="13"/>
              </w:numPr>
              <w:spacing w:after="0" w:line="240" w:lineRule="auto"/>
              <w:rPr>
                <w:rFonts w:ascii="Arial" w:eastAsia="Times New Roman" w:hAnsi="Arial" w:cs="Arial"/>
                <w:color w:val="000000"/>
                <w:lang w:eastAsia="en-GB"/>
              </w:rPr>
            </w:pPr>
            <w:r w:rsidRPr="005743F9">
              <w:rPr>
                <w:rFonts w:ascii="Arial" w:eastAsia="Times New Roman" w:hAnsi="Arial" w:cs="Arial"/>
                <w:color w:val="000000"/>
                <w:lang w:eastAsia="en-GB"/>
              </w:rPr>
              <w:t>To pause issuing the findings until the indicators had been clarified</w:t>
            </w:r>
          </w:p>
          <w:p w14:paraId="0000DC09" w14:textId="5F7E2185" w:rsidR="004E1E46" w:rsidRPr="005743F9" w:rsidRDefault="004E1E46" w:rsidP="005743F9">
            <w:pPr>
              <w:pStyle w:val="ListParagraph"/>
              <w:numPr>
                <w:ilvl w:val="0"/>
                <w:numId w:val="13"/>
              </w:numPr>
              <w:spacing w:after="0" w:line="240" w:lineRule="auto"/>
              <w:rPr>
                <w:rFonts w:ascii="Arial" w:eastAsia="Times New Roman" w:hAnsi="Arial" w:cs="Arial"/>
                <w:color w:val="000000"/>
                <w:lang w:eastAsia="en-GB"/>
              </w:rPr>
            </w:pPr>
            <w:r w:rsidRPr="005743F9">
              <w:rPr>
                <w:rFonts w:ascii="Arial" w:eastAsia="Times New Roman" w:hAnsi="Arial" w:cs="Arial"/>
                <w:color w:val="000000"/>
                <w:lang w:eastAsia="en-GB"/>
              </w:rPr>
              <w:t xml:space="preserve">To support training – </w:t>
            </w:r>
            <w:r w:rsidR="00DD1BAE">
              <w:rPr>
                <w:rFonts w:ascii="Arial" w:eastAsia="Times New Roman" w:hAnsi="Arial" w:cs="Arial"/>
                <w:color w:val="000000"/>
                <w:lang w:eastAsia="en-GB"/>
              </w:rPr>
              <w:t xml:space="preserve">preferably via </w:t>
            </w:r>
            <w:r w:rsidRPr="005743F9">
              <w:rPr>
                <w:rFonts w:ascii="Arial" w:eastAsia="Times New Roman" w:hAnsi="Arial" w:cs="Arial"/>
                <w:color w:val="000000"/>
                <w:lang w:eastAsia="en-GB"/>
              </w:rPr>
              <w:t>the use of an on-line tool</w:t>
            </w:r>
          </w:p>
          <w:p w14:paraId="1464D0CF" w14:textId="77777777" w:rsidR="00FD72B1" w:rsidRPr="005743F9" w:rsidRDefault="004E1E46" w:rsidP="005743F9">
            <w:pPr>
              <w:pStyle w:val="ListParagraph"/>
              <w:numPr>
                <w:ilvl w:val="0"/>
                <w:numId w:val="13"/>
              </w:numPr>
              <w:spacing w:after="0" w:line="240" w:lineRule="auto"/>
              <w:rPr>
                <w:rFonts w:ascii="Arial" w:eastAsia="Times New Roman" w:hAnsi="Arial" w:cs="Arial"/>
                <w:color w:val="000000"/>
                <w:lang w:eastAsia="en-GB"/>
              </w:rPr>
            </w:pPr>
            <w:r w:rsidRPr="005743F9">
              <w:rPr>
                <w:rFonts w:ascii="Arial" w:eastAsia="Times New Roman" w:hAnsi="Arial" w:cs="Arial"/>
                <w:color w:val="000000"/>
                <w:lang w:eastAsia="en-GB"/>
              </w:rPr>
              <w:t>T</w:t>
            </w:r>
            <w:r w:rsidR="00FD72B1" w:rsidRPr="005743F9">
              <w:rPr>
                <w:rFonts w:ascii="Arial" w:eastAsia="Times New Roman" w:hAnsi="Arial" w:cs="Arial"/>
                <w:color w:val="000000"/>
                <w:lang w:eastAsia="en-GB"/>
              </w:rPr>
              <w:t>o promote the agreed thresholds</w:t>
            </w:r>
          </w:p>
          <w:p w14:paraId="13C8469C" w14:textId="77777777" w:rsidR="00FD72B1" w:rsidRPr="005743F9" w:rsidRDefault="00FD72B1" w:rsidP="005743F9">
            <w:pPr>
              <w:pStyle w:val="ListParagraph"/>
              <w:numPr>
                <w:ilvl w:val="0"/>
                <w:numId w:val="13"/>
              </w:numPr>
              <w:spacing w:after="0" w:line="240" w:lineRule="auto"/>
              <w:rPr>
                <w:rFonts w:ascii="Arial" w:eastAsia="Times New Roman" w:hAnsi="Arial" w:cs="Arial"/>
                <w:color w:val="000000"/>
                <w:lang w:eastAsia="en-GB"/>
              </w:rPr>
            </w:pPr>
            <w:r w:rsidRPr="005743F9">
              <w:rPr>
                <w:rFonts w:ascii="Arial" w:eastAsia="Times New Roman" w:hAnsi="Arial" w:cs="Arial"/>
                <w:color w:val="000000"/>
                <w:lang w:eastAsia="en-GB"/>
              </w:rPr>
              <w:lastRenderedPageBreak/>
              <w:t>To promote The Promise and its links to this audit</w:t>
            </w:r>
          </w:p>
          <w:p w14:paraId="15E6A301" w14:textId="59939B66" w:rsidR="00D52879" w:rsidRPr="005743F9" w:rsidRDefault="005743F9" w:rsidP="005743F9">
            <w:pPr>
              <w:pStyle w:val="ListParagraph"/>
              <w:numPr>
                <w:ilvl w:val="0"/>
                <w:numId w:val="13"/>
              </w:numPr>
              <w:spacing w:after="0" w:line="240" w:lineRule="auto"/>
              <w:rPr>
                <w:rFonts w:ascii="Arial" w:eastAsia="Times New Roman" w:hAnsi="Arial" w:cs="Arial"/>
                <w:color w:val="000000"/>
                <w:lang w:eastAsia="en-GB"/>
              </w:rPr>
            </w:pPr>
            <w:r w:rsidRPr="005743F9">
              <w:rPr>
                <w:rFonts w:ascii="Arial" w:eastAsia="Times New Roman" w:hAnsi="Arial" w:cs="Arial"/>
                <w:color w:val="000000"/>
                <w:lang w:eastAsia="en-GB"/>
              </w:rPr>
              <w:t xml:space="preserve">Promote good practice – </w:t>
            </w:r>
            <w:proofErr w:type="gramStart"/>
            <w:r w:rsidRPr="005743F9">
              <w:rPr>
                <w:rFonts w:ascii="Arial" w:eastAsia="Times New Roman" w:hAnsi="Arial" w:cs="Arial"/>
                <w:color w:val="000000"/>
                <w:lang w:eastAsia="en-GB"/>
              </w:rPr>
              <w:t>through the use of</w:t>
            </w:r>
            <w:proofErr w:type="gramEnd"/>
            <w:r w:rsidRPr="005743F9">
              <w:rPr>
                <w:rFonts w:ascii="Arial" w:eastAsia="Times New Roman" w:hAnsi="Arial" w:cs="Arial"/>
                <w:color w:val="000000"/>
                <w:lang w:eastAsia="en-GB"/>
              </w:rPr>
              <w:t xml:space="preserve"> the talking heads videos</w:t>
            </w:r>
          </w:p>
          <w:p w14:paraId="098B4F34" w14:textId="77777777" w:rsidR="00D52879" w:rsidRDefault="00D52879" w:rsidP="000F340E">
            <w:pPr>
              <w:spacing w:after="0" w:line="240" w:lineRule="auto"/>
              <w:rPr>
                <w:rFonts w:ascii="Arial" w:eastAsia="Times New Roman" w:hAnsi="Arial" w:cs="Arial"/>
                <w:color w:val="000000"/>
                <w:lang w:eastAsia="en-GB"/>
              </w:rPr>
            </w:pPr>
          </w:p>
          <w:p w14:paraId="0F19C374" w14:textId="0793DDCB" w:rsidR="00093B45" w:rsidRDefault="00A9156B" w:rsidP="000F34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GS stated that </w:t>
            </w:r>
            <w:r w:rsidR="00B66BDE">
              <w:rPr>
                <w:rFonts w:ascii="Arial" w:eastAsia="Times New Roman" w:hAnsi="Arial" w:cs="Arial"/>
                <w:color w:val="000000"/>
                <w:lang w:eastAsia="en-GB"/>
              </w:rPr>
              <w:t>i</w:t>
            </w:r>
            <w:r w:rsidR="00F45EE9">
              <w:rPr>
                <w:rFonts w:ascii="Arial" w:eastAsia="Times New Roman" w:hAnsi="Arial" w:cs="Arial"/>
                <w:color w:val="000000"/>
                <w:lang w:eastAsia="en-GB"/>
              </w:rPr>
              <w:t>t</w:t>
            </w:r>
            <w:r w:rsidR="00B66BDE">
              <w:rPr>
                <w:rFonts w:ascii="Arial" w:eastAsia="Times New Roman" w:hAnsi="Arial" w:cs="Arial"/>
                <w:color w:val="000000"/>
                <w:lang w:eastAsia="en-GB"/>
              </w:rPr>
              <w:t xml:space="preserve"> would be useful to involve the </w:t>
            </w:r>
            <w:r w:rsidR="00F45EE9">
              <w:rPr>
                <w:rFonts w:ascii="Arial" w:eastAsia="Times New Roman" w:hAnsi="Arial" w:cs="Arial"/>
                <w:color w:val="000000"/>
                <w:lang w:eastAsia="en-GB"/>
              </w:rPr>
              <w:t>PhD studen</w:t>
            </w:r>
            <w:r w:rsidR="00007F86">
              <w:rPr>
                <w:rFonts w:ascii="Arial" w:eastAsia="Times New Roman" w:hAnsi="Arial" w:cs="Arial"/>
                <w:color w:val="000000"/>
                <w:lang w:eastAsia="en-GB"/>
              </w:rPr>
              <w:t>t,</w:t>
            </w:r>
            <w:r w:rsidR="00007F86" w:rsidRPr="00DC7604">
              <w:rPr>
                <w:rFonts w:ascii="Arial" w:hAnsi="Arial" w:cs="Arial"/>
                <w:sz w:val="24"/>
                <w:szCs w:val="24"/>
              </w:rPr>
              <w:t xml:space="preserve"> Shamini Omnes</w:t>
            </w:r>
            <w:r w:rsidR="00007F86">
              <w:rPr>
                <w:rFonts w:ascii="Arial" w:hAnsi="Arial" w:cs="Arial"/>
                <w:sz w:val="24"/>
                <w:szCs w:val="24"/>
              </w:rPr>
              <w:t xml:space="preserve">, </w:t>
            </w:r>
            <w:r w:rsidR="00B66BDE">
              <w:rPr>
                <w:rFonts w:ascii="Arial" w:eastAsia="Times New Roman" w:hAnsi="Arial" w:cs="Arial"/>
                <w:color w:val="000000"/>
                <w:lang w:eastAsia="en-GB"/>
              </w:rPr>
              <w:t xml:space="preserve">in this </w:t>
            </w:r>
            <w:r w:rsidR="00007F86">
              <w:rPr>
                <w:rFonts w:ascii="Arial" w:eastAsia="Times New Roman" w:hAnsi="Arial" w:cs="Arial"/>
                <w:color w:val="000000"/>
                <w:lang w:eastAsia="en-GB"/>
              </w:rPr>
              <w:t xml:space="preserve">work </w:t>
            </w:r>
            <w:r w:rsidR="00B66BDE">
              <w:rPr>
                <w:rFonts w:ascii="Arial" w:eastAsia="Times New Roman" w:hAnsi="Arial" w:cs="Arial"/>
                <w:color w:val="000000"/>
                <w:lang w:eastAsia="en-GB"/>
              </w:rPr>
              <w:t xml:space="preserve">and </w:t>
            </w:r>
            <w:r w:rsidR="003F0FA5">
              <w:rPr>
                <w:rFonts w:ascii="Arial" w:eastAsia="Times New Roman" w:hAnsi="Arial" w:cs="Arial"/>
                <w:color w:val="000000"/>
                <w:lang w:eastAsia="en-GB"/>
              </w:rPr>
              <w:t xml:space="preserve">to cross reference </w:t>
            </w:r>
            <w:r w:rsidR="00AB26FE">
              <w:rPr>
                <w:rFonts w:ascii="Arial" w:eastAsia="Times New Roman" w:hAnsi="Arial" w:cs="Arial"/>
                <w:color w:val="000000"/>
                <w:lang w:eastAsia="en-GB"/>
              </w:rPr>
              <w:t xml:space="preserve">any actions to </w:t>
            </w:r>
            <w:r w:rsidR="003F0FA5">
              <w:rPr>
                <w:rFonts w:ascii="Arial" w:eastAsia="Times New Roman" w:hAnsi="Arial" w:cs="Arial"/>
                <w:color w:val="000000"/>
                <w:lang w:eastAsia="en-GB"/>
              </w:rPr>
              <w:t>government documentation</w:t>
            </w:r>
            <w:r w:rsidR="009B04E1">
              <w:rPr>
                <w:rFonts w:ascii="Arial" w:eastAsia="Times New Roman" w:hAnsi="Arial" w:cs="Arial"/>
                <w:color w:val="000000"/>
                <w:lang w:eastAsia="en-GB"/>
              </w:rPr>
              <w:t>/guidance</w:t>
            </w:r>
            <w:r w:rsidR="003F0FA5">
              <w:rPr>
                <w:rFonts w:ascii="Arial" w:eastAsia="Times New Roman" w:hAnsi="Arial" w:cs="Arial"/>
                <w:color w:val="000000"/>
                <w:lang w:eastAsia="en-GB"/>
              </w:rPr>
              <w:t>.</w:t>
            </w:r>
            <w:r w:rsidR="009B04E1">
              <w:rPr>
                <w:rFonts w:ascii="Arial" w:eastAsia="Times New Roman" w:hAnsi="Arial" w:cs="Arial"/>
                <w:color w:val="000000"/>
                <w:lang w:eastAsia="en-GB"/>
              </w:rPr>
              <w:t xml:space="preserve"> </w:t>
            </w:r>
            <w:r w:rsidR="003F0FA5">
              <w:rPr>
                <w:rFonts w:ascii="Arial" w:eastAsia="Times New Roman" w:hAnsi="Arial" w:cs="Arial"/>
                <w:color w:val="000000"/>
                <w:lang w:eastAsia="en-GB"/>
              </w:rPr>
              <w:t xml:space="preserve">  </w:t>
            </w:r>
          </w:p>
          <w:p w14:paraId="2978F52B" w14:textId="77777777" w:rsidR="005743F9" w:rsidRDefault="005743F9" w:rsidP="000F340E">
            <w:pPr>
              <w:spacing w:after="0" w:line="240" w:lineRule="auto"/>
              <w:rPr>
                <w:rFonts w:ascii="Arial" w:eastAsia="Times New Roman" w:hAnsi="Arial" w:cs="Arial"/>
                <w:color w:val="000000"/>
                <w:lang w:eastAsia="en-GB"/>
              </w:rPr>
            </w:pPr>
          </w:p>
          <w:p w14:paraId="6F086DD1" w14:textId="14ECF437" w:rsidR="00E17550" w:rsidRDefault="00D9168D" w:rsidP="000F34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It was agreed that E</w:t>
            </w:r>
            <w:r w:rsidR="00AB26FE">
              <w:rPr>
                <w:rFonts w:ascii="Arial" w:eastAsia="Times New Roman" w:hAnsi="Arial" w:cs="Arial"/>
                <w:color w:val="000000"/>
                <w:lang w:eastAsia="en-GB"/>
              </w:rPr>
              <w:t>S</w:t>
            </w:r>
            <w:r>
              <w:rPr>
                <w:rFonts w:ascii="Arial" w:eastAsia="Times New Roman" w:hAnsi="Arial" w:cs="Arial"/>
                <w:color w:val="000000"/>
                <w:lang w:eastAsia="en-GB"/>
              </w:rPr>
              <w:t xml:space="preserve"> and </w:t>
            </w:r>
            <w:r w:rsidR="00054874">
              <w:rPr>
                <w:rFonts w:ascii="Arial" w:eastAsia="Times New Roman" w:hAnsi="Arial" w:cs="Arial"/>
                <w:color w:val="000000"/>
                <w:lang w:eastAsia="en-GB"/>
              </w:rPr>
              <w:t xml:space="preserve">Derek </w:t>
            </w:r>
            <w:r w:rsidR="00AB26FE">
              <w:rPr>
                <w:rFonts w:ascii="Arial" w:eastAsia="Times New Roman" w:hAnsi="Arial" w:cs="Arial"/>
                <w:color w:val="000000"/>
                <w:lang w:eastAsia="en-GB"/>
              </w:rPr>
              <w:t>McGowan (</w:t>
            </w:r>
            <w:proofErr w:type="spellStart"/>
            <w:r w:rsidR="00AB26FE">
              <w:rPr>
                <w:rFonts w:ascii="Arial" w:eastAsia="Times New Roman" w:hAnsi="Arial" w:cs="Arial"/>
                <w:color w:val="000000"/>
                <w:lang w:eastAsia="en-GB"/>
              </w:rPr>
              <w:t>DMcG</w:t>
            </w:r>
            <w:proofErr w:type="spellEnd"/>
            <w:r w:rsidR="00AB26FE">
              <w:rPr>
                <w:rFonts w:ascii="Arial" w:eastAsia="Times New Roman" w:hAnsi="Arial" w:cs="Arial"/>
                <w:color w:val="000000"/>
                <w:lang w:eastAsia="en-GB"/>
              </w:rPr>
              <w:t xml:space="preserve">) </w:t>
            </w:r>
            <w:r w:rsidR="00054874">
              <w:rPr>
                <w:rFonts w:ascii="Arial" w:eastAsia="Times New Roman" w:hAnsi="Arial" w:cs="Arial"/>
                <w:color w:val="000000"/>
                <w:lang w:eastAsia="en-GB"/>
              </w:rPr>
              <w:t xml:space="preserve">would bring a paper to the January </w:t>
            </w:r>
            <w:r w:rsidR="0095587C">
              <w:rPr>
                <w:rFonts w:ascii="Arial" w:eastAsia="Times New Roman" w:hAnsi="Arial" w:cs="Arial"/>
                <w:color w:val="000000"/>
                <w:lang w:eastAsia="en-GB"/>
              </w:rPr>
              <w:t xml:space="preserve">board </w:t>
            </w:r>
            <w:r w:rsidR="00054874">
              <w:rPr>
                <w:rFonts w:ascii="Arial" w:eastAsia="Times New Roman" w:hAnsi="Arial" w:cs="Arial"/>
                <w:color w:val="000000"/>
                <w:lang w:eastAsia="en-GB"/>
              </w:rPr>
              <w:t xml:space="preserve">meeting </w:t>
            </w:r>
            <w:r w:rsidR="007A565F">
              <w:rPr>
                <w:rFonts w:ascii="Arial" w:eastAsia="Times New Roman" w:hAnsi="Arial" w:cs="Arial"/>
                <w:color w:val="000000"/>
                <w:lang w:eastAsia="en-GB"/>
              </w:rPr>
              <w:t xml:space="preserve">in respect of the </w:t>
            </w:r>
            <w:proofErr w:type="spellStart"/>
            <w:r w:rsidR="007A565F">
              <w:rPr>
                <w:rFonts w:ascii="Arial" w:eastAsia="Times New Roman" w:hAnsi="Arial" w:cs="Arial"/>
                <w:color w:val="000000"/>
                <w:lang w:eastAsia="en-GB"/>
              </w:rPr>
              <w:t>infograph</w:t>
            </w:r>
            <w:proofErr w:type="spellEnd"/>
            <w:r w:rsidR="007A565F">
              <w:rPr>
                <w:rFonts w:ascii="Arial" w:eastAsia="Times New Roman" w:hAnsi="Arial" w:cs="Arial"/>
                <w:color w:val="000000"/>
                <w:lang w:eastAsia="en-GB"/>
              </w:rPr>
              <w:t xml:space="preserve"> on the indicators and any other work being </w:t>
            </w:r>
            <w:r w:rsidR="00E17550">
              <w:rPr>
                <w:rFonts w:ascii="Arial" w:eastAsia="Times New Roman" w:hAnsi="Arial" w:cs="Arial"/>
                <w:color w:val="000000"/>
                <w:lang w:eastAsia="en-GB"/>
              </w:rPr>
              <w:t>undertaken on the audit findings.</w:t>
            </w:r>
          </w:p>
          <w:p w14:paraId="45297CDC" w14:textId="77777777" w:rsidR="00E17550" w:rsidRDefault="00E17550" w:rsidP="000F340E">
            <w:pPr>
              <w:spacing w:after="0" w:line="240" w:lineRule="auto"/>
              <w:rPr>
                <w:rFonts w:ascii="Arial" w:eastAsia="Times New Roman" w:hAnsi="Arial" w:cs="Arial"/>
                <w:color w:val="000000"/>
                <w:lang w:eastAsia="en-GB"/>
              </w:rPr>
            </w:pPr>
          </w:p>
          <w:p w14:paraId="4AB18BF0" w14:textId="34A0FFF3" w:rsidR="00093B45" w:rsidRDefault="00137CA1" w:rsidP="000F34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Mapping the findings from this audit against those from other audits was also discussed</w:t>
            </w:r>
            <w:r w:rsidR="004E705E">
              <w:rPr>
                <w:rFonts w:ascii="Arial" w:eastAsia="Times New Roman" w:hAnsi="Arial" w:cs="Arial"/>
                <w:color w:val="000000"/>
                <w:lang w:eastAsia="en-GB"/>
              </w:rPr>
              <w:t xml:space="preserve">. It was </w:t>
            </w:r>
            <w:r w:rsidR="003B09AF">
              <w:rPr>
                <w:rFonts w:ascii="Arial" w:eastAsia="Times New Roman" w:hAnsi="Arial" w:cs="Arial"/>
                <w:color w:val="000000"/>
                <w:lang w:eastAsia="en-GB"/>
              </w:rPr>
              <w:t xml:space="preserve">agreed that </w:t>
            </w:r>
            <w:r w:rsidR="00B20285">
              <w:rPr>
                <w:rFonts w:ascii="Arial" w:eastAsia="Times New Roman" w:hAnsi="Arial" w:cs="Arial"/>
                <w:color w:val="000000"/>
                <w:lang w:eastAsia="en-GB"/>
              </w:rPr>
              <w:t xml:space="preserve">audit findings and follow up </w:t>
            </w:r>
            <w:r w:rsidR="003B09AF">
              <w:rPr>
                <w:rFonts w:ascii="Arial" w:eastAsia="Times New Roman" w:hAnsi="Arial" w:cs="Arial"/>
                <w:color w:val="000000"/>
                <w:lang w:eastAsia="en-GB"/>
              </w:rPr>
              <w:t xml:space="preserve">should </w:t>
            </w:r>
            <w:r w:rsidR="00B20285">
              <w:rPr>
                <w:rFonts w:ascii="Arial" w:eastAsia="Times New Roman" w:hAnsi="Arial" w:cs="Arial"/>
                <w:color w:val="000000"/>
                <w:lang w:eastAsia="en-GB"/>
              </w:rPr>
              <w:t>become a standing item for future agendas.</w:t>
            </w:r>
          </w:p>
          <w:p w14:paraId="2AA60586" w14:textId="3E2EC284" w:rsidR="00B20285" w:rsidRDefault="00B20285" w:rsidP="000F340E">
            <w:pPr>
              <w:spacing w:after="0" w:line="240" w:lineRule="auto"/>
              <w:rPr>
                <w:rFonts w:ascii="Arial" w:eastAsia="Times New Roman" w:hAnsi="Arial" w:cs="Arial"/>
                <w:color w:val="000000"/>
                <w:lang w:eastAsia="en-GB"/>
              </w:rPr>
            </w:pPr>
          </w:p>
          <w:p w14:paraId="22E91DD1" w14:textId="2EF445A3" w:rsidR="00B20285" w:rsidRDefault="00CF31AB" w:rsidP="000F34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GS </w:t>
            </w:r>
            <w:r w:rsidR="006C38E1">
              <w:rPr>
                <w:rFonts w:ascii="Arial" w:eastAsia="Times New Roman" w:hAnsi="Arial" w:cs="Arial"/>
                <w:color w:val="000000"/>
                <w:lang w:eastAsia="en-GB"/>
              </w:rPr>
              <w:t xml:space="preserve">asked BN to pass on his thanks </w:t>
            </w:r>
            <w:r w:rsidR="0095530A">
              <w:rPr>
                <w:rFonts w:ascii="Arial" w:eastAsia="Times New Roman" w:hAnsi="Arial" w:cs="Arial"/>
                <w:color w:val="000000"/>
                <w:lang w:eastAsia="en-GB"/>
              </w:rPr>
              <w:t>on behalf of the board to</w:t>
            </w:r>
            <w:r w:rsidR="006C38E1">
              <w:rPr>
                <w:rFonts w:ascii="Arial" w:eastAsia="Times New Roman" w:hAnsi="Arial" w:cs="Arial"/>
                <w:color w:val="000000"/>
                <w:lang w:eastAsia="en-GB"/>
              </w:rPr>
              <w:t xml:space="preserve"> all members of the audit team for their work o this and their insights</w:t>
            </w:r>
            <w:r w:rsidR="0095530A">
              <w:rPr>
                <w:rFonts w:ascii="Arial" w:eastAsia="Times New Roman" w:hAnsi="Arial" w:cs="Arial"/>
                <w:color w:val="000000"/>
                <w:lang w:eastAsia="en-GB"/>
              </w:rPr>
              <w:t xml:space="preserve">. </w:t>
            </w:r>
          </w:p>
          <w:p w14:paraId="6C20440C" w14:textId="2CDF7C4B" w:rsidR="003F026C" w:rsidRDefault="003F026C" w:rsidP="000F340E">
            <w:pPr>
              <w:spacing w:after="0" w:line="240" w:lineRule="auto"/>
              <w:rPr>
                <w:rFonts w:ascii="Arial" w:eastAsia="Times New Roman" w:hAnsi="Arial" w:cs="Arial"/>
                <w:color w:val="000000"/>
                <w:lang w:eastAsia="en-GB"/>
              </w:rPr>
            </w:pPr>
          </w:p>
          <w:p w14:paraId="14B00D82" w14:textId="28CB99C0" w:rsidR="003F026C" w:rsidRPr="001C2700" w:rsidRDefault="001C2700" w:rsidP="000F340E">
            <w:pPr>
              <w:spacing w:after="0" w:line="240" w:lineRule="auto"/>
              <w:rPr>
                <w:rFonts w:ascii="Arial" w:eastAsia="Times New Roman" w:hAnsi="Arial" w:cs="Arial"/>
                <w:color w:val="000000"/>
                <w:u w:val="single"/>
                <w:lang w:eastAsia="en-GB"/>
              </w:rPr>
            </w:pPr>
            <w:r w:rsidRPr="001C2700">
              <w:rPr>
                <w:rFonts w:ascii="Arial" w:eastAsia="Times New Roman" w:hAnsi="Arial" w:cs="Arial"/>
                <w:color w:val="000000"/>
                <w:u w:val="single"/>
                <w:lang w:eastAsia="en-GB"/>
              </w:rPr>
              <w:t>Remit for Audit 4</w:t>
            </w:r>
          </w:p>
          <w:p w14:paraId="25D6363D" w14:textId="25EB93AF" w:rsidR="001C2700" w:rsidRDefault="001C2700" w:rsidP="000F340E">
            <w:pPr>
              <w:spacing w:after="0" w:line="240" w:lineRule="auto"/>
              <w:rPr>
                <w:rFonts w:ascii="Arial" w:eastAsia="Times New Roman" w:hAnsi="Arial" w:cs="Arial"/>
                <w:color w:val="000000"/>
                <w:lang w:eastAsia="en-GB"/>
              </w:rPr>
            </w:pPr>
          </w:p>
          <w:p w14:paraId="27BD1C14" w14:textId="09A96A48" w:rsidR="00AA4221" w:rsidRDefault="0074491F" w:rsidP="000F34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BN took the board through the audit purpose and confirmed how it would align to other reports.</w:t>
            </w:r>
            <w:r w:rsidR="00DD1BAE">
              <w:rPr>
                <w:rFonts w:ascii="Arial" w:eastAsia="Times New Roman" w:hAnsi="Arial" w:cs="Arial"/>
                <w:color w:val="000000"/>
                <w:lang w:eastAsia="en-GB"/>
              </w:rPr>
              <w:t xml:space="preserve"> </w:t>
            </w:r>
            <w:r w:rsidR="00FD31F6">
              <w:rPr>
                <w:rFonts w:ascii="Arial" w:eastAsia="Times New Roman" w:hAnsi="Arial" w:cs="Arial"/>
                <w:color w:val="000000"/>
                <w:lang w:eastAsia="en-GB"/>
              </w:rPr>
              <w:t xml:space="preserve">The board were asked to review the scrutiny questions </w:t>
            </w:r>
            <w:r w:rsidR="00AA4221">
              <w:rPr>
                <w:rFonts w:ascii="Arial" w:eastAsia="Times New Roman" w:hAnsi="Arial" w:cs="Arial"/>
                <w:color w:val="000000"/>
                <w:lang w:eastAsia="en-GB"/>
              </w:rPr>
              <w:t xml:space="preserve">and confirm their suitability. BN </w:t>
            </w:r>
            <w:r w:rsidR="001D4F28">
              <w:rPr>
                <w:rFonts w:ascii="Arial" w:eastAsia="Times New Roman" w:hAnsi="Arial" w:cs="Arial"/>
                <w:color w:val="000000"/>
                <w:lang w:eastAsia="en-GB"/>
              </w:rPr>
              <w:t xml:space="preserve">pointed out </w:t>
            </w:r>
            <w:r w:rsidR="00AA4221">
              <w:rPr>
                <w:rFonts w:ascii="Arial" w:eastAsia="Times New Roman" w:hAnsi="Arial" w:cs="Arial"/>
                <w:color w:val="000000"/>
                <w:lang w:eastAsia="en-GB"/>
              </w:rPr>
              <w:t xml:space="preserve">that the remit would </w:t>
            </w:r>
            <w:r w:rsidR="001D4F28">
              <w:rPr>
                <w:rFonts w:ascii="Arial" w:eastAsia="Times New Roman" w:hAnsi="Arial" w:cs="Arial"/>
                <w:color w:val="000000"/>
                <w:lang w:eastAsia="en-GB"/>
              </w:rPr>
              <w:t>als</w:t>
            </w:r>
            <w:r w:rsidR="00C90289">
              <w:rPr>
                <w:rFonts w:ascii="Arial" w:eastAsia="Times New Roman" w:hAnsi="Arial" w:cs="Arial"/>
                <w:color w:val="000000"/>
                <w:lang w:eastAsia="en-GB"/>
              </w:rPr>
              <w:t xml:space="preserve">o </w:t>
            </w:r>
            <w:r w:rsidR="00AA4221">
              <w:rPr>
                <w:rFonts w:ascii="Arial" w:eastAsia="Times New Roman" w:hAnsi="Arial" w:cs="Arial"/>
                <w:color w:val="000000"/>
                <w:lang w:eastAsia="en-GB"/>
              </w:rPr>
              <w:t xml:space="preserve">be considered by the Child Protection Board next week. </w:t>
            </w:r>
          </w:p>
          <w:p w14:paraId="7B24DD09" w14:textId="77777777" w:rsidR="00AA4221" w:rsidRDefault="00AA4221" w:rsidP="000F340E">
            <w:pPr>
              <w:spacing w:after="0" w:line="240" w:lineRule="auto"/>
              <w:rPr>
                <w:rFonts w:ascii="Arial" w:eastAsia="Times New Roman" w:hAnsi="Arial" w:cs="Arial"/>
                <w:color w:val="000000"/>
                <w:lang w:eastAsia="en-GB"/>
              </w:rPr>
            </w:pPr>
          </w:p>
          <w:p w14:paraId="6891CE04" w14:textId="26A3E9B2" w:rsidR="006033A7" w:rsidRDefault="00974668" w:rsidP="0099336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Discussion then too</w:t>
            </w:r>
            <w:r w:rsidR="00C90289">
              <w:rPr>
                <w:rFonts w:ascii="Arial" w:eastAsia="Times New Roman" w:hAnsi="Arial" w:cs="Arial"/>
                <w:color w:val="000000"/>
                <w:lang w:eastAsia="en-GB"/>
              </w:rPr>
              <w:t>k</w:t>
            </w:r>
            <w:r>
              <w:rPr>
                <w:rFonts w:ascii="Arial" w:eastAsia="Times New Roman" w:hAnsi="Arial" w:cs="Arial"/>
                <w:color w:val="000000"/>
                <w:lang w:eastAsia="en-GB"/>
              </w:rPr>
              <w:t xml:space="preserve"> place on the wording of some </w:t>
            </w:r>
            <w:r w:rsidR="00C90289">
              <w:rPr>
                <w:rFonts w:ascii="Arial" w:eastAsia="Times New Roman" w:hAnsi="Arial" w:cs="Arial"/>
                <w:color w:val="000000"/>
                <w:lang w:eastAsia="en-GB"/>
              </w:rPr>
              <w:t xml:space="preserve">of the </w:t>
            </w:r>
            <w:r>
              <w:rPr>
                <w:rFonts w:ascii="Arial" w:eastAsia="Times New Roman" w:hAnsi="Arial" w:cs="Arial"/>
                <w:color w:val="000000"/>
                <w:lang w:eastAsia="en-GB"/>
              </w:rPr>
              <w:t xml:space="preserve">questions </w:t>
            </w:r>
            <w:r w:rsidR="00504C0E">
              <w:rPr>
                <w:rFonts w:ascii="Arial" w:eastAsia="Times New Roman" w:hAnsi="Arial" w:cs="Arial"/>
                <w:color w:val="000000"/>
                <w:lang w:eastAsia="en-GB"/>
              </w:rPr>
              <w:t xml:space="preserve">and the language used. Concerns were also raised about the link between some of the questions and the </w:t>
            </w:r>
            <w:r w:rsidR="00C41318">
              <w:rPr>
                <w:rFonts w:ascii="Arial" w:eastAsia="Times New Roman" w:hAnsi="Arial" w:cs="Arial"/>
                <w:color w:val="000000"/>
                <w:lang w:eastAsia="en-GB"/>
              </w:rPr>
              <w:t xml:space="preserve">high levels aims of the audit. It was agreed that the questions would be amended </w:t>
            </w:r>
            <w:r w:rsidR="00C306A6">
              <w:rPr>
                <w:rFonts w:ascii="Arial" w:eastAsia="Times New Roman" w:hAnsi="Arial" w:cs="Arial"/>
                <w:color w:val="000000"/>
                <w:lang w:eastAsia="en-GB"/>
              </w:rPr>
              <w:t xml:space="preserve">by BN taking on board today’s </w:t>
            </w:r>
            <w:r w:rsidR="00C07605">
              <w:rPr>
                <w:rFonts w:ascii="Arial" w:eastAsia="Times New Roman" w:hAnsi="Arial" w:cs="Arial"/>
                <w:color w:val="000000"/>
                <w:lang w:eastAsia="en-GB"/>
              </w:rPr>
              <w:t xml:space="preserve">discussions </w:t>
            </w:r>
            <w:r w:rsidR="00C41318">
              <w:rPr>
                <w:rFonts w:ascii="Arial" w:eastAsia="Times New Roman" w:hAnsi="Arial" w:cs="Arial"/>
                <w:color w:val="000000"/>
                <w:lang w:eastAsia="en-GB"/>
              </w:rPr>
              <w:t xml:space="preserve">and then circulated to the </w:t>
            </w:r>
            <w:r w:rsidR="004B55E0">
              <w:rPr>
                <w:rFonts w:ascii="Arial" w:eastAsia="Times New Roman" w:hAnsi="Arial" w:cs="Arial"/>
                <w:color w:val="000000"/>
                <w:lang w:eastAsia="en-GB"/>
              </w:rPr>
              <w:t xml:space="preserve">board </w:t>
            </w:r>
            <w:r w:rsidR="00C41318">
              <w:rPr>
                <w:rFonts w:ascii="Arial" w:eastAsia="Times New Roman" w:hAnsi="Arial" w:cs="Arial"/>
                <w:color w:val="000000"/>
                <w:lang w:eastAsia="en-GB"/>
              </w:rPr>
              <w:t>for f</w:t>
            </w:r>
            <w:r w:rsidR="00C07605">
              <w:rPr>
                <w:rFonts w:ascii="Arial" w:eastAsia="Times New Roman" w:hAnsi="Arial" w:cs="Arial"/>
                <w:color w:val="000000"/>
                <w:lang w:eastAsia="en-GB"/>
              </w:rPr>
              <w:t xml:space="preserve">inal </w:t>
            </w:r>
            <w:r w:rsidR="00C41318">
              <w:rPr>
                <w:rFonts w:ascii="Arial" w:eastAsia="Times New Roman" w:hAnsi="Arial" w:cs="Arial"/>
                <w:color w:val="000000"/>
                <w:lang w:eastAsia="en-GB"/>
              </w:rPr>
              <w:t>input/comments ahead of the remit going t</w:t>
            </w:r>
            <w:r w:rsidR="00993365">
              <w:rPr>
                <w:rFonts w:ascii="Arial" w:eastAsia="Times New Roman" w:hAnsi="Arial" w:cs="Arial"/>
                <w:color w:val="000000"/>
                <w:lang w:eastAsia="en-GB"/>
              </w:rPr>
              <w:t>o t</w:t>
            </w:r>
            <w:r w:rsidR="00C41318">
              <w:rPr>
                <w:rFonts w:ascii="Arial" w:eastAsia="Times New Roman" w:hAnsi="Arial" w:cs="Arial"/>
                <w:color w:val="000000"/>
                <w:lang w:eastAsia="en-GB"/>
              </w:rPr>
              <w:t>h</w:t>
            </w:r>
            <w:r w:rsidR="00993365">
              <w:rPr>
                <w:rFonts w:ascii="Arial" w:eastAsia="Times New Roman" w:hAnsi="Arial" w:cs="Arial"/>
                <w:color w:val="000000"/>
                <w:lang w:eastAsia="en-GB"/>
              </w:rPr>
              <w:t>e Child Protection Board on 14</w:t>
            </w:r>
            <w:r w:rsidR="00993365" w:rsidRPr="00993365">
              <w:rPr>
                <w:rFonts w:ascii="Arial" w:eastAsia="Times New Roman" w:hAnsi="Arial" w:cs="Arial"/>
                <w:color w:val="000000"/>
                <w:vertAlign w:val="superscript"/>
                <w:lang w:eastAsia="en-GB"/>
              </w:rPr>
              <w:t>th</w:t>
            </w:r>
            <w:r w:rsidR="00993365">
              <w:rPr>
                <w:rFonts w:ascii="Arial" w:eastAsia="Times New Roman" w:hAnsi="Arial" w:cs="Arial"/>
                <w:color w:val="000000"/>
                <w:lang w:eastAsia="en-GB"/>
              </w:rPr>
              <w:t xml:space="preserve"> December.</w:t>
            </w:r>
          </w:p>
          <w:p w14:paraId="1C33B14C" w14:textId="06256477" w:rsidR="005B7376" w:rsidRDefault="005B7376" w:rsidP="00993365">
            <w:pPr>
              <w:spacing w:after="0" w:line="240" w:lineRule="auto"/>
              <w:rPr>
                <w:rFonts w:ascii="Arial" w:eastAsia="Times New Roman" w:hAnsi="Arial" w:cs="Arial"/>
                <w:color w:val="000000"/>
                <w:lang w:eastAsia="en-GB"/>
              </w:rPr>
            </w:pPr>
          </w:p>
          <w:p w14:paraId="638BD104" w14:textId="57735F0B" w:rsidR="005B7376" w:rsidRDefault="005B7376" w:rsidP="0099336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membership of the audit team </w:t>
            </w:r>
            <w:r w:rsidR="00A5615D">
              <w:rPr>
                <w:rFonts w:ascii="Arial" w:eastAsia="Times New Roman" w:hAnsi="Arial" w:cs="Arial"/>
                <w:color w:val="000000"/>
                <w:lang w:eastAsia="en-GB"/>
              </w:rPr>
              <w:t xml:space="preserve">and the suggested single points of contact were </w:t>
            </w:r>
            <w:r>
              <w:rPr>
                <w:rFonts w:ascii="Arial" w:eastAsia="Times New Roman" w:hAnsi="Arial" w:cs="Arial"/>
                <w:color w:val="000000"/>
                <w:lang w:eastAsia="en-GB"/>
              </w:rPr>
              <w:t xml:space="preserve">also discussed. ES suggested the inclusion of Mhairi Shewan and perhaps also someone from </w:t>
            </w:r>
            <w:r w:rsidR="00A5615D">
              <w:rPr>
                <w:rFonts w:ascii="Arial" w:eastAsia="Times New Roman" w:hAnsi="Arial" w:cs="Arial"/>
                <w:color w:val="000000"/>
                <w:lang w:eastAsia="en-GB"/>
              </w:rPr>
              <w:t xml:space="preserve">one of </w:t>
            </w:r>
            <w:r>
              <w:rPr>
                <w:rFonts w:ascii="Arial" w:eastAsia="Times New Roman" w:hAnsi="Arial" w:cs="Arial"/>
                <w:color w:val="000000"/>
                <w:lang w:eastAsia="en-GB"/>
              </w:rPr>
              <w:t xml:space="preserve">the </w:t>
            </w:r>
            <w:proofErr w:type="gramStart"/>
            <w:r w:rsidR="00A5615D">
              <w:rPr>
                <w:rFonts w:ascii="Arial" w:eastAsia="Times New Roman" w:hAnsi="Arial" w:cs="Arial"/>
                <w:color w:val="000000"/>
                <w:lang w:eastAsia="en-GB"/>
              </w:rPr>
              <w:t>Schools</w:t>
            </w:r>
            <w:proofErr w:type="gramEnd"/>
            <w:r w:rsidR="00A5615D">
              <w:rPr>
                <w:rFonts w:ascii="Arial" w:eastAsia="Times New Roman" w:hAnsi="Arial" w:cs="Arial"/>
                <w:color w:val="000000"/>
                <w:lang w:eastAsia="en-GB"/>
              </w:rPr>
              <w:t xml:space="preserve">. </w:t>
            </w:r>
          </w:p>
          <w:p w14:paraId="00121F2A" w14:textId="52422C87" w:rsidR="00107F6D" w:rsidRDefault="00107F6D" w:rsidP="00993365">
            <w:pPr>
              <w:spacing w:after="0" w:line="240" w:lineRule="auto"/>
              <w:rPr>
                <w:rFonts w:ascii="Arial" w:eastAsia="Times New Roman" w:hAnsi="Arial" w:cs="Arial"/>
                <w:color w:val="000000"/>
                <w:lang w:eastAsia="en-GB"/>
              </w:rPr>
            </w:pPr>
          </w:p>
          <w:p w14:paraId="4FB31F92" w14:textId="25CEF410" w:rsidR="00107F6D" w:rsidRDefault="00107F6D" w:rsidP="00993365">
            <w:pPr>
              <w:spacing w:after="0" w:line="240" w:lineRule="auto"/>
              <w:rPr>
                <w:rFonts w:ascii="Arial" w:eastAsia="Times New Roman" w:hAnsi="Arial" w:cs="Arial"/>
                <w:color w:val="000000"/>
                <w:lang w:eastAsia="en-GB"/>
              </w:rPr>
            </w:pPr>
          </w:p>
          <w:p w14:paraId="0F75E35B" w14:textId="25F07863" w:rsidR="00107F6D" w:rsidRDefault="00107F6D" w:rsidP="0099336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BN confirmed that the audit would start in February </w:t>
            </w:r>
            <w:r w:rsidR="00122A43">
              <w:rPr>
                <w:rFonts w:ascii="Arial" w:eastAsia="Times New Roman" w:hAnsi="Arial" w:cs="Arial"/>
                <w:color w:val="000000"/>
                <w:lang w:eastAsia="en-GB"/>
              </w:rPr>
              <w:t>with the audit findings repo</w:t>
            </w:r>
            <w:r>
              <w:rPr>
                <w:rFonts w:ascii="Arial" w:eastAsia="Times New Roman" w:hAnsi="Arial" w:cs="Arial"/>
                <w:color w:val="000000"/>
                <w:lang w:eastAsia="en-GB"/>
              </w:rPr>
              <w:t>rt</w:t>
            </w:r>
            <w:r w:rsidR="00122A43">
              <w:rPr>
                <w:rFonts w:ascii="Arial" w:eastAsia="Times New Roman" w:hAnsi="Arial" w:cs="Arial"/>
                <w:color w:val="000000"/>
                <w:lang w:eastAsia="en-GB"/>
              </w:rPr>
              <w:t xml:space="preserve">ed to the relevant boards in March/April. BN emphasised that this timescale was however dependant on the sharing </w:t>
            </w:r>
            <w:r w:rsidR="0035010D">
              <w:rPr>
                <w:rFonts w:ascii="Arial" w:eastAsia="Times New Roman" w:hAnsi="Arial" w:cs="Arial"/>
                <w:color w:val="000000"/>
                <w:lang w:eastAsia="en-GB"/>
              </w:rPr>
              <w:t xml:space="preserve">of names of the selected individuals across the relevant partners and that this had proven difficult in the past. </w:t>
            </w:r>
          </w:p>
          <w:p w14:paraId="1C774259" w14:textId="1F46575A" w:rsidR="00993365" w:rsidRPr="00AD457F" w:rsidRDefault="00993365" w:rsidP="00993365">
            <w:pPr>
              <w:spacing w:after="0" w:line="240" w:lineRule="auto"/>
              <w:rPr>
                <w:rFonts w:ascii="Arial" w:eastAsia="Times New Roman" w:hAnsi="Arial" w:cs="Arial"/>
                <w:color w:val="000000"/>
                <w:lang w:eastAsia="en-GB"/>
              </w:rPr>
            </w:pPr>
          </w:p>
        </w:tc>
        <w:tc>
          <w:tcPr>
            <w:tcW w:w="1417" w:type="dxa"/>
          </w:tcPr>
          <w:p w14:paraId="26390F80" w14:textId="77777777" w:rsidR="006033A7" w:rsidRDefault="006033A7" w:rsidP="00CE4A17">
            <w:pPr>
              <w:spacing w:after="0" w:line="240" w:lineRule="auto"/>
              <w:rPr>
                <w:rFonts w:ascii="Arial" w:eastAsia="Times New Roman" w:hAnsi="Arial" w:cs="Arial"/>
                <w:color w:val="000000"/>
                <w:lang w:eastAsia="en-GB"/>
              </w:rPr>
            </w:pPr>
          </w:p>
          <w:p w14:paraId="5ADE73F1" w14:textId="71ACD330" w:rsidR="00347A19" w:rsidRDefault="00347A19" w:rsidP="00AA3C0E">
            <w:pPr>
              <w:spacing w:after="0" w:line="240" w:lineRule="auto"/>
              <w:jc w:val="center"/>
              <w:rPr>
                <w:rFonts w:ascii="Arial" w:eastAsia="Times New Roman" w:hAnsi="Arial" w:cs="Arial"/>
                <w:b/>
                <w:bCs/>
                <w:color w:val="000000"/>
                <w:lang w:eastAsia="en-GB"/>
              </w:rPr>
            </w:pPr>
          </w:p>
          <w:p w14:paraId="0E2EDF76" w14:textId="77777777" w:rsidR="00C245DF" w:rsidRDefault="00C245DF" w:rsidP="00AA3C0E">
            <w:pPr>
              <w:spacing w:after="0" w:line="240" w:lineRule="auto"/>
              <w:jc w:val="center"/>
              <w:rPr>
                <w:rFonts w:ascii="Arial" w:eastAsia="Times New Roman" w:hAnsi="Arial" w:cs="Arial"/>
                <w:b/>
                <w:bCs/>
                <w:color w:val="000000"/>
                <w:lang w:eastAsia="en-GB"/>
              </w:rPr>
            </w:pPr>
          </w:p>
          <w:p w14:paraId="25E19D2B" w14:textId="77777777" w:rsidR="00347A19" w:rsidRDefault="00347A19" w:rsidP="00AA3C0E">
            <w:pPr>
              <w:spacing w:after="0" w:line="240" w:lineRule="auto"/>
              <w:jc w:val="center"/>
              <w:rPr>
                <w:rFonts w:ascii="Arial" w:eastAsia="Times New Roman" w:hAnsi="Arial" w:cs="Arial"/>
                <w:b/>
                <w:bCs/>
                <w:color w:val="000000"/>
                <w:lang w:eastAsia="en-GB"/>
              </w:rPr>
            </w:pPr>
          </w:p>
          <w:p w14:paraId="3D19E987" w14:textId="77777777" w:rsidR="00347A19" w:rsidRDefault="00347A19" w:rsidP="00AA3C0E">
            <w:pPr>
              <w:spacing w:after="0" w:line="240" w:lineRule="auto"/>
              <w:jc w:val="center"/>
              <w:rPr>
                <w:rFonts w:ascii="Arial" w:eastAsia="Times New Roman" w:hAnsi="Arial" w:cs="Arial"/>
                <w:b/>
                <w:bCs/>
                <w:color w:val="000000"/>
                <w:lang w:eastAsia="en-GB"/>
              </w:rPr>
            </w:pPr>
          </w:p>
          <w:p w14:paraId="4EDE77EA" w14:textId="77777777" w:rsidR="00347A19" w:rsidRDefault="00347A19" w:rsidP="00AA3C0E">
            <w:pPr>
              <w:spacing w:after="0" w:line="240" w:lineRule="auto"/>
              <w:jc w:val="center"/>
              <w:rPr>
                <w:rFonts w:ascii="Arial" w:eastAsia="Times New Roman" w:hAnsi="Arial" w:cs="Arial"/>
                <w:b/>
                <w:bCs/>
                <w:color w:val="000000"/>
                <w:lang w:eastAsia="en-GB"/>
              </w:rPr>
            </w:pPr>
          </w:p>
          <w:p w14:paraId="0B310F02" w14:textId="77777777" w:rsidR="00347A19" w:rsidRDefault="00347A19" w:rsidP="00AA3C0E">
            <w:pPr>
              <w:spacing w:after="0" w:line="240" w:lineRule="auto"/>
              <w:jc w:val="center"/>
              <w:rPr>
                <w:rFonts w:ascii="Arial" w:eastAsia="Times New Roman" w:hAnsi="Arial" w:cs="Arial"/>
                <w:b/>
                <w:bCs/>
                <w:color w:val="000000"/>
                <w:lang w:eastAsia="en-GB"/>
              </w:rPr>
            </w:pPr>
          </w:p>
          <w:p w14:paraId="10A75515" w14:textId="77777777" w:rsidR="00347A19" w:rsidRDefault="00347A19" w:rsidP="00AA3C0E">
            <w:pPr>
              <w:spacing w:after="0" w:line="240" w:lineRule="auto"/>
              <w:jc w:val="center"/>
              <w:rPr>
                <w:rFonts w:ascii="Arial" w:eastAsia="Times New Roman" w:hAnsi="Arial" w:cs="Arial"/>
                <w:b/>
                <w:bCs/>
                <w:color w:val="000000"/>
                <w:lang w:eastAsia="en-GB"/>
              </w:rPr>
            </w:pPr>
          </w:p>
          <w:p w14:paraId="51F1F211" w14:textId="77777777" w:rsidR="00347A19" w:rsidRDefault="00347A19" w:rsidP="00AA3C0E">
            <w:pPr>
              <w:spacing w:after="0" w:line="240" w:lineRule="auto"/>
              <w:jc w:val="center"/>
              <w:rPr>
                <w:rFonts w:ascii="Arial" w:eastAsia="Times New Roman" w:hAnsi="Arial" w:cs="Arial"/>
                <w:b/>
                <w:bCs/>
                <w:color w:val="000000"/>
                <w:lang w:eastAsia="en-GB"/>
              </w:rPr>
            </w:pPr>
          </w:p>
          <w:p w14:paraId="3E3971D0" w14:textId="77777777" w:rsidR="00347A19" w:rsidRDefault="00347A19" w:rsidP="00AA3C0E">
            <w:pPr>
              <w:spacing w:after="0" w:line="240" w:lineRule="auto"/>
              <w:jc w:val="center"/>
              <w:rPr>
                <w:rFonts w:ascii="Arial" w:eastAsia="Times New Roman" w:hAnsi="Arial" w:cs="Arial"/>
                <w:b/>
                <w:bCs/>
                <w:color w:val="000000"/>
                <w:lang w:eastAsia="en-GB"/>
              </w:rPr>
            </w:pPr>
          </w:p>
          <w:p w14:paraId="16D47A48" w14:textId="77777777" w:rsidR="00347A19" w:rsidRDefault="00347A19" w:rsidP="00AA3C0E">
            <w:pPr>
              <w:spacing w:after="0" w:line="240" w:lineRule="auto"/>
              <w:jc w:val="center"/>
              <w:rPr>
                <w:rFonts w:ascii="Arial" w:eastAsia="Times New Roman" w:hAnsi="Arial" w:cs="Arial"/>
                <w:b/>
                <w:bCs/>
                <w:color w:val="000000"/>
                <w:lang w:eastAsia="en-GB"/>
              </w:rPr>
            </w:pPr>
          </w:p>
          <w:p w14:paraId="4043C9F9" w14:textId="77777777" w:rsidR="00347A19" w:rsidRDefault="00347A19" w:rsidP="00AA3C0E">
            <w:pPr>
              <w:spacing w:after="0" w:line="240" w:lineRule="auto"/>
              <w:jc w:val="center"/>
              <w:rPr>
                <w:rFonts w:ascii="Arial" w:eastAsia="Times New Roman" w:hAnsi="Arial" w:cs="Arial"/>
                <w:b/>
                <w:bCs/>
                <w:color w:val="000000"/>
                <w:lang w:eastAsia="en-GB"/>
              </w:rPr>
            </w:pPr>
          </w:p>
          <w:p w14:paraId="64765BF0" w14:textId="77777777" w:rsidR="00347A19" w:rsidRDefault="00347A19" w:rsidP="00AA3C0E">
            <w:pPr>
              <w:spacing w:after="0" w:line="240" w:lineRule="auto"/>
              <w:jc w:val="center"/>
              <w:rPr>
                <w:rFonts w:ascii="Arial" w:eastAsia="Times New Roman" w:hAnsi="Arial" w:cs="Arial"/>
                <w:b/>
                <w:bCs/>
                <w:color w:val="000000"/>
                <w:lang w:eastAsia="en-GB"/>
              </w:rPr>
            </w:pPr>
          </w:p>
          <w:p w14:paraId="63BDE943" w14:textId="77777777" w:rsidR="00347A19" w:rsidRDefault="00347A19" w:rsidP="00AA3C0E">
            <w:pPr>
              <w:spacing w:after="0" w:line="240" w:lineRule="auto"/>
              <w:jc w:val="center"/>
              <w:rPr>
                <w:rFonts w:ascii="Arial" w:eastAsia="Times New Roman" w:hAnsi="Arial" w:cs="Arial"/>
                <w:b/>
                <w:bCs/>
                <w:color w:val="000000"/>
                <w:lang w:eastAsia="en-GB"/>
              </w:rPr>
            </w:pPr>
          </w:p>
          <w:p w14:paraId="37BBD496" w14:textId="77777777" w:rsidR="00347A19" w:rsidRDefault="00347A19" w:rsidP="00AA3C0E">
            <w:pPr>
              <w:spacing w:after="0" w:line="240" w:lineRule="auto"/>
              <w:jc w:val="center"/>
              <w:rPr>
                <w:rFonts w:ascii="Arial" w:eastAsia="Times New Roman" w:hAnsi="Arial" w:cs="Arial"/>
                <w:b/>
                <w:bCs/>
                <w:color w:val="000000"/>
                <w:lang w:eastAsia="en-GB"/>
              </w:rPr>
            </w:pPr>
          </w:p>
          <w:p w14:paraId="4E05D654" w14:textId="77777777" w:rsidR="00347A19" w:rsidRDefault="00347A19" w:rsidP="00AA3C0E">
            <w:pPr>
              <w:spacing w:after="0" w:line="240" w:lineRule="auto"/>
              <w:jc w:val="center"/>
              <w:rPr>
                <w:rFonts w:ascii="Arial" w:eastAsia="Times New Roman" w:hAnsi="Arial" w:cs="Arial"/>
                <w:b/>
                <w:bCs/>
                <w:color w:val="000000"/>
                <w:lang w:eastAsia="en-GB"/>
              </w:rPr>
            </w:pPr>
          </w:p>
          <w:p w14:paraId="76152485" w14:textId="77777777" w:rsidR="00347A19" w:rsidRDefault="00347A19" w:rsidP="00AA3C0E">
            <w:pPr>
              <w:spacing w:after="0" w:line="240" w:lineRule="auto"/>
              <w:jc w:val="center"/>
              <w:rPr>
                <w:rFonts w:ascii="Arial" w:eastAsia="Times New Roman" w:hAnsi="Arial" w:cs="Arial"/>
                <w:b/>
                <w:bCs/>
                <w:color w:val="000000"/>
                <w:lang w:eastAsia="en-GB"/>
              </w:rPr>
            </w:pPr>
          </w:p>
          <w:p w14:paraId="06A14530" w14:textId="77777777" w:rsidR="00347A19" w:rsidRDefault="00347A19" w:rsidP="00AA3C0E">
            <w:pPr>
              <w:spacing w:after="0" w:line="240" w:lineRule="auto"/>
              <w:jc w:val="center"/>
              <w:rPr>
                <w:rFonts w:ascii="Arial" w:eastAsia="Times New Roman" w:hAnsi="Arial" w:cs="Arial"/>
                <w:b/>
                <w:bCs/>
                <w:color w:val="000000"/>
                <w:lang w:eastAsia="en-GB"/>
              </w:rPr>
            </w:pPr>
          </w:p>
          <w:p w14:paraId="272AA8A7" w14:textId="77777777" w:rsidR="00347A19" w:rsidRDefault="00347A19" w:rsidP="00AA3C0E">
            <w:pPr>
              <w:spacing w:after="0" w:line="240" w:lineRule="auto"/>
              <w:jc w:val="center"/>
              <w:rPr>
                <w:rFonts w:ascii="Arial" w:eastAsia="Times New Roman" w:hAnsi="Arial" w:cs="Arial"/>
                <w:b/>
                <w:bCs/>
                <w:color w:val="000000"/>
                <w:lang w:eastAsia="en-GB"/>
              </w:rPr>
            </w:pPr>
          </w:p>
          <w:p w14:paraId="2B02336C" w14:textId="77777777" w:rsidR="00347A19" w:rsidRDefault="00347A19" w:rsidP="00AA3C0E">
            <w:pPr>
              <w:spacing w:after="0" w:line="240" w:lineRule="auto"/>
              <w:jc w:val="center"/>
              <w:rPr>
                <w:rFonts w:ascii="Arial" w:eastAsia="Times New Roman" w:hAnsi="Arial" w:cs="Arial"/>
                <w:b/>
                <w:bCs/>
                <w:color w:val="000000"/>
                <w:lang w:eastAsia="en-GB"/>
              </w:rPr>
            </w:pPr>
          </w:p>
          <w:p w14:paraId="3187664A" w14:textId="77777777" w:rsidR="00347A19" w:rsidRDefault="00347A19" w:rsidP="00AA3C0E">
            <w:pPr>
              <w:spacing w:after="0" w:line="240" w:lineRule="auto"/>
              <w:jc w:val="center"/>
              <w:rPr>
                <w:rFonts w:ascii="Arial" w:eastAsia="Times New Roman" w:hAnsi="Arial" w:cs="Arial"/>
                <w:b/>
                <w:bCs/>
                <w:color w:val="000000"/>
                <w:lang w:eastAsia="en-GB"/>
              </w:rPr>
            </w:pPr>
          </w:p>
          <w:p w14:paraId="700CFF6F" w14:textId="77777777" w:rsidR="00347A19" w:rsidRDefault="00347A19" w:rsidP="00AA3C0E">
            <w:pPr>
              <w:spacing w:after="0" w:line="240" w:lineRule="auto"/>
              <w:jc w:val="center"/>
              <w:rPr>
                <w:rFonts w:ascii="Arial" w:eastAsia="Times New Roman" w:hAnsi="Arial" w:cs="Arial"/>
                <w:b/>
                <w:bCs/>
                <w:color w:val="000000"/>
                <w:lang w:eastAsia="en-GB"/>
              </w:rPr>
            </w:pPr>
          </w:p>
          <w:p w14:paraId="2C73F44B" w14:textId="77777777" w:rsidR="00347A19" w:rsidRDefault="00347A19" w:rsidP="00AA3C0E">
            <w:pPr>
              <w:spacing w:after="0" w:line="240" w:lineRule="auto"/>
              <w:jc w:val="center"/>
              <w:rPr>
                <w:rFonts w:ascii="Arial" w:eastAsia="Times New Roman" w:hAnsi="Arial" w:cs="Arial"/>
                <w:b/>
                <w:bCs/>
                <w:color w:val="000000"/>
                <w:lang w:eastAsia="en-GB"/>
              </w:rPr>
            </w:pPr>
          </w:p>
          <w:p w14:paraId="139CF5D9" w14:textId="77777777" w:rsidR="00347A19" w:rsidRDefault="00347A19" w:rsidP="00AA3C0E">
            <w:pPr>
              <w:spacing w:after="0" w:line="240" w:lineRule="auto"/>
              <w:jc w:val="center"/>
              <w:rPr>
                <w:rFonts w:ascii="Arial" w:eastAsia="Times New Roman" w:hAnsi="Arial" w:cs="Arial"/>
                <w:b/>
                <w:bCs/>
                <w:color w:val="000000"/>
                <w:lang w:eastAsia="en-GB"/>
              </w:rPr>
            </w:pPr>
          </w:p>
          <w:p w14:paraId="467FB481" w14:textId="77777777" w:rsidR="00347A19" w:rsidRDefault="00347A19" w:rsidP="00AA3C0E">
            <w:pPr>
              <w:spacing w:after="0" w:line="240" w:lineRule="auto"/>
              <w:jc w:val="center"/>
              <w:rPr>
                <w:rFonts w:ascii="Arial" w:eastAsia="Times New Roman" w:hAnsi="Arial" w:cs="Arial"/>
                <w:b/>
                <w:bCs/>
                <w:color w:val="000000"/>
                <w:lang w:eastAsia="en-GB"/>
              </w:rPr>
            </w:pPr>
          </w:p>
          <w:p w14:paraId="2B141238" w14:textId="77777777" w:rsidR="00347A19" w:rsidRDefault="00347A19" w:rsidP="00AA3C0E">
            <w:pPr>
              <w:spacing w:after="0" w:line="240" w:lineRule="auto"/>
              <w:jc w:val="center"/>
              <w:rPr>
                <w:rFonts w:ascii="Arial" w:eastAsia="Times New Roman" w:hAnsi="Arial" w:cs="Arial"/>
                <w:b/>
                <w:bCs/>
                <w:color w:val="000000"/>
                <w:lang w:eastAsia="en-GB"/>
              </w:rPr>
            </w:pPr>
          </w:p>
          <w:p w14:paraId="28E39D94" w14:textId="77777777" w:rsidR="00347A19" w:rsidRDefault="00347A19" w:rsidP="00AA3C0E">
            <w:pPr>
              <w:spacing w:after="0" w:line="240" w:lineRule="auto"/>
              <w:jc w:val="center"/>
              <w:rPr>
                <w:rFonts w:ascii="Arial" w:eastAsia="Times New Roman" w:hAnsi="Arial" w:cs="Arial"/>
                <w:b/>
                <w:bCs/>
                <w:color w:val="000000"/>
                <w:lang w:eastAsia="en-GB"/>
              </w:rPr>
            </w:pPr>
          </w:p>
          <w:p w14:paraId="704DB596" w14:textId="77777777" w:rsidR="00347A19" w:rsidRDefault="00347A19" w:rsidP="00AA3C0E">
            <w:pPr>
              <w:spacing w:after="0" w:line="240" w:lineRule="auto"/>
              <w:jc w:val="center"/>
              <w:rPr>
                <w:rFonts w:ascii="Arial" w:eastAsia="Times New Roman" w:hAnsi="Arial" w:cs="Arial"/>
                <w:b/>
                <w:bCs/>
                <w:color w:val="000000"/>
                <w:lang w:eastAsia="en-GB"/>
              </w:rPr>
            </w:pPr>
          </w:p>
          <w:p w14:paraId="68A8416E" w14:textId="77777777" w:rsidR="00C245DF" w:rsidRDefault="00C245DF" w:rsidP="00AA3C0E">
            <w:pPr>
              <w:spacing w:after="0" w:line="240" w:lineRule="auto"/>
              <w:jc w:val="center"/>
              <w:rPr>
                <w:rFonts w:ascii="Arial" w:eastAsia="Times New Roman" w:hAnsi="Arial" w:cs="Arial"/>
                <w:b/>
                <w:bCs/>
                <w:color w:val="000000"/>
                <w:lang w:eastAsia="en-GB"/>
              </w:rPr>
            </w:pPr>
          </w:p>
          <w:p w14:paraId="3518D6A9" w14:textId="77777777" w:rsidR="00C245DF" w:rsidRDefault="00C245DF" w:rsidP="00AA3C0E">
            <w:pPr>
              <w:spacing w:after="0" w:line="240" w:lineRule="auto"/>
              <w:jc w:val="center"/>
              <w:rPr>
                <w:rFonts w:ascii="Arial" w:eastAsia="Times New Roman" w:hAnsi="Arial" w:cs="Arial"/>
                <w:b/>
                <w:bCs/>
                <w:color w:val="000000"/>
                <w:lang w:eastAsia="en-GB"/>
              </w:rPr>
            </w:pPr>
          </w:p>
          <w:p w14:paraId="56A65100" w14:textId="19E303E3" w:rsidR="00347A19" w:rsidRDefault="00347A19"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ES/KD</w:t>
            </w:r>
          </w:p>
          <w:p w14:paraId="59EB4DBE" w14:textId="77777777" w:rsidR="003F0FA5" w:rsidRDefault="003F0FA5" w:rsidP="00AA3C0E">
            <w:pPr>
              <w:spacing w:after="0" w:line="240" w:lineRule="auto"/>
              <w:jc w:val="center"/>
              <w:rPr>
                <w:rFonts w:ascii="Arial" w:eastAsia="Times New Roman" w:hAnsi="Arial" w:cs="Arial"/>
                <w:b/>
                <w:bCs/>
                <w:color w:val="000000"/>
                <w:lang w:eastAsia="en-GB"/>
              </w:rPr>
            </w:pPr>
          </w:p>
          <w:p w14:paraId="0FC0030C" w14:textId="77777777" w:rsidR="00137CA1" w:rsidRDefault="00137CA1" w:rsidP="00AA3C0E">
            <w:pPr>
              <w:spacing w:after="0" w:line="240" w:lineRule="auto"/>
              <w:jc w:val="center"/>
              <w:rPr>
                <w:rFonts w:ascii="Arial" w:eastAsia="Times New Roman" w:hAnsi="Arial" w:cs="Arial"/>
                <w:b/>
                <w:bCs/>
                <w:color w:val="000000"/>
                <w:lang w:eastAsia="en-GB"/>
              </w:rPr>
            </w:pPr>
          </w:p>
          <w:p w14:paraId="750A8CFA" w14:textId="77777777" w:rsidR="00137CA1" w:rsidRDefault="00137CA1" w:rsidP="00AA3C0E">
            <w:pPr>
              <w:spacing w:after="0" w:line="240" w:lineRule="auto"/>
              <w:jc w:val="center"/>
              <w:rPr>
                <w:rFonts w:ascii="Arial" w:eastAsia="Times New Roman" w:hAnsi="Arial" w:cs="Arial"/>
                <w:b/>
                <w:bCs/>
                <w:color w:val="000000"/>
                <w:lang w:eastAsia="en-GB"/>
              </w:rPr>
            </w:pPr>
          </w:p>
          <w:p w14:paraId="1CC7DDE5" w14:textId="77777777" w:rsidR="00137CA1" w:rsidRDefault="00137CA1" w:rsidP="00AA3C0E">
            <w:pPr>
              <w:spacing w:after="0" w:line="240" w:lineRule="auto"/>
              <w:jc w:val="center"/>
              <w:rPr>
                <w:rFonts w:ascii="Arial" w:eastAsia="Times New Roman" w:hAnsi="Arial" w:cs="Arial"/>
                <w:b/>
                <w:bCs/>
                <w:color w:val="000000"/>
                <w:lang w:eastAsia="en-GB"/>
              </w:rPr>
            </w:pPr>
          </w:p>
          <w:p w14:paraId="5700B7A8" w14:textId="77777777" w:rsidR="003F026C" w:rsidRDefault="003F026C"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KD</w:t>
            </w:r>
          </w:p>
          <w:p w14:paraId="7D0E73DC" w14:textId="77777777" w:rsidR="003F026C" w:rsidRDefault="003F026C" w:rsidP="00AA3C0E">
            <w:pPr>
              <w:spacing w:after="0" w:line="240" w:lineRule="auto"/>
              <w:jc w:val="center"/>
              <w:rPr>
                <w:rFonts w:ascii="Arial" w:eastAsia="Times New Roman" w:hAnsi="Arial" w:cs="Arial"/>
                <w:b/>
                <w:bCs/>
                <w:color w:val="000000"/>
                <w:lang w:eastAsia="en-GB"/>
              </w:rPr>
            </w:pPr>
          </w:p>
          <w:p w14:paraId="76B7163A" w14:textId="77777777" w:rsidR="003F026C" w:rsidRDefault="003F026C" w:rsidP="00AA3C0E">
            <w:pPr>
              <w:spacing w:after="0" w:line="240" w:lineRule="auto"/>
              <w:jc w:val="center"/>
              <w:rPr>
                <w:rFonts w:ascii="Arial" w:eastAsia="Times New Roman" w:hAnsi="Arial" w:cs="Arial"/>
                <w:b/>
                <w:bCs/>
                <w:color w:val="000000"/>
                <w:lang w:eastAsia="en-GB"/>
              </w:rPr>
            </w:pPr>
          </w:p>
          <w:p w14:paraId="74768B2C" w14:textId="77777777" w:rsidR="003F026C" w:rsidRDefault="003F026C" w:rsidP="00AA3C0E">
            <w:pPr>
              <w:spacing w:after="0" w:line="240" w:lineRule="auto"/>
              <w:jc w:val="center"/>
              <w:rPr>
                <w:rFonts w:ascii="Arial" w:eastAsia="Times New Roman" w:hAnsi="Arial" w:cs="Arial"/>
                <w:b/>
                <w:bCs/>
                <w:color w:val="000000"/>
                <w:lang w:eastAsia="en-GB"/>
              </w:rPr>
            </w:pPr>
          </w:p>
          <w:p w14:paraId="03188DE9" w14:textId="77777777" w:rsidR="003F026C" w:rsidRDefault="003F026C" w:rsidP="00AA3C0E">
            <w:pPr>
              <w:spacing w:after="0" w:line="240" w:lineRule="auto"/>
              <w:jc w:val="center"/>
              <w:rPr>
                <w:rFonts w:ascii="Arial" w:eastAsia="Times New Roman" w:hAnsi="Arial" w:cs="Arial"/>
                <w:b/>
                <w:bCs/>
                <w:color w:val="000000"/>
                <w:lang w:eastAsia="en-GB"/>
              </w:rPr>
            </w:pPr>
          </w:p>
          <w:p w14:paraId="503431C8" w14:textId="77777777" w:rsidR="003F026C" w:rsidRDefault="003F026C" w:rsidP="00AA3C0E">
            <w:pPr>
              <w:spacing w:after="0" w:line="240" w:lineRule="auto"/>
              <w:jc w:val="center"/>
              <w:rPr>
                <w:rFonts w:ascii="Arial" w:eastAsia="Times New Roman" w:hAnsi="Arial" w:cs="Arial"/>
                <w:b/>
                <w:bCs/>
                <w:color w:val="000000"/>
                <w:lang w:eastAsia="en-GB"/>
              </w:rPr>
            </w:pPr>
          </w:p>
          <w:p w14:paraId="66DEC757" w14:textId="77777777" w:rsidR="003F026C" w:rsidRDefault="003F026C" w:rsidP="00AA3C0E">
            <w:pPr>
              <w:spacing w:after="0" w:line="240" w:lineRule="auto"/>
              <w:jc w:val="center"/>
              <w:rPr>
                <w:rFonts w:ascii="Arial" w:eastAsia="Times New Roman" w:hAnsi="Arial" w:cs="Arial"/>
                <w:b/>
                <w:bCs/>
                <w:color w:val="000000"/>
                <w:lang w:eastAsia="en-GB"/>
              </w:rPr>
            </w:pPr>
          </w:p>
          <w:p w14:paraId="01B1763C" w14:textId="353DECB8" w:rsidR="00137CA1" w:rsidRDefault="006C19A9"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lastRenderedPageBreak/>
              <w:t>TBC</w:t>
            </w:r>
          </w:p>
          <w:p w14:paraId="0C2B2830" w14:textId="77777777" w:rsidR="00137CA1" w:rsidRDefault="00137CA1" w:rsidP="00AA3C0E">
            <w:pPr>
              <w:spacing w:after="0" w:line="240" w:lineRule="auto"/>
              <w:jc w:val="center"/>
              <w:rPr>
                <w:rFonts w:ascii="Arial" w:eastAsia="Times New Roman" w:hAnsi="Arial" w:cs="Arial"/>
                <w:b/>
                <w:bCs/>
                <w:color w:val="000000"/>
                <w:lang w:eastAsia="en-GB"/>
              </w:rPr>
            </w:pPr>
          </w:p>
          <w:p w14:paraId="73841A69" w14:textId="77777777" w:rsidR="005743F9" w:rsidRDefault="005743F9" w:rsidP="00AA3C0E">
            <w:pPr>
              <w:spacing w:after="0" w:line="240" w:lineRule="auto"/>
              <w:jc w:val="center"/>
              <w:rPr>
                <w:rFonts w:ascii="Arial" w:eastAsia="Times New Roman" w:hAnsi="Arial" w:cs="Arial"/>
                <w:b/>
                <w:bCs/>
                <w:color w:val="000000"/>
                <w:lang w:eastAsia="en-GB"/>
              </w:rPr>
            </w:pPr>
          </w:p>
          <w:p w14:paraId="66C40144" w14:textId="112A19CC" w:rsidR="003F0FA5" w:rsidRDefault="003F0FA5"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GS/</w:t>
            </w:r>
            <w:r w:rsidR="00007F86">
              <w:rPr>
                <w:rFonts w:ascii="Arial" w:eastAsia="Times New Roman" w:hAnsi="Arial" w:cs="Arial"/>
                <w:b/>
                <w:bCs/>
                <w:color w:val="000000"/>
                <w:lang w:eastAsia="en-GB"/>
              </w:rPr>
              <w:t>SO</w:t>
            </w:r>
          </w:p>
          <w:p w14:paraId="0701D318" w14:textId="77777777" w:rsidR="009A4D91" w:rsidRDefault="009A4D91" w:rsidP="00AA3C0E">
            <w:pPr>
              <w:spacing w:after="0" w:line="240" w:lineRule="auto"/>
              <w:jc w:val="center"/>
              <w:rPr>
                <w:rFonts w:ascii="Arial" w:eastAsia="Times New Roman" w:hAnsi="Arial" w:cs="Arial"/>
                <w:b/>
                <w:bCs/>
                <w:color w:val="000000"/>
                <w:lang w:eastAsia="en-GB"/>
              </w:rPr>
            </w:pPr>
          </w:p>
          <w:p w14:paraId="23F03AA5" w14:textId="77777777" w:rsidR="009A4D91" w:rsidRDefault="009A4D91" w:rsidP="00AA3C0E">
            <w:pPr>
              <w:spacing w:after="0" w:line="240" w:lineRule="auto"/>
              <w:jc w:val="center"/>
              <w:rPr>
                <w:rFonts w:ascii="Arial" w:eastAsia="Times New Roman" w:hAnsi="Arial" w:cs="Arial"/>
                <w:b/>
                <w:bCs/>
                <w:color w:val="000000"/>
                <w:lang w:eastAsia="en-GB"/>
              </w:rPr>
            </w:pPr>
          </w:p>
          <w:p w14:paraId="152B2712" w14:textId="77777777" w:rsidR="00943D58" w:rsidRDefault="00943D58" w:rsidP="00AA3C0E">
            <w:pPr>
              <w:spacing w:after="0" w:line="240" w:lineRule="auto"/>
              <w:jc w:val="center"/>
              <w:rPr>
                <w:rFonts w:ascii="Arial" w:eastAsia="Times New Roman" w:hAnsi="Arial" w:cs="Arial"/>
                <w:b/>
                <w:bCs/>
                <w:color w:val="000000"/>
                <w:lang w:eastAsia="en-GB"/>
              </w:rPr>
            </w:pPr>
          </w:p>
          <w:p w14:paraId="2C769CA4" w14:textId="247770B2" w:rsidR="009A4D91" w:rsidRDefault="009A4D91"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ES/</w:t>
            </w:r>
            <w:proofErr w:type="spellStart"/>
            <w:r>
              <w:rPr>
                <w:rFonts w:ascii="Arial" w:eastAsia="Times New Roman" w:hAnsi="Arial" w:cs="Arial"/>
                <w:b/>
                <w:bCs/>
                <w:color w:val="000000"/>
                <w:lang w:eastAsia="en-GB"/>
              </w:rPr>
              <w:t>DMcG</w:t>
            </w:r>
            <w:proofErr w:type="spellEnd"/>
          </w:p>
          <w:p w14:paraId="62EB1E28" w14:textId="77777777" w:rsidR="009A4D91" w:rsidRDefault="009A4D91" w:rsidP="00AA3C0E">
            <w:pPr>
              <w:spacing w:after="0" w:line="240" w:lineRule="auto"/>
              <w:jc w:val="center"/>
              <w:rPr>
                <w:rFonts w:ascii="Arial" w:eastAsia="Times New Roman" w:hAnsi="Arial" w:cs="Arial"/>
                <w:b/>
                <w:bCs/>
                <w:color w:val="000000"/>
                <w:lang w:eastAsia="en-GB"/>
              </w:rPr>
            </w:pPr>
          </w:p>
          <w:p w14:paraId="5F7EEBC7" w14:textId="77777777" w:rsidR="009A4D91" w:rsidRDefault="009A4D91" w:rsidP="00AA3C0E">
            <w:pPr>
              <w:spacing w:after="0" w:line="240" w:lineRule="auto"/>
              <w:jc w:val="center"/>
              <w:rPr>
                <w:rFonts w:ascii="Arial" w:eastAsia="Times New Roman" w:hAnsi="Arial" w:cs="Arial"/>
                <w:b/>
                <w:bCs/>
                <w:color w:val="000000"/>
                <w:lang w:eastAsia="en-GB"/>
              </w:rPr>
            </w:pPr>
          </w:p>
          <w:p w14:paraId="5E7CADFF" w14:textId="77777777" w:rsidR="003B09AF" w:rsidRDefault="003B09AF" w:rsidP="00AA3C0E">
            <w:pPr>
              <w:spacing w:after="0" w:line="240" w:lineRule="auto"/>
              <w:jc w:val="center"/>
              <w:rPr>
                <w:rFonts w:ascii="Arial" w:eastAsia="Times New Roman" w:hAnsi="Arial" w:cs="Arial"/>
                <w:b/>
                <w:bCs/>
                <w:color w:val="000000"/>
                <w:lang w:eastAsia="en-GB"/>
              </w:rPr>
            </w:pPr>
          </w:p>
          <w:p w14:paraId="2DD36D0E" w14:textId="0A1B9054" w:rsidR="009A4D91" w:rsidRDefault="00137CA1"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GS</w:t>
            </w:r>
            <w:r w:rsidR="00452F76">
              <w:rPr>
                <w:rFonts w:ascii="Arial" w:eastAsia="Times New Roman" w:hAnsi="Arial" w:cs="Arial"/>
                <w:b/>
                <w:bCs/>
                <w:color w:val="000000"/>
                <w:lang w:eastAsia="en-GB"/>
              </w:rPr>
              <w:t>/</w:t>
            </w:r>
            <w:r w:rsidR="00CF31AB">
              <w:rPr>
                <w:rFonts w:ascii="Arial" w:eastAsia="Times New Roman" w:hAnsi="Arial" w:cs="Arial"/>
                <w:b/>
                <w:bCs/>
                <w:color w:val="000000"/>
                <w:lang w:eastAsia="en-GB"/>
              </w:rPr>
              <w:t>LR/BN</w:t>
            </w:r>
          </w:p>
          <w:p w14:paraId="093B205B" w14:textId="77777777" w:rsidR="0095530A" w:rsidRDefault="0095530A" w:rsidP="00AA3C0E">
            <w:pPr>
              <w:spacing w:after="0" w:line="240" w:lineRule="auto"/>
              <w:jc w:val="center"/>
              <w:rPr>
                <w:rFonts w:ascii="Arial" w:eastAsia="Times New Roman" w:hAnsi="Arial" w:cs="Arial"/>
                <w:b/>
                <w:bCs/>
                <w:color w:val="000000"/>
                <w:lang w:eastAsia="en-GB"/>
              </w:rPr>
            </w:pPr>
          </w:p>
          <w:p w14:paraId="434677F2" w14:textId="77777777" w:rsidR="0095530A" w:rsidRDefault="0095530A" w:rsidP="00AA3C0E">
            <w:pPr>
              <w:spacing w:after="0" w:line="240" w:lineRule="auto"/>
              <w:jc w:val="center"/>
              <w:rPr>
                <w:rFonts w:ascii="Arial" w:eastAsia="Times New Roman" w:hAnsi="Arial" w:cs="Arial"/>
                <w:b/>
                <w:bCs/>
                <w:color w:val="000000"/>
                <w:lang w:eastAsia="en-GB"/>
              </w:rPr>
            </w:pPr>
          </w:p>
          <w:p w14:paraId="63944644" w14:textId="1F87D643" w:rsidR="0095530A" w:rsidRDefault="0095530A"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BN</w:t>
            </w:r>
          </w:p>
          <w:p w14:paraId="3F79D9A4" w14:textId="77777777" w:rsidR="00993365" w:rsidRDefault="00993365" w:rsidP="00AA3C0E">
            <w:pPr>
              <w:spacing w:after="0" w:line="240" w:lineRule="auto"/>
              <w:jc w:val="center"/>
              <w:rPr>
                <w:rFonts w:ascii="Arial" w:eastAsia="Times New Roman" w:hAnsi="Arial" w:cs="Arial"/>
                <w:b/>
                <w:bCs/>
                <w:color w:val="000000"/>
                <w:lang w:eastAsia="en-GB"/>
              </w:rPr>
            </w:pPr>
          </w:p>
          <w:p w14:paraId="3A14256A" w14:textId="77777777" w:rsidR="00993365" w:rsidRDefault="00993365" w:rsidP="00AA3C0E">
            <w:pPr>
              <w:spacing w:after="0" w:line="240" w:lineRule="auto"/>
              <w:jc w:val="center"/>
              <w:rPr>
                <w:rFonts w:ascii="Arial" w:eastAsia="Times New Roman" w:hAnsi="Arial" w:cs="Arial"/>
                <w:b/>
                <w:bCs/>
                <w:color w:val="000000"/>
                <w:lang w:eastAsia="en-GB"/>
              </w:rPr>
            </w:pPr>
          </w:p>
          <w:p w14:paraId="493EC76A" w14:textId="77777777" w:rsidR="00993365" w:rsidRDefault="00993365" w:rsidP="00AA3C0E">
            <w:pPr>
              <w:spacing w:after="0" w:line="240" w:lineRule="auto"/>
              <w:jc w:val="center"/>
              <w:rPr>
                <w:rFonts w:ascii="Arial" w:eastAsia="Times New Roman" w:hAnsi="Arial" w:cs="Arial"/>
                <w:b/>
                <w:bCs/>
                <w:color w:val="000000"/>
                <w:lang w:eastAsia="en-GB"/>
              </w:rPr>
            </w:pPr>
          </w:p>
          <w:p w14:paraId="0C099A1F" w14:textId="77777777" w:rsidR="00993365" w:rsidRDefault="00993365" w:rsidP="00AA3C0E">
            <w:pPr>
              <w:spacing w:after="0" w:line="240" w:lineRule="auto"/>
              <w:jc w:val="center"/>
              <w:rPr>
                <w:rFonts w:ascii="Arial" w:eastAsia="Times New Roman" w:hAnsi="Arial" w:cs="Arial"/>
                <w:b/>
                <w:bCs/>
                <w:color w:val="000000"/>
                <w:lang w:eastAsia="en-GB"/>
              </w:rPr>
            </w:pPr>
          </w:p>
          <w:p w14:paraId="7329AD2F" w14:textId="77777777" w:rsidR="00993365" w:rsidRDefault="00993365" w:rsidP="00AA3C0E">
            <w:pPr>
              <w:spacing w:after="0" w:line="240" w:lineRule="auto"/>
              <w:jc w:val="center"/>
              <w:rPr>
                <w:rFonts w:ascii="Arial" w:eastAsia="Times New Roman" w:hAnsi="Arial" w:cs="Arial"/>
                <w:b/>
                <w:bCs/>
                <w:color w:val="000000"/>
                <w:lang w:eastAsia="en-GB"/>
              </w:rPr>
            </w:pPr>
          </w:p>
          <w:p w14:paraId="2C9EBE8C" w14:textId="77777777" w:rsidR="00993365" w:rsidRDefault="00993365" w:rsidP="00AA3C0E">
            <w:pPr>
              <w:spacing w:after="0" w:line="240" w:lineRule="auto"/>
              <w:jc w:val="center"/>
              <w:rPr>
                <w:rFonts w:ascii="Arial" w:eastAsia="Times New Roman" w:hAnsi="Arial" w:cs="Arial"/>
                <w:b/>
                <w:bCs/>
                <w:color w:val="000000"/>
                <w:lang w:eastAsia="en-GB"/>
              </w:rPr>
            </w:pPr>
          </w:p>
          <w:p w14:paraId="09C3EC1C" w14:textId="77777777" w:rsidR="00993365" w:rsidRDefault="00993365" w:rsidP="00AA3C0E">
            <w:pPr>
              <w:spacing w:after="0" w:line="240" w:lineRule="auto"/>
              <w:jc w:val="center"/>
              <w:rPr>
                <w:rFonts w:ascii="Arial" w:eastAsia="Times New Roman" w:hAnsi="Arial" w:cs="Arial"/>
                <w:b/>
                <w:bCs/>
                <w:color w:val="000000"/>
                <w:lang w:eastAsia="en-GB"/>
              </w:rPr>
            </w:pPr>
          </w:p>
          <w:p w14:paraId="565A0ED9" w14:textId="77777777" w:rsidR="00993365" w:rsidRDefault="00993365" w:rsidP="00AA3C0E">
            <w:pPr>
              <w:spacing w:after="0" w:line="240" w:lineRule="auto"/>
              <w:jc w:val="center"/>
              <w:rPr>
                <w:rFonts w:ascii="Arial" w:eastAsia="Times New Roman" w:hAnsi="Arial" w:cs="Arial"/>
                <w:b/>
                <w:bCs/>
                <w:color w:val="000000"/>
                <w:lang w:eastAsia="en-GB"/>
              </w:rPr>
            </w:pPr>
          </w:p>
          <w:p w14:paraId="70F1640B" w14:textId="77777777" w:rsidR="00993365" w:rsidRDefault="00993365" w:rsidP="00AA3C0E">
            <w:pPr>
              <w:spacing w:after="0" w:line="240" w:lineRule="auto"/>
              <w:jc w:val="center"/>
              <w:rPr>
                <w:rFonts w:ascii="Arial" w:eastAsia="Times New Roman" w:hAnsi="Arial" w:cs="Arial"/>
                <w:b/>
                <w:bCs/>
                <w:color w:val="000000"/>
                <w:lang w:eastAsia="en-GB"/>
              </w:rPr>
            </w:pPr>
          </w:p>
          <w:p w14:paraId="19C2C698" w14:textId="77777777" w:rsidR="00993365" w:rsidRDefault="00993365" w:rsidP="00AA3C0E">
            <w:pPr>
              <w:spacing w:after="0" w:line="240" w:lineRule="auto"/>
              <w:jc w:val="center"/>
              <w:rPr>
                <w:rFonts w:ascii="Arial" w:eastAsia="Times New Roman" w:hAnsi="Arial" w:cs="Arial"/>
                <w:b/>
                <w:bCs/>
                <w:color w:val="000000"/>
                <w:lang w:eastAsia="en-GB"/>
              </w:rPr>
            </w:pPr>
          </w:p>
          <w:p w14:paraId="2530A645" w14:textId="77777777" w:rsidR="00993365" w:rsidRDefault="00993365"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BN/LR</w:t>
            </w:r>
          </w:p>
          <w:p w14:paraId="58F2B92E" w14:textId="77777777" w:rsidR="00A5615D" w:rsidRDefault="00A5615D" w:rsidP="00AA3C0E">
            <w:pPr>
              <w:spacing w:after="0" w:line="240" w:lineRule="auto"/>
              <w:jc w:val="center"/>
              <w:rPr>
                <w:rFonts w:ascii="Arial" w:eastAsia="Times New Roman" w:hAnsi="Arial" w:cs="Arial"/>
                <w:b/>
                <w:bCs/>
                <w:color w:val="000000"/>
                <w:lang w:eastAsia="en-GB"/>
              </w:rPr>
            </w:pPr>
          </w:p>
          <w:p w14:paraId="7131284E" w14:textId="77777777" w:rsidR="00A5615D" w:rsidRDefault="00A5615D" w:rsidP="00AA3C0E">
            <w:pPr>
              <w:spacing w:after="0" w:line="240" w:lineRule="auto"/>
              <w:jc w:val="center"/>
              <w:rPr>
                <w:rFonts w:ascii="Arial" w:eastAsia="Times New Roman" w:hAnsi="Arial" w:cs="Arial"/>
                <w:b/>
                <w:bCs/>
                <w:color w:val="000000"/>
                <w:lang w:eastAsia="en-GB"/>
              </w:rPr>
            </w:pPr>
          </w:p>
          <w:p w14:paraId="1BCD80C0" w14:textId="77777777" w:rsidR="00A5615D" w:rsidRDefault="00A5615D" w:rsidP="00AA3C0E">
            <w:pPr>
              <w:spacing w:after="0" w:line="240" w:lineRule="auto"/>
              <w:jc w:val="center"/>
              <w:rPr>
                <w:rFonts w:ascii="Arial" w:eastAsia="Times New Roman" w:hAnsi="Arial" w:cs="Arial"/>
                <w:b/>
                <w:bCs/>
                <w:color w:val="000000"/>
                <w:lang w:eastAsia="en-GB"/>
              </w:rPr>
            </w:pPr>
          </w:p>
          <w:p w14:paraId="691F0C94" w14:textId="77777777" w:rsidR="00A5615D" w:rsidRDefault="00A5615D"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BN</w:t>
            </w:r>
          </w:p>
          <w:p w14:paraId="141B37DD" w14:textId="77777777" w:rsidR="008E7FFB" w:rsidRDefault="008E7FFB" w:rsidP="00AA3C0E">
            <w:pPr>
              <w:spacing w:after="0" w:line="240" w:lineRule="auto"/>
              <w:jc w:val="center"/>
              <w:rPr>
                <w:rFonts w:ascii="Arial" w:eastAsia="Times New Roman" w:hAnsi="Arial" w:cs="Arial"/>
                <w:b/>
                <w:bCs/>
                <w:color w:val="000000"/>
                <w:lang w:eastAsia="en-GB"/>
              </w:rPr>
            </w:pPr>
          </w:p>
          <w:p w14:paraId="305E3711" w14:textId="77777777" w:rsidR="008E7FFB" w:rsidRDefault="008E7FFB" w:rsidP="00AA3C0E">
            <w:pPr>
              <w:spacing w:after="0" w:line="240" w:lineRule="auto"/>
              <w:jc w:val="center"/>
              <w:rPr>
                <w:rFonts w:ascii="Arial" w:eastAsia="Times New Roman" w:hAnsi="Arial" w:cs="Arial"/>
                <w:b/>
                <w:bCs/>
                <w:color w:val="000000"/>
                <w:lang w:eastAsia="en-GB"/>
              </w:rPr>
            </w:pPr>
          </w:p>
          <w:p w14:paraId="48E23932" w14:textId="77777777" w:rsidR="008E7FFB" w:rsidRDefault="008E7FFB" w:rsidP="00AA3C0E">
            <w:pPr>
              <w:spacing w:after="0" w:line="240" w:lineRule="auto"/>
              <w:jc w:val="center"/>
              <w:rPr>
                <w:rFonts w:ascii="Arial" w:eastAsia="Times New Roman" w:hAnsi="Arial" w:cs="Arial"/>
                <w:b/>
                <w:bCs/>
                <w:color w:val="000000"/>
                <w:lang w:eastAsia="en-GB"/>
              </w:rPr>
            </w:pPr>
          </w:p>
          <w:p w14:paraId="3C2BE5EA" w14:textId="77777777" w:rsidR="008E7FFB" w:rsidRDefault="008E7FFB" w:rsidP="00AA3C0E">
            <w:pPr>
              <w:spacing w:after="0" w:line="240" w:lineRule="auto"/>
              <w:jc w:val="center"/>
              <w:rPr>
                <w:rFonts w:ascii="Arial" w:eastAsia="Times New Roman" w:hAnsi="Arial" w:cs="Arial"/>
                <w:b/>
                <w:bCs/>
                <w:color w:val="000000"/>
                <w:lang w:eastAsia="en-GB"/>
              </w:rPr>
            </w:pPr>
          </w:p>
          <w:p w14:paraId="1869360F" w14:textId="77777777" w:rsidR="008E7FFB" w:rsidRDefault="008E7FFB" w:rsidP="00AA3C0E">
            <w:pPr>
              <w:spacing w:after="0" w:line="240" w:lineRule="auto"/>
              <w:jc w:val="center"/>
              <w:rPr>
                <w:rFonts w:ascii="Arial" w:eastAsia="Times New Roman" w:hAnsi="Arial" w:cs="Arial"/>
                <w:b/>
                <w:bCs/>
                <w:color w:val="000000"/>
                <w:lang w:eastAsia="en-GB"/>
              </w:rPr>
            </w:pPr>
          </w:p>
          <w:p w14:paraId="761459B1" w14:textId="5C807E68" w:rsidR="008E7FFB" w:rsidRPr="00AA3C0E" w:rsidRDefault="008E7FFB" w:rsidP="00AA3C0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lastRenderedPageBreak/>
              <w:t>ALL</w:t>
            </w:r>
          </w:p>
        </w:tc>
      </w:tr>
      <w:tr w:rsidR="006033A7" w:rsidRPr="00257E8E" w14:paraId="3817759E" w14:textId="77777777" w:rsidTr="00821347">
        <w:trPr>
          <w:trHeight w:val="50"/>
        </w:trPr>
        <w:tc>
          <w:tcPr>
            <w:tcW w:w="518" w:type="dxa"/>
          </w:tcPr>
          <w:p w14:paraId="7A61E659" w14:textId="77777777" w:rsidR="006033A7" w:rsidRPr="00AD457F" w:rsidRDefault="006033A7" w:rsidP="00DE5C9E">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lastRenderedPageBreak/>
              <w:t>5</w:t>
            </w:r>
          </w:p>
        </w:tc>
        <w:tc>
          <w:tcPr>
            <w:tcW w:w="2743" w:type="dxa"/>
          </w:tcPr>
          <w:p w14:paraId="7B4DB84F" w14:textId="77777777" w:rsidR="003E24D6" w:rsidRDefault="003E24D6" w:rsidP="003E24D6">
            <w:pPr>
              <w:spacing w:after="0" w:line="240" w:lineRule="auto"/>
              <w:rPr>
                <w:rFonts w:ascii="Arial" w:eastAsia="Times New Roman" w:hAnsi="Arial" w:cs="Arial"/>
                <w:b/>
                <w:bCs/>
                <w:color w:val="000000" w:themeColor="text1"/>
                <w:lang w:eastAsia="en-GB"/>
              </w:rPr>
            </w:pPr>
            <w:r w:rsidRPr="00AD457F">
              <w:rPr>
                <w:rFonts w:ascii="Arial" w:eastAsia="Times New Roman" w:hAnsi="Arial" w:cs="Arial"/>
                <w:b/>
                <w:bCs/>
                <w:color w:val="000000" w:themeColor="text1"/>
                <w:lang w:eastAsia="en-GB"/>
              </w:rPr>
              <w:t>Children’s Services Board Data Set Update</w:t>
            </w:r>
          </w:p>
          <w:p w14:paraId="5139AEF0" w14:textId="77777777" w:rsidR="006033A7" w:rsidRPr="00AD457F" w:rsidRDefault="006033A7" w:rsidP="00CE4A17">
            <w:pPr>
              <w:spacing w:after="0" w:line="240" w:lineRule="auto"/>
              <w:rPr>
                <w:rFonts w:ascii="Arial" w:eastAsia="Times New Roman" w:hAnsi="Arial" w:cs="Arial"/>
                <w:color w:val="000000"/>
                <w:lang w:eastAsia="en-GB"/>
              </w:rPr>
            </w:pPr>
          </w:p>
          <w:p w14:paraId="2CF8FFC3" w14:textId="77777777" w:rsidR="006033A7" w:rsidRPr="00AD457F" w:rsidRDefault="006033A7" w:rsidP="00CE4A17">
            <w:pPr>
              <w:spacing w:after="0" w:line="240" w:lineRule="auto"/>
              <w:rPr>
                <w:rFonts w:ascii="Arial" w:eastAsia="Times New Roman" w:hAnsi="Arial" w:cs="Arial"/>
                <w:b/>
                <w:color w:val="000000"/>
                <w:lang w:eastAsia="en-GB"/>
              </w:rPr>
            </w:pPr>
          </w:p>
        </w:tc>
        <w:tc>
          <w:tcPr>
            <w:tcW w:w="9497" w:type="dxa"/>
          </w:tcPr>
          <w:p w14:paraId="4A8CED17" w14:textId="172696C7" w:rsidR="00284BF8" w:rsidRDefault="00B37D8D" w:rsidP="00A02A0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KF provided an update on work which had been undertaken in respect of this item.  </w:t>
            </w:r>
            <w:r w:rsidR="00BB75D0">
              <w:rPr>
                <w:rFonts w:ascii="Arial" w:eastAsia="Times New Roman" w:hAnsi="Arial" w:cs="Arial"/>
                <w:color w:val="000000"/>
                <w:lang w:eastAsia="en-GB"/>
              </w:rPr>
              <w:t>The team had set up meetings with each of the sub-groups to discuss this issue</w:t>
            </w:r>
            <w:r w:rsidR="00284BF8">
              <w:rPr>
                <w:rFonts w:ascii="Arial" w:eastAsia="Times New Roman" w:hAnsi="Arial" w:cs="Arial"/>
                <w:color w:val="000000"/>
                <w:lang w:eastAsia="en-GB"/>
              </w:rPr>
              <w:t xml:space="preserve">. It </w:t>
            </w:r>
            <w:r w:rsidR="006E4774">
              <w:rPr>
                <w:rFonts w:ascii="Arial" w:eastAsia="Times New Roman" w:hAnsi="Arial" w:cs="Arial"/>
                <w:color w:val="000000"/>
                <w:lang w:eastAsia="en-GB"/>
              </w:rPr>
              <w:t xml:space="preserve">had proven difficult to meet with them </w:t>
            </w:r>
            <w:proofErr w:type="gramStart"/>
            <w:r w:rsidR="006E4774">
              <w:rPr>
                <w:rFonts w:ascii="Arial" w:eastAsia="Times New Roman" w:hAnsi="Arial" w:cs="Arial"/>
                <w:color w:val="000000"/>
                <w:lang w:eastAsia="en-GB"/>
              </w:rPr>
              <w:t>all</w:t>
            </w:r>
            <w:proofErr w:type="gramEnd"/>
            <w:r w:rsidR="00284BF8">
              <w:rPr>
                <w:rFonts w:ascii="Arial" w:eastAsia="Times New Roman" w:hAnsi="Arial" w:cs="Arial"/>
                <w:color w:val="000000"/>
                <w:lang w:eastAsia="en-GB"/>
              </w:rPr>
              <w:t xml:space="preserve"> but go</w:t>
            </w:r>
            <w:r w:rsidR="00106C67">
              <w:rPr>
                <w:rFonts w:ascii="Arial" w:eastAsia="Times New Roman" w:hAnsi="Arial" w:cs="Arial"/>
                <w:color w:val="000000"/>
                <w:lang w:eastAsia="en-GB"/>
              </w:rPr>
              <w:t>od progress had been made with three of the sub-groups</w:t>
            </w:r>
            <w:r w:rsidR="00284BF8">
              <w:rPr>
                <w:rFonts w:ascii="Arial" w:eastAsia="Times New Roman" w:hAnsi="Arial" w:cs="Arial"/>
                <w:color w:val="000000"/>
                <w:lang w:eastAsia="en-GB"/>
              </w:rPr>
              <w:t xml:space="preserve">. It was therefore </w:t>
            </w:r>
            <w:r w:rsidR="00106C67">
              <w:rPr>
                <w:rFonts w:ascii="Arial" w:eastAsia="Times New Roman" w:hAnsi="Arial" w:cs="Arial"/>
                <w:color w:val="000000"/>
                <w:lang w:eastAsia="en-GB"/>
              </w:rPr>
              <w:t xml:space="preserve">proposed that for the time being work should </w:t>
            </w:r>
            <w:r w:rsidR="00081340">
              <w:rPr>
                <w:rFonts w:ascii="Arial" w:eastAsia="Times New Roman" w:hAnsi="Arial" w:cs="Arial"/>
                <w:color w:val="000000"/>
                <w:lang w:eastAsia="en-GB"/>
              </w:rPr>
              <w:t xml:space="preserve">be taken forward with those groups </w:t>
            </w:r>
            <w:proofErr w:type="gramStart"/>
            <w:r w:rsidR="00081340">
              <w:rPr>
                <w:rFonts w:ascii="Arial" w:eastAsia="Times New Roman" w:hAnsi="Arial" w:cs="Arial"/>
                <w:color w:val="000000"/>
                <w:lang w:eastAsia="en-GB"/>
              </w:rPr>
              <w:t>as  data</w:t>
            </w:r>
            <w:proofErr w:type="gramEnd"/>
            <w:r w:rsidR="00081340">
              <w:rPr>
                <w:rFonts w:ascii="Arial" w:eastAsia="Times New Roman" w:hAnsi="Arial" w:cs="Arial"/>
                <w:color w:val="000000"/>
                <w:lang w:eastAsia="en-GB"/>
              </w:rPr>
              <w:t xml:space="preserve"> is already available</w:t>
            </w:r>
            <w:r w:rsidR="00D2181E">
              <w:rPr>
                <w:rFonts w:ascii="Arial" w:eastAsia="Times New Roman" w:hAnsi="Arial" w:cs="Arial"/>
                <w:color w:val="000000"/>
                <w:lang w:eastAsia="en-GB"/>
              </w:rPr>
              <w:t xml:space="preserve">. </w:t>
            </w:r>
            <w:r w:rsidR="00320A90">
              <w:rPr>
                <w:rFonts w:ascii="Arial" w:eastAsia="Times New Roman" w:hAnsi="Arial" w:cs="Arial"/>
                <w:color w:val="000000"/>
                <w:lang w:eastAsia="en-GB"/>
              </w:rPr>
              <w:t>Each of these</w:t>
            </w:r>
            <w:r w:rsidR="00A92D65">
              <w:rPr>
                <w:rFonts w:ascii="Arial" w:eastAsia="Times New Roman" w:hAnsi="Arial" w:cs="Arial"/>
                <w:color w:val="000000"/>
                <w:lang w:eastAsia="en-GB"/>
              </w:rPr>
              <w:t xml:space="preserve"> </w:t>
            </w:r>
            <w:r w:rsidR="00D2181E">
              <w:rPr>
                <w:rFonts w:ascii="Arial" w:eastAsia="Times New Roman" w:hAnsi="Arial" w:cs="Arial"/>
                <w:color w:val="000000"/>
                <w:lang w:eastAsia="en-GB"/>
              </w:rPr>
              <w:t xml:space="preserve">groups will be tasked with identifying one area of concern, one area of </w:t>
            </w:r>
            <w:r w:rsidR="00CF21CD">
              <w:rPr>
                <w:rFonts w:ascii="Arial" w:eastAsia="Times New Roman" w:hAnsi="Arial" w:cs="Arial"/>
                <w:color w:val="000000"/>
                <w:lang w:eastAsia="en-GB"/>
              </w:rPr>
              <w:t>imp</w:t>
            </w:r>
            <w:r w:rsidR="00251875">
              <w:rPr>
                <w:rFonts w:ascii="Arial" w:eastAsia="Times New Roman" w:hAnsi="Arial" w:cs="Arial"/>
                <w:color w:val="000000"/>
                <w:lang w:eastAsia="en-GB"/>
              </w:rPr>
              <w:t xml:space="preserve">rovement </w:t>
            </w:r>
            <w:r w:rsidR="00CF21CD">
              <w:rPr>
                <w:rFonts w:ascii="Arial" w:eastAsia="Times New Roman" w:hAnsi="Arial" w:cs="Arial"/>
                <w:color w:val="000000"/>
                <w:lang w:eastAsia="en-GB"/>
              </w:rPr>
              <w:t>and one area of i</w:t>
            </w:r>
            <w:r w:rsidR="00251875">
              <w:rPr>
                <w:rFonts w:ascii="Arial" w:eastAsia="Times New Roman" w:hAnsi="Arial" w:cs="Arial"/>
                <w:color w:val="000000"/>
                <w:lang w:eastAsia="en-GB"/>
              </w:rPr>
              <w:t xml:space="preserve">nterest. </w:t>
            </w:r>
            <w:r w:rsidR="00C50A4C">
              <w:rPr>
                <w:rFonts w:ascii="Arial" w:eastAsia="Times New Roman" w:hAnsi="Arial" w:cs="Arial"/>
                <w:color w:val="000000"/>
                <w:lang w:eastAsia="en-GB"/>
              </w:rPr>
              <w:t xml:space="preserve">Those data sets would then be shared with the </w:t>
            </w:r>
            <w:r w:rsidR="00284BF8">
              <w:rPr>
                <w:rFonts w:ascii="Arial" w:eastAsia="Times New Roman" w:hAnsi="Arial" w:cs="Arial"/>
                <w:color w:val="000000"/>
                <w:lang w:eastAsia="en-GB"/>
              </w:rPr>
              <w:t xml:space="preserve">board. </w:t>
            </w:r>
            <w:r w:rsidR="008534E8">
              <w:rPr>
                <w:rFonts w:ascii="Arial" w:eastAsia="Times New Roman" w:hAnsi="Arial" w:cs="Arial"/>
                <w:color w:val="000000"/>
                <w:lang w:eastAsia="en-GB"/>
              </w:rPr>
              <w:t>Work with the ot</w:t>
            </w:r>
            <w:r w:rsidR="00284BF8">
              <w:rPr>
                <w:rFonts w:ascii="Arial" w:eastAsia="Times New Roman" w:hAnsi="Arial" w:cs="Arial"/>
                <w:color w:val="000000"/>
                <w:lang w:eastAsia="en-GB"/>
              </w:rPr>
              <w:t>her groups</w:t>
            </w:r>
            <w:r w:rsidR="008534E8">
              <w:rPr>
                <w:rFonts w:ascii="Arial" w:eastAsia="Times New Roman" w:hAnsi="Arial" w:cs="Arial"/>
                <w:color w:val="000000"/>
                <w:lang w:eastAsia="en-GB"/>
              </w:rPr>
              <w:t xml:space="preserve"> will also continue</w:t>
            </w:r>
            <w:r w:rsidR="00A92D65">
              <w:rPr>
                <w:rFonts w:ascii="Arial" w:eastAsia="Times New Roman" w:hAnsi="Arial" w:cs="Arial"/>
                <w:color w:val="000000"/>
                <w:lang w:eastAsia="en-GB"/>
              </w:rPr>
              <w:t>,</w:t>
            </w:r>
            <w:r w:rsidR="008534E8">
              <w:rPr>
                <w:rFonts w:ascii="Arial" w:eastAsia="Times New Roman" w:hAnsi="Arial" w:cs="Arial"/>
                <w:color w:val="000000"/>
                <w:lang w:eastAsia="en-GB"/>
              </w:rPr>
              <w:t xml:space="preserve"> to</w:t>
            </w:r>
            <w:r w:rsidR="00D062F7">
              <w:rPr>
                <w:rFonts w:ascii="Arial" w:eastAsia="Times New Roman" w:hAnsi="Arial" w:cs="Arial"/>
                <w:color w:val="000000"/>
                <w:lang w:eastAsia="en-GB"/>
              </w:rPr>
              <w:t xml:space="preserve"> identify the data they have.</w:t>
            </w:r>
            <w:r w:rsidR="008534E8">
              <w:rPr>
                <w:rFonts w:ascii="Arial" w:eastAsia="Times New Roman" w:hAnsi="Arial" w:cs="Arial"/>
                <w:color w:val="000000"/>
                <w:lang w:eastAsia="en-GB"/>
              </w:rPr>
              <w:t xml:space="preserve"> </w:t>
            </w:r>
            <w:r w:rsidR="00A26F2D">
              <w:rPr>
                <w:rFonts w:ascii="Arial" w:eastAsia="Times New Roman" w:hAnsi="Arial" w:cs="Arial"/>
                <w:color w:val="000000"/>
                <w:lang w:eastAsia="en-GB"/>
              </w:rPr>
              <w:t xml:space="preserve">GS emphasised the need for partners to </w:t>
            </w:r>
            <w:r w:rsidR="00B00C54">
              <w:rPr>
                <w:rFonts w:ascii="Arial" w:eastAsia="Times New Roman" w:hAnsi="Arial" w:cs="Arial"/>
                <w:color w:val="000000"/>
                <w:lang w:eastAsia="en-GB"/>
              </w:rPr>
              <w:t>feedback on this data as it becomes available.</w:t>
            </w:r>
          </w:p>
          <w:p w14:paraId="7812655E" w14:textId="69922102" w:rsidR="00A93EA7" w:rsidRDefault="00A93EA7" w:rsidP="00A02A0A">
            <w:pPr>
              <w:spacing w:after="0" w:line="240" w:lineRule="auto"/>
              <w:rPr>
                <w:rFonts w:ascii="Arial" w:eastAsia="Times New Roman" w:hAnsi="Arial" w:cs="Arial"/>
                <w:color w:val="000000"/>
                <w:lang w:eastAsia="en-GB"/>
              </w:rPr>
            </w:pPr>
          </w:p>
          <w:p w14:paraId="26094A4E" w14:textId="32F2CF11" w:rsidR="00A93EA7" w:rsidRDefault="00A93EA7" w:rsidP="00A02A0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w:t>
            </w:r>
            <w:r w:rsidR="00375EE2">
              <w:rPr>
                <w:rFonts w:ascii="Arial" w:eastAsia="Times New Roman" w:hAnsi="Arial" w:cs="Arial"/>
                <w:color w:val="000000"/>
                <w:lang w:eastAsia="en-GB"/>
              </w:rPr>
              <w:t>is</w:t>
            </w:r>
            <w:r>
              <w:rPr>
                <w:rFonts w:ascii="Arial" w:eastAsia="Times New Roman" w:hAnsi="Arial" w:cs="Arial"/>
                <w:color w:val="000000"/>
                <w:lang w:eastAsia="en-GB"/>
              </w:rPr>
              <w:t xml:space="preserve"> proposal was agreed by the </w:t>
            </w:r>
            <w:r w:rsidR="00375EE2">
              <w:rPr>
                <w:rFonts w:ascii="Arial" w:eastAsia="Times New Roman" w:hAnsi="Arial" w:cs="Arial"/>
                <w:color w:val="000000"/>
                <w:lang w:eastAsia="en-GB"/>
              </w:rPr>
              <w:t>b</w:t>
            </w:r>
            <w:r>
              <w:rPr>
                <w:rFonts w:ascii="Arial" w:eastAsia="Times New Roman" w:hAnsi="Arial" w:cs="Arial"/>
                <w:color w:val="000000"/>
                <w:lang w:eastAsia="en-GB"/>
              </w:rPr>
              <w:t>oard</w:t>
            </w:r>
            <w:r w:rsidR="00375EE2">
              <w:rPr>
                <w:rFonts w:ascii="Arial" w:eastAsia="Times New Roman" w:hAnsi="Arial" w:cs="Arial"/>
                <w:color w:val="000000"/>
                <w:lang w:eastAsia="en-GB"/>
              </w:rPr>
              <w:t>.</w:t>
            </w:r>
            <w:r>
              <w:rPr>
                <w:rFonts w:ascii="Arial" w:eastAsia="Times New Roman" w:hAnsi="Arial" w:cs="Arial"/>
                <w:color w:val="000000"/>
                <w:lang w:eastAsia="en-GB"/>
              </w:rPr>
              <w:t xml:space="preserve"> </w:t>
            </w:r>
          </w:p>
          <w:p w14:paraId="430531B2" w14:textId="0B6F87BF" w:rsidR="006033A7" w:rsidRPr="00BF785A" w:rsidRDefault="006033A7" w:rsidP="00A02A0A">
            <w:pPr>
              <w:spacing w:after="0" w:line="240" w:lineRule="auto"/>
              <w:rPr>
                <w:rFonts w:ascii="Arial" w:eastAsia="Times New Roman" w:hAnsi="Arial" w:cs="Arial"/>
                <w:color w:val="000000"/>
                <w:lang w:eastAsia="en-GB"/>
              </w:rPr>
            </w:pPr>
          </w:p>
        </w:tc>
        <w:tc>
          <w:tcPr>
            <w:tcW w:w="1417" w:type="dxa"/>
          </w:tcPr>
          <w:p w14:paraId="395042DF" w14:textId="77777777" w:rsidR="006033A7" w:rsidRDefault="006033A7" w:rsidP="00CE4A17">
            <w:pPr>
              <w:spacing w:after="0" w:line="240" w:lineRule="auto"/>
              <w:rPr>
                <w:rFonts w:ascii="Arial" w:eastAsia="Times New Roman" w:hAnsi="Arial" w:cs="Arial"/>
                <w:color w:val="000000"/>
                <w:lang w:eastAsia="en-GB"/>
              </w:rPr>
            </w:pPr>
          </w:p>
          <w:p w14:paraId="57222A3F" w14:textId="15E44EB9" w:rsidR="00FF6581" w:rsidRPr="00D062F7" w:rsidRDefault="00D062F7" w:rsidP="00CE4A17">
            <w:pPr>
              <w:spacing w:after="0" w:line="240" w:lineRule="auto"/>
              <w:rPr>
                <w:rFonts w:ascii="Arial" w:eastAsia="Times New Roman" w:hAnsi="Arial" w:cs="Arial"/>
                <w:b/>
                <w:bCs/>
                <w:color w:val="000000"/>
                <w:lang w:eastAsia="en-GB"/>
              </w:rPr>
            </w:pPr>
            <w:r w:rsidRPr="00D062F7">
              <w:rPr>
                <w:rFonts w:ascii="Arial" w:eastAsia="Times New Roman" w:hAnsi="Arial" w:cs="Arial"/>
                <w:b/>
                <w:bCs/>
                <w:color w:val="000000"/>
                <w:lang w:eastAsia="en-GB"/>
              </w:rPr>
              <w:t>KF/AE/RH/LR</w:t>
            </w:r>
          </w:p>
          <w:p w14:paraId="54BB866E" w14:textId="77777777" w:rsidR="00FF6581" w:rsidRDefault="00FF6581" w:rsidP="00CE4A17">
            <w:pPr>
              <w:spacing w:after="0" w:line="240" w:lineRule="auto"/>
              <w:rPr>
                <w:rFonts w:ascii="Arial" w:eastAsia="Times New Roman" w:hAnsi="Arial" w:cs="Arial"/>
                <w:color w:val="000000"/>
                <w:lang w:eastAsia="en-GB"/>
              </w:rPr>
            </w:pPr>
          </w:p>
          <w:p w14:paraId="4776A22A" w14:textId="77777777" w:rsidR="00FF6581" w:rsidRDefault="00FF6581" w:rsidP="00CE4A17">
            <w:pPr>
              <w:spacing w:after="0" w:line="240" w:lineRule="auto"/>
              <w:rPr>
                <w:rFonts w:ascii="Arial" w:eastAsia="Times New Roman" w:hAnsi="Arial" w:cs="Arial"/>
                <w:color w:val="000000"/>
                <w:lang w:eastAsia="en-GB"/>
              </w:rPr>
            </w:pPr>
          </w:p>
          <w:p w14:paraId="2D3803F8" w14:textId="77777777" w:rsidR="00FF6581" w:rsidRDefault="00FF6581" w:rsidP="00CE4A17">
            <w:pPr>
              <w:spacing w:after="0" w:line="240" w:lineRule="auto"/>
              <w:rPr>
                <w:rFonts w:ascii="Arial" w:eastAsia="Times New Roman" w:hAnsi="Arial" w:cs="Arial"/>
                <w:color w:val="000000"/>
                <w:lang w:eastAsia="en-GB"/>
              </w:rPr>
            </w:pPr>
          </w:p>
          <w:p w14:paraId="58FD0B59" w14:textId="77777777" w:rsidR="00FF6581" w:rsidRDefault="00FF6581" w:rsidP="00CE4A17">
            <w:pPr>
              <w:spacing w:after="0" w:line="240" w:lineRule="auto"/>
              <w:rPr>
                <w:rFonts w:ascii="Arial" w:eastAsia="Times New Roman" w:hAnsi="Arial" w:cs="Arial"/>
                <w:color w:val="000000"/>
                <w:lang w:eastAsia="en-GB"/>
              </w:rPr>
            </w:pPr>
          </w:p>
          <w:p w14:paraId="7EA92F64" w14:textId="77777777" w:rsidR="00FF6581" w:rsidRDefault="00FF6581" w:rsidP="00CE4A17">
            <w:pPr>
              <w:spacing w:after="0" w:line="240" w:lineRule="auto"/>
              <w:rPr>
                <w:rFonts w:ascii="Arial" w:eastAsia="Times New Roman" w:hAnsi="Arial" w:cs="Arial"/>
                <w:color w:val="000000"/>
                <w:lang w:eastAsia="en-GB"/>
              </w:rPr>
            </w:pPr>
          </w:p>
          <w:p w14:paraId="3B8C1C45" w14:textId="77777777" w:rsidR="00FF6581" w:rsidRDefault="00FF6581" w:rsidP="00CE4A17">
            <w:pPr>
              <w:spacing w:after="0" w:line="240" w:lineRule="auto"/>
              <w:rPr>
                <w:rFonts w:ascii="Arial" w:eastAsia="Times New Roman" w:hAnsi="Arial" w:cs="Arial"/>
                <w:color w:val="000000"/>
                <w:lang w:eastAsia="en-GB"/>
              </w:rPr>
            </w:pPr>
          </w:p>
          <w:p w14:paraId="778157EF" w14:textId="77777777" w:rsidR="00FF6581" w:rsidRDefault="00FF6581" w:rsidP="00D062F7">
            <w:pPr>
              <w:spacing w:after="0" w:line="240" w:lineRule="auto"/>
              <w:jc w:val="center"/>
              <w:rPr>
                <w:rFonts w:ascii="Arial" w:eastAsia="Times New Roman" w:hAnsi="Arial" w:cs="Arial"/>
                <w:color w:val="000000"/>
                <w:lang w:eastAsia="en-GB"/>
              </w:rPr>
            </w:pPr>
          </w:p>
        </w:tc>
      </w:tr>
      <w:tr w:rsidR="006033A7" w:rsidRPr="00257E8E" w14:paraId="75B64287" w14:textId="77777777" w:rsidTr="00821347">
        <w:trPr>
          <w:trHeight w:val="1366"/>
        </w:trPr>
        <w:tc>
          <w:tcPr>
            <w:tcW w:w="518" w:type="dxa"/>
          </w:tcPr>
          <w:p w14:paraId="770809BC" w14:textId="77777777" w:rsidR="006033A7" w:rsidRPr="00AD457F" w:rsidRDefault="006033A7" w:rsidP="00DE5C9E">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t>6</w:t>
            </w:r>
          </w:p>
        </w:tc>
        <w:tc>
          <w:tcPr>
            <w:tcW w:w="2743" w:type="dxa"/>
          </w:tcPr>
          <w:p w14:paraId="2D3B53BC" w14:textId="61A234FD" w:rsidR="006033A7" w:rsidRPr="00407609" w:rsidRDefault="00AB5FDA" w:rsidP="00CE4A17">
            <w:pPr>
              <w:spacing w:after="0" w:line="240" w:lineRule="auto"/>
              <w:rPr>
                <w:rFonts w:ascii="Arial" w:eastAsia="Times New Roman" w:hAnsi="Arial" w:cs="Arial"/>
                <w:color w:val="000000"/>
                <w:lang w:eastAsia="en-GB"/>
              </w:rPr>
            </w:pPr>
            <w:r w:rsidRPr="00AD457F">
              <w:rPr>
                <w:rFonts w:ascii="Arial" w:eastAsia="Times New Roman" w:hAnsi="Arial" w:cs="Arial"/>
                <w:b/>
                <w:color w:val="000000"/>
                <w:lang w:eastAsia="en-GB"/>
              </w:rPr>
              <w:t xml:space="preserve">The Promise Update and Plan 2021-2024 </w:t>
            </w:r>
          </w:p>
        </w:tc>
        <w:tc>
          <w:tcPr>
            <w:tcW w:w="9497" w:type="dxa"/>
          </w:tcPr>
          <w:p w14:paraId="60DF1807" w14:textId="162A94AF" w:rsidR="00BF6F50" w:rsidRPr="00BF6F50" w:rsidRDefault="00382686" w:rsidP="00C847E9">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GS </w:t>
            </w:r>
            <w:r w:rsidR="00AB5FDA">
              <w:rPr>
                <w:rFonts w:ascii="Arial" w:eastAsia="Times New Roman" w:hAnsi="Arial" w:cs="Arial"/>
                <w:color w:val="000000" w:themeColor="text1"/>
                <w:lang w:eastAsia="en-GB"/>
              </w:rPr>
              <w:t>and Amy Evans (AE) provided an update</w:t>
            </w:r>
            <w:r w:rsidR="003D0D11">
              <w:rPr>
                <w:rFonts w:ascii="Arial" w:eastAsia="Times New Roman" w:hAnsi="Arial" w:cs="Arial"/>
                <w:color w:val="000000" w:themeColor="text1"/>
                <w:lang w:eastAsia="en-GB"/>
              </w:rPr>
              <w:t xml:space="preserve"> to the </w:t>
            </w:r>
            <w:r w:rsidR="008465FE">
              <w:rPr>
                <w:rFonts w:ascii="Arial" w:eastAsia="Times New Roman" w:hAnsi="Arial" w:cs="Arial"/>
                <w:color w:val="000000" w:themeColor="text1"/>
                <w:lang w:eastAsia="en-GB"/>
              </w:rPr>
              <w:t>board</w:t>
            </w:r>
            <w:r w:rsidR="003D0D11">
              <w:rPr>
                <w:rFonts w:ascii="Arial" w:eastAsia="Times New Roman" w:hAnsi="Arial" w:cs="Arial"/>
                <w:color w:val="000000" w:themeColor="text1"/>
                <w:lang w:eastAsia="en-GB"/>
              </w:rPr>
              <w:t xml:space="preserve">. </w:t>
            </w:r>
            <w:r w:rsidR="004626AB">
              <w:rPr>
                <w:rFonts w:ascii="Arial" w:eastAsia="Times New Roman" w:hAnsi="Arial" w:cs="Arial"/>
                <w:color w:val="000000" w:themeColor="text1"/>
                <w:lang w:eastAsia="en-GB"/>
              </w:rPr>
              <w:t xml:space="preserve">Issues discussed included recent funding applications and the funding </w:t>
            </w:r>
            <w:r w:rsidR="005A7D53">
              <w:rPr>
                <w:rFonts w:ascii="Arial" w:eastAsia="Times New Roman" w:hAnsi="Arial" w:cs="Arial"/>
                <w:color w:val="000000" w:themeColor="text1"/>
                <w:lang w:eastAsia="en-GB"/>
              </w:rPr>
              <w:t>model</w:t>
            </w:r>
            <w:r w:rsidR="00546032">
              <w:rPr>
                <w:rFonts w:ascii="Arial" w:eastAsia="Times New Roman" w:hAnsi="Arial" w:cs="Arial"/>
                <w:color w:val="000000" w:themeColor="text1"/>
                <w:lang w:eastAsia="en-GB"/>
              </w:rPr>
              <w:t xml:space="preserve"> (which provides small on off pots of money rather than </w:t>
            </w:r>
            <w:r w:rsidR="00D2676E">
              <w:rPr>
                <w:rFonts w:ascii="Arial" w:eastAsia="Times New Roman" w:hAnsi="Arial" w:cs="Arial"/>
                <w:color w:val="000000" w:themeColor="text1"/>
                <w:lang w:eastAsia="en-GB"/>
              </w:rPr>
              <w:t>c</w:t>
            </w:r>
            <w:r w:rsidR="00546032">
              <w:rPr>
                <w:rFonts w:ascii="Arial" w:eastAsia="Times New Roman" w:hAnsi="Arial" w:cs="Arial"/>
                <w:color w:val="000000" w:themeColor="text1"/>
                <w:lang w:eastAsia="en-GB"/>
              </w:rPr>
              <w:t>on</w:t>
            </w:r>
            <w:r w:rsidR="00D2676E">
              <w:rPr>
                <w:rFonts w:ascii="Arial" w:eastAsia="Times New Roman" w:hAnsi="Arial" w:cs="Arial"/>
                <w:color w:val="000000" w:themeColor="text1"/>
                <w:lang w:eastAsia="en-GB"/>
              </w:rPr>
              <w:t>tinuing funding)</w:t>
            </w:r>
            <w:r w:rsidR="005A7D53">
              <w:rPr>
                <w:rFonts w:ascii="Arial" w:eastAsia="Times New Roman" w:hAnsi="Arial" w:cs="Arial"/>
                <w:color w:val="000000" w:themeColor="text1"/>
                <w:lang w:eastAsia="en-GB"/>
              </w:rPr>
              <w:t xml:space="preserve">, including the requirement for input from partners. AE </w:t>
            </w:r>
            <w:r w:rsidR="00ED51E4">
              <w:rPr>
                <w:rFonts w:ascii="Arial" w:eastAsia="Times New Roman" w:hAnsi="Arial" w:cs="Arial"/>
                <w:color w:val="000000" w:themeColor="text1"/>
                <w:lang w:eastAsia="en-GB"/>
              </w:rPr>
              <w:t>confirmed that an application had gone in last week for funding in relation to lea</w:t>
            </w:r>
            <w:r w:rsidR="00BC717D">
              <w:rPr>
                <w:rFonts w:ascii="Arial" w:eastAsia="Times New Roman" w:hAnsi="Arial" w:cs="Arial"/>
                <w:color w:val="000000" w:themeColor="text1"/>
                <w:lang w:eastAsia="en-GB"/>
              </w:rPr>
              <w:t>de</w:t>
            </w:r>
            <w:r w:rsidR="00ED51E4">
              <w:rPr>
                <w:rFonts w:ascii="Arial" w:eastAsia="Times New Roman" w:hAnsi="Arial" w:cs="Arial"/>
                <w:color w:val="000000" w:themeColor="text1"/>
                <w:lang w:eastAsia="en-GB"/>
              </w:rPr>
              <w:t>r</w:t>
            </w:r>
            <w:r w:rsidR="00BC717D">
              <w:rPr>
                <w:rFonts w:ascii="Arial" w:eastAsia="Times New Roman" w:hAnsi="Arial" w:cs="Arial"/>
                <w:color w:val="000000" w:themeColor="text1"/>
                <w:lang w:eastAsia="en-GB"/>
              </w:rPr>
              <w:t xml:space="preserve">ship development around The Promise, and that the outcome will be known </w:t>
            </w:r>
            <w:r w:rsidR="00546032">
              <w:rPr>
                <w:rFonts w:ascii="Arial" w:eastAsia="Times New Roman" w:hAnsi="Arial" w:cs="Arial"/>
                <w:color w:val="000000" w:themeColor="text1"/>
                <w:lang w:eastAsia="en-GB"/>
              </w:rPr>
              <w:t>by the end of January</w:t>
            </w:r>
            <w:r w:rsidR="00BC717D">
              <w:rPr>
                <w:rFonts w:ascii="Arial" w:eastAsia="Times New Roman" w:hAnsi="Arial" w:cs="Arial"/>
                <w:color w:val="000000" w:themeColor="text1"/>
                <w:lang w:eastAsia="en-GB"/>
              </w:rPr>
              <w:t>.</w:t>
            </w:r>
            <w:r w:rsidR="00546032">
              <w:rPr>
                <w:rFonts w:ascii="Arial" w:eastAsia="Times New Roman" w:hAnsi="Arial" w:cs="Arial"/>
                <w:color w:val="000000" w:themeColor="text1"/>
                <w:lang w:eastAsia="en-GB"/>
              </w:rPr>
              <w:t xml:space="preserve"> </w:t>
            </w:r>
            <w:r w:rsidR="00D526A0">
              <w:rPr>
                <w:rFonts w:ascii="Arial" w:eastAsia="Times New Roman" w:hAnsi="Arial" w:cs="Arial"/>
                <w:color w:val="000000" w:themeColor="text1"/>
                <w:lang w:eastAsia="en-GB"/>
              </w:rPr>
              <w:t>A</w:t>
            </w:r>
            <w:r w:rsidR="00B516ED">
              <w:rPr>
                <w:rFonts w:ascii="Arial" w:eastAsia="Times New Roman" w:hAnsi="Arial" w:cs="Arial"/>
                <w:color w:val="000000" w:themeColor="text1"/>
                <w:lang w:eastAsia="en-GB"/>
              </w:rPr>
              <w:t>E</w:t>
            </w:r>
            <w:r w:rsidR="00D526A0">
              <w:rPr>
                <w:rFonts w:ascii="Arial" w:eastAsia="Times New Roman" w:hAnsi="Arial" w:cs="Arial"/>
                <w:color w:val="000000" w:themeColor="text1"/>
                <w:lang w:eastAsia="en-GB"/>
              </w:rPr>
              <w:t xml:space="preserve"> confirmed that she was keeping a watching brief on this </w:t>
            </w:r>
            <w:r w:rsidR="0075198D">
              <w:rPr>
                <w:rFonts w:ascii="Arial" w:eastAsia="Times New Roman" w:hAnsi="Arial" w:cs="Arial"/>
                <w:color w:val="000000" w:themeColor="text1"/>
                <w:lang w:eastAsia="en-GB"/>
              </w:rPr>
              <w:t xml:space="preserve">so that she could highlight opportunities to partners </w:t>
            </w:r>
            <w:r w:rsidR="00D526A0">
              <w:rPr>
                <w:rFonts w:ascii="Arial" w:eastAsia="Times New Roman" w:hAnsi="Arial" w:cs="Arial"/>
                <w:color w:val="000000" w:themeColor="text1"/>
                <w:lang w:eastAsia="en-GB"/>
              </w:rPr>
              <w:t xml:space="preserve">and that the next </w:t>
            </w:r>
            <w:r w:rsidR="00A27F9C">
              <w:rPr>
                <w:rFonts w:ascii="Arial" w:eastAsia="Times New Roman" w:hAnsi="Arial" w:cs="Arial"/>
                <w:color w:val="000000" w:themeColor="text1"/>
                <w:lang w:eastAsia="en-GB"/>
              </w:rPr>
              <w:t>round of funding available relates to family support.</w:t>
            </w:r>
            <w:r w:rsidR="007A3EDA">
              <w:rPr>
                <w:rFonts w:ascii="Arial" w:eastAsia="Times New Roman" w:hAnsi="Arial" w:cs="Arial"/>
                <w:color w:val="000000" w:themeColor="text1"/>
                <w:lang w:eastAsia="en-GB"/>
              </w:rPr>
              <w:t xml:space="preserve"> AE also confirmed that she is happy to support partners to provide input</w:t>
            </w:r>
            <w:r w:rsidR="00A26F2D">
              <w:rPr>
                <w:rFonts w:ascii="Arial" w:eastAsia="Times New Roman" w:hAnsi="Arial" w:cs="Arial"/>
                <w:color w:val="000000" w:themeColor="text1"/>
                <w:lang w:eastAsia="en-GB"/>
              </w:rPr>
              <w:t>.</w:t>
            </w:r>
            <w:r w:rsidR="007A3EDA">
              <w:rPr>
                <w:rFonts w:ascii="Arial" w:eastAsia="Times New Roman" w:hAnsi="Arial" w:cs="Arial"/>
                <w:color w:val="000000" w:themeColor="text1"/>
                <w:lang w:eastAsia="en-GB"/>
              </w:rPr>
              <w:t xml:space="preserve">  </w:t>
            </w:r>
          </w:p>
        </w:tc>
        <w:tc>
          <w:tcPr>
            <w:tcW w:w="1417" w:type="dxa"/>
          </w:tcPr>
          <w:p w14:paraId="69A9B5AF" w14:textId="77777777" w:rsidR="006033A7" w:rsidRDefault="006033A7" w:rsidP="00FF6581">
            <w:pPr>
              <w:spacing w:after="0" w:line="240" w:lineRule="auto"/>
              <w:jc w:val="center"/>
              <w:rPr>
                <w:rFonts w:ascii="Arial" w:eastAsia="Times New Roman" w:hAnsi="Arial" w:cs="Arial"/>
                <w:color w:val="000000" w:themeColor="text1"/>
                <w:lang w:eastAsia="en-GB"/>
              </w:rPr>
            </w:pPr>
          </w:p>
          <w:p w14:paraId="2EABDF0E" w14:textId="487B5621" w:rsidR="00FF6581" w:rsidRPr="00A27F9C" w:rsidRDefault="00A27F9C" w:rsidP="00FF6581">
            <w:pPr>
              <w:spacing w:after="0" w:line="240" w:lineRule="auto"/>
              <w:jc w:val="center"/>
              <w:rPr>
                <w:rFonts w:ascii="Arial" w:eastAsia="Times New Roman" w:hAnsi="Arial" w:cs="Arial"/>
                <w:b/>
                <w:bCs/>
                <w:color w:val="000000" w:themeColor="text1"/>
                <w:lang w:eastAsia="en-GB"/>
              </w:rPr>
            </w:pPr>
            <w:r w:rsidRPr="00A27F9C">
              <w:rPr>
                <w:rFonts w:ascii="Arial" w:eastAsia="Times New Roman" w:hAnsi="Arial" w:cs="Arial"/>
                <w:b/>
                <w:bCs/>
                <w:color w:val="000000" w:themeColor="text1"/>
                <w:lang w:eastAsia="en-GB"/>
              </w:rPr>
              <w:t>AE/ALL</w:t>
            </w:r>
          </w:p>
          <w:p w14:paraId="1298E5D2" w14:textId="77777777" w:rsidR="00FF6581" w:rsidRDefault="00FF6581" w:rsidP="00FF6581">
            <w:pPr>
              <w:spacing w:after="0" w:line="240" w:lineRule="auto"/>
              <w:jc w:val="center"/>
              <w:rPr>
                <w:rFonts w:ascii="Arial" w:eastAsia="Times New Roman" w:hAnsi="Arial" w:cs="Arial"/>
                <w:color w:val="000000" w:themeColor="text1"/>
                <w:lang w:eastAsia="en-GB"/>
              </w:rPr>
            </w:pPr>
          </w:p>
          <w:p w14:paraId="0EB55294" w14:textId="77777777" w:rsidR="00FF6581" w:rsidRDefault="00FF6581" w:rsidP="00FF6581">
            <w:pPr>
              <w:spacing w:after="0" w:line="240" w:lineRule="auto"/>
              <w:jc w:val="center"/>
              <w:rPr>
                <w:rFonts w:ascii="Arial" w:eastAsia="Times New Roman" w:hAnsi="Arial" w:cs="Arial"/>
                <w:color w:val="000000" w:themeColor="text1"/>
                <w:lang w:eastAsia="en-GB"/>
              </w:rPr>
            </w:pPr>
          </w:p>
          <w:p w14:paraId="5D2DAE76" w14:textId="77777777" w:rsidR="00FF6581" w:rsidRDefault="00FF6581" w:rsidP="00FF6581">
            <w:pPr>
              <w:spacing w:after="0" w:line="240" w:lineRule="auto"/>
              <w:jc w:val="center"/>
              <w:rPr>
                <w:rFonts w:ascii="Arial" w:eastAsia="Times New Roman" w:hAnsi="Arial" w:cs="Arial"/>
                <w:color w:val="000000" w:themeColor="text1"/>
                <w:lang w:eastAsia="en-GB"/>
              </w:rPr>
            </w:pPr>
          </w:p>
          <w:p w14:paraId="3C8AD5A3" w14:textId="77777777" w:rsidR="004873D3" w:rsidRDefault="004873D3" w:rsidP="00FF6581">
            <w:pPr>
              <w:spacing w:after="0" w:line="240" w:lineRule="auto"/>
              <w:jc w:val="center"/>
              <w:rPr>
                <w:rFonts w:ascii="Arial" w:eastAsia="Times New Roman" w:hAnsi="Arial" w:cs="Arial"/>
                <w:color w:val="000000" w:themeColor="text1"/>
                <w:lang w:eastAsia="en-GB"/>
              </w:rPr>
            </w:pPr>
          </w:p>
          <w:p w14:paraId="35328FDA" w14:textId="77777777" w:rsidR="00FF6581" w:rsidRDefault="00FF6581" w:rsidP="00FF6581">
            <w:pPr>
              <w:spacing w:after="0" w:line="240" w:lineRule="auto"/>
              <w:jc w:val="center"/>
              <w:rPr>
                <w:rFonts w:ascii="Arial" w:eastAsia="Times New Roman" w:hAnsi="Arial" w:cs="Arial"/>
                <w:color w:val="000000" w:themeColor="text1"/>
                <w:lang w:eastAsia="en-GB"/>
              </w:rPr>
            </w:pPr>
          </w:p>
          <w:p w14:paraId="06473B30" w14:textId="77777777" w:rsidR="00F50840" w:rsidRDefault="00F50840" w:rsidP="00C847E9">
            <w:pPr>
              <w:spacing w:after="0" w:line="240" w:lineRule="auto"/>
              <w:jc w:val="center"/>
              <w:rPr>
                <w:rFonts w:ascii="Arial" w:eastAsia="Times New Roman" w:hAnsi="Arial" w:cs="Arial"/>
                <w:color w:val="000000" w:themeColor="text1"/>
                <w:lang w:eastAsia="en-GB"/>
              </w:rPr>
            </w:pPr>
          </w:p>
        </w:tc>
      </w:tr>
      <w:tr w:rsidR="006033A7" w:rsidRPr="00257E8E" w14:paraId="71D05F2E" w14:textId="77777777" w:rsidTr="00821347">
        <w:trPr>
          <w:trHeight w:val="50"/>
        </w:trPr>
        <w:tc>
          <w:tcPr>
            <w:tcW w:w="518" w:type="dxa"/>
          </w:tcPr>
          <w:p w14:paraId="6C2327AE" w14:textId="77777777" w:rsidR="006033A7" w:rsidRPr="00AD457F" w:rsidRDefault="006033A7" w:rsidP="00DE5C9E">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t>7</w:t>
            </w:r>
          </w:p>
        </w:tc>
        <w:tc>
          <w:tcPr>
            <w:tcW w:w="2743" w:type="dxa"/>
          </w:tcPr>
          <w:p w14:paraId="52FE7CC8" w14:textId="678264BF" w:rsidR="006033A7" w:rsidRPr="00AD457F" w:rsidRDefault="00C847E9" w:rsidP="00A04C1B">
            <w:pPr>
              <w:spacing w:after="0" w:line="240" w:lineRule="auto"/>
              <w:rPr>
                <w:rFonts w:eastAsiaTheme="minorEastAsia"/>
                <w:color w:val="000000" w:themeColor="text1"/>
                <w:lang w:eastAsia="en-GB"/>
              </w:rPr>
            </w:pPr>
            <w:r>
              <w:rPr>
                <w:rFonts w:ascii="Arial" w:eastAsia="Times New Roman" w:hAnsi="Arial" w:cs="Arial"/>
                <w:b/>
                <w:color w:val="000000"/>
                <w:lang w:eastAsia="en-GB"/>
              </w:rPr>
              <w:t xml:space="preserve">Neurodevelopmental Pathway Project Proposal </w:t>
            </w:r>
          </w:p>
        </w:tc>
        <w:tc>
          <w:tcPr>
            <w:tcW w:w="9497" w:type="dxa"/>
          </w:tcPr>
          <w:p w14:paraId="65213534" w14:textId="13ED45BB" w:rsidR="006033A7" w:rsidRPr="00AD457F" w:rsidRDefault="00DD1BAE" w:rsidP="00CE4A1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014F99">
              <w:rPr>
                <w:rFonts w:ascii="Arial" w:eastAsia="Times New Roman" w:hAnsi="Arial" w:cs="Arial"/>
                <w:color w:val="000000" w:themeColor="text1"/>
                <w:lang w:eastAsia="en-GB"/>
              </w:rPr>
              <w:t xml:space="preserve">eferred to the next meeting  </w:t>
            </w:r>
          </w:p>
        </w:tc>
        <w:tc>
          <w:tcPr>
            <w:tcW w:w="1417" w:type="dxa"/>
          </w:tcPr>
          <w:p w14:paraId="4443A2FB" w14:textId="7A053F0E" w:rsidR="006033A7" w:rsidRPr="00992C34" w:rsidRDefault="006033A7" w:rsidP="00992C34">
            <w:pPr>
              <w:spacing w:after="0" w:line="240" w:lineRule="auto"/>
              <w:jc w:val="center"/>
              <w:rPr>
                <w:rFonts w:ascii="Arial" w:eastAsia="Times New Roman" w:hAnsi="Arial" w:cs="Arial"/>
                <w:b/>
                <w:bCs/>
                <w:color w:val="000000" w:themeColor="text1"/>
                <w:lang w:eastAsia="en-GB"/>
              </w:rPr>
            </w:pPr>
          </w:p>
        </w:tc>
      </w:tr>
      <w:tr w:rsidR="006033A7" w:rsidRPr="00257E8E" w14:paraId="04B17F4D" w14:textId="77777777" w:rsidTr="00821347">
        <w:trPr>
          <w:trHeight w:val="50"/>
        </w:trPr>
        <w:tc>
          <w:tcPr>
            <w:tcW w:w="518" w:type="dxa"/>
          </w:tcPr>
          <w:p w14:paraId="61E06C68" w14:textId="77777777" w:rsidR="006033A7" w:rsidRPr="00AD457F" w:rsidRDefault="006033A7" w:rsidP="00DE5C9E">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t>8</w:t>
            </w:r>
          </w:p>
        </w:tc>
        <w:tc>
          <w:tcPr>
            <w:tcW w:w="2743" w:type="dxa"/>
          </w:tcPr>
          <w:p w14:paraId="7004FB15" w14:textId="77777777" w:rsidR="00D92CEA" w:rsidRDefault="00D92CEA" w:rsidP="00D92CEA">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Revised CLD Plan</w:t>
            </w:r>
          </w:p>
          <w:p w14:paraId="4DD796E9" w14:textId="77777777" w:rsidR="006033A7" w:rsidRPr="001B1ED6" w:rsidRDefault="006033A7" w:rsidP="00CE4A17">
            <w:pPr>
              <w:spacing w:after="0" w:line="240" w:lineRule="auto"/>
              <w:rPr>
                <w:rFonts w:ascii="Arial" w:eastAsia="Times New Roman" w:hAnsi="Arial" w:cs="Arial"/>
                <w:color w:val="000000"/>
                <w:lang w:eastAsia="en-GB"/>
              </w:rPr>
            </w:pPr>
          </w:p>
        </w:tc>
        <w:tc>
          <w:tcPr>
            <w:tcW w:w="9497" w:type="dxa"/>
          </w:tcPr>
          <w:p w14:paraId="40290785" w14:textId="155C53EA" w:rsidR="00A52514" w:rsidRDefault="00014F99" w:rsidP="00917CA2">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Colin Wright </w:t>
            </w:r>
            <w:r w:rsidR="001D6857">
              <w:rPr>
                <w:rFonts w:ascii="Arial" w:eastAsia="Times New Roman" w:hAnsi="Arial" w:cs="Arial"/>
                <w:color w:val="000000" w:themeColor="text1"/>
                <w:lang w:eastAsia="en-GB"/>
              </w:rPr>
              <w:t xml:space="preserve">(CW) </w:t>
            </w:r>
            <w:r>
              <w:rPr>
                <w:rFonts w:ascii="Arial" w:eastAsia="Times New Roman" w:hAnsi="Arial" w:cs="Arial"/>
                <w:color w:val="000000" w:themeColor="text1"/>
                <w:lang w:eastAsia="en-GB"/>
              </w:rPr>
              <w:t>p</w:t>
            </w:r>
            <w:r w:rsidR="00066E85">
              <w:rPr>
                <w:rFonts w:ascii="Arial" w:eastAsia="Times New Roman" w:hAnsi="Arial" w:cs="Arial"/>
                <w:color w:val="000000" w:themeColor="text1"/>
                <w:lang w:eastAsia="en-GB"/>
              </w:rPr>
              <w:t xml:space="preserve">rovided a </w:t>
            </w:r>
            <w:r w:rsidR="00D91A8D">
              <w:rPr>
                <w:rFonts w:ascii="Arial" w:eastAsia="Times New Roman" w:hAnsi="Arial" w:cs="Arial"/>
                <w:color w:val="000000" w:themeColor="text1"/>
                <w:lang w:eastAsia="en-GB"/>
              </w:rPr>
              <w:t xml:space="preserve">progress report on the </w:t>
            </w:r>
            <w:r w:rsidR="00C81731">
              <w:rPr>
                <w:rFonts w:ascii="Arial" w:eastAsia="Times New Roman" w:hAnsi="Arial" w:cs="Arial"/>
                <w:color w:val="000000" w:themeColor="text1"/>
                <w:lang w:eastAsia="en-GB"/>
              </w:rPr>
              <w:t xml:space="preserve">Community Learning and Development Plan 2021-2024.  The </w:t>
            </w:r>
            <w:r w:rsidR="006E5536">
              <w:rPr>
                <w:rFonts w:ascii="Arial" w:eastAsia="Times New Roman" w:hAnsi="Arial" w:cs="Arial"/>
                <w:color w:val="000000" w:themeColor="text1"/>
                <w:lang w:eastAsia="en-GB"/>
              </w:rPr>
              <w:t>production of a three</w:t>
            </w:r>
            <w:r w:rsidR="007868AB">
              <w:rPr>
                <w:rFonts w:ascii="Arial" w:eastAsia="Times New Roman" w:hAnsi="Arial" w:cs="Arial"/>
                <w:color w:val="000000" w:themeColor="text1"/>
                <w:lang w:eastAsia="en-GB"/>
              </w:rPr>
              <w:t>-</w:t>
            </w:r>
            <w:r w:rsidR="006E5536">
              <w:rPr>
                <w:rFonts w:ascii="Arial" w:eastAsia="Times New Roman" w:hAnsi="Arial" w:cs="Arial"/>
                <w:color w:val="000000" w:themeColor="text1"/>
                <w:lang w:eastAsia="en-GB"/>
              </w:rPr>
              <w:t xml:space="preserve">year CLD </w:t>
            </w:r>
            <w:r w:rsidR="00C81731">
              <w:rPr>
                <w:rFonts w:ascii="Arial" w:eastAsia="Times New Roman" w:hAnsi="Arial" w:cs="Arial"/>
                <w:color w:val="000000" w:themeColor="text1"/>
                <w:lang w:eastAsia="en-GB"/>
              </w:rPr>
              <w:t xml:space="preserve">plan </w:t>
            </w:r>
            <w:r w:rsidR="006E5536">
              <w:rPr>
                <w:rFonts w:ascii="Arial" w:eastAsia="Times New Roman" w:hAnsi="Arial" w:cs="Arial"/>
                <w:color w:val="000000" w:themeColor="text1"/>
                <w:lang w:eastAsia="en-GB"/>
              </w:rPr>
              <w:t>is a requirement of all Education</w:t>
            </w:r>
            <w:r w:rsidR="007868AB">
              <w:rPr>
                <w:rFonts w:ascii="Arial" w:eastAsia="Times New Roman" w:hAnsi="Arial" w:cs="Arial"/>
                <w:color w:val="000000" w:themeColor="text1"/>
                <w:lang w:eastAsia="en-GB"/>
              </w:rPr>
              <w:t xml:space="preserve"> Authorities. The plan has been consulted on</w:t>
            </w:r>
            <w:r w:rsidR="00894DE4">
              <w:rPr>
                <w:rFonts w:ascii="Arial" w:eastAsia="Times New Roman" w:hAnsi="Arial" w:cs="Arial"/>
                <w:color w:val="000000" w:themeColor="text1"/>
                <w:lang w:eastAsia="en-GB"/>
              </w:rPr>
              <w:t xml:space="preserve"> extensively and sets out the shared priorities across all partners. The plan also reflects the LOIP and the Locality plans. </w:t>
            </w:r>
          </w:p>
          <w:p w14:paraId="36FE97DA" w14:textId="77777777" w:rsidR="00A52514" w:rsidRDefault="00A52514" w:rsidP="00917CA2">
            <w:pPr>
              <w:spacing w:after="0" w:line="240" w:lineRule="auto"/>
              <w:rPr>
                <w:rFonts w:ascii="Arial" w:eastAsia="Times New Roman" w:hAnsi="Arial" w:cs="Arial"/>
                <w:color w:val="000000" w:themeColor="text1"/>
                <w:lang w:eastAsia="en-GB"/>
              </w:rPr>
            </w:pPr>
          </w:p>
          <w:p w14:paraId="055CEB58" w14:textId="77777777" w:rsidR="00CA6785" w:rsidRDefault="00D846AB" w:rsidP="00917CA2">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The board discussed the contents of the report and the plan. KF asked whether</w:t>
            </w:r>
            <w:r w:rsidR="00CA6785">
              <w:rPr>
                <w:rFonts w:ascii="Arial" w:eastAsia="Times New Roman" w:hAnsi="Arial" w:cs="Arial"/>
                <w:color w:val="000000" w:themeColor="text1"/>
                <w:lang w:eastAsia="en-GB"/>
              </w:rPr>
              <w:t xml:space="preserve"> the interface between this plan and other Learning and Development plans had been considered.</w:t>
            </w:r>
          </w:p>
          <w:p w14:paraId="26C1DE7D" w14:textId="283ED7ED" w:rsidR="000E59DA" w:rsidRDefault="001D6857" w:rsidP="00917CA2">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CW agreed to look at this issue. </w:t>
            </w:r>
          </w:p>
          <w:p w14:paraId="0DEE5B32" w14:textId="0C2D3435" w:rsidR="00E17A54" w:rsidRDefault="00E17A54" w:rsidP="00917CA2">
            <w:pPr>
              <w:spacing w:after="0" w:line="240" w:lineRule="auto"/>
              <w:rPr>
                <w:rFonts w:ascii="Arial" w:eastAsia="Times New Roman" w:hAnsi="Arial" w:cs="Arial"/>
                <w:color w:val="000000" w:themeColor="text1"/>
                <w:lang w:eastAsia="en-GB"/>
              </w:rPr>
            </w:pPr>
          </w:p>
          <w:p w14:paraId="308B75A8" w14:textId="77777777" w:rsidR="004E5081" w:rsidRPr="004E5081" w:rsidRDefault="00E17A54" w:rsidP="00917CA2">
            <w:pPr>
              <w:spacing w:after="0" w:line="240" w:lineRule="auto"/>
              <w:rPr>
                <w:rFonts w:ascii="Arial" w:hAnsi="Arial" w:cs="Arial"/>
                <w:szCs w:val="24"/>
              </w:rPr>
            </w:pPr>
            <w:r w:rsidRPr="004E5081">
              <w:rPr>
                <w:rFonts w:ascii="Arial" w:eastAsia="Times New Roman" w:hAnsi="Arial" w:cs="Arial"/>
                <w:color w:val="000000" w:themeColor="text1"/>
                <w:lang w:eastAsia="en-GB"/>
              </w:rPr>
              <w:t xml:space="preserve">The board endorsed the </w:t>
            </w:r>
            <w:r w:rsidR="004E5081" w:rsidRPr="004E5081">
              <w:rPr>
                <w:rFonts w:ascii="Arial" w:hAnsi="Arial" w:cs="Arial"/>
                <w:szCs w:val="24"/>
              </w:rPr>
              <w:t>Community Learning and Development Strategic Plan 2021- 2024.</w:t>
            </w:r>
          </w:p>
          <w:p w14:paraId="5183D4B4" w14:textId="5A84B7C9" w:rsidR="000E59DA" w:rsidRDefault="004E5081" w:rsidP="00917CA2">
            <w:pPr>
              <w:spacing w:after="0" w:line="240" w:lineRule="auto"/>
              <w:rPr>
                <w:rFonts w:ascii="Arial" w:eastAsia="Times New Roman" w:hAnsi="Arial" w:cs="Arial"/>
                <w:color w:val="000000" w:themeColor="text1"/>
                <w:lang w:eastAsia="en-GB"/>
              </w:rPr>
            </w:pPr>
            <w:r>
              <w:rPr>
                <w:rFonts w:cs="Arial"/>
                <w:szCs w:val="24"/>
              </w:rPr>
              <w:t xml:space="preserve"> </w:t>
            </w:r>
          </w:p>
          <w:p w14:paraId="30A61894" w14:textId="3033E8F1" w:rsidR="00B84267" w:rsidRDefault="000E59DA" w:rsidP="00B8426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GS thanked CW and the team for their work on the plan and </w:t>
            </w:r>
            <w:r w:rsidR="00E17A54">
              <w:rPr>
                <w:rFonts w:ascii="Arial" w:eastAsia="Times New Roman" w:hAnsi="Arial" w:cs="Arial"/>
                <w:color w:val="000000" w:themeColor="text1"/>
                <w:lang w:eastAsia="en-GB"/>
              </w:rPr>
              <w:t>for providing the update to the board.</w:t>
            </w:r>
            <w:r w:rsidR="00596A28">
              <w:rPr>
                <w:rFonts w:ascii="Arial" w:eastAsia="Times New Roman" w:hAnsi="Arial" w:cs="Arial"/>
                <w:color w:val="000000" w:themeColor="text1"/>
                <w:lang w:eastAsia="en-GB"/>
              </w:rPr>
              <w:t xml:space="preserve"> </w:t>
            </w:r>
          </w:p>
          <w:p w14:paraId="51BB4043" w14:textId="77777777" w:rsidR="00D46614" w:rsidRDefault="00D46614" w:rsidP="00B84267">
            <w:pPr>
              <w:spacing w:after="0" w:line="240" w:lineRule="auto"/>
              <w:rPr>
                <w:rFonts w:ascii="Arial" w:eastAsia="Times New Roman" w:hAnsi="Arial" w:cs="Arial"/>
                <w:color w:val="000000" w:themeColor="text1"/>
                <w:lang w:eastAsia="en-GB"/>
              </w:rPr>
            </w:pPr>
          </w:p>
        </w:tc>
        <w:tc>
          <w:tcPr>
            <w:tcW w:w="1417" w:type="dxa"/>
          </w:tcPr>
          <w:p w14:paraId="3C3509EC" w14:textId="77777777" w:rsidR="00E17A54" w:rsidRDefault="00E17A54" w:rsidP="0091750A">
            <w:pPr>
              <w:spacing w:after="0" w:line="240" w:lineRule="auto"/>
              <w:jc w:val="center"/>
              <w:rPr>
                <w:rFonts w:ascii="Arial" w:eastAsia="Times New Roman" w:hAnsi="Arial" w:cs="Arial"/>
                <w:b/>
                <w:bCs/>
                <w:color w:val="000000" w:themeColor="text1"/>
                <w:lang w:eastAsia="en-GB"/>
              </w:rPr>
            </w:pPr>
          </w:p>
          <w:p w14:paraId="48730111" w14:textId="77777777" w:rsidR="00E17A54" w:rsidRDefault="00E17A54" w:rsidP="0091750A">
            <w:pPr>
              <w:spacing w:after="0" w:line="240" w:lineRule="auto"/>
              <w:jc w:val="center"/>
              <w:rPr>
                <w:rFonts w:ascii="Arial" w:eastAsia="Times New Roman" w:hAnsi="Arial" w:cs="Arial"/>
                <w:b/>
                <w:bCs/>
                <w:color w:val="000000" w:themeColor="text1"/>
                <w:lang w:eastAsia="en-GB"/>
              </w:rPr>
            </w:pPr>
          </w:p>
          <w:p w14:paraId="3FDB38C2" w14:textId="77777777" w:rsidR="00E17A54" w:rsidRDefault="00E17A54" w:rsidP="0091750A">
            <w:pPr>
              <w:spacing w:after="0" w:line="240" w:lineRule="auto"/>
              <w:jc w:val="center"/>
              <w:rPr>
                <w:rFonts w:ascii="Arial" w:eastAsia="Times New Roman" w:hAnsi="Arial" w:cs="Arial"/>
                <w:b/>
                <w:bCs/>
                <w:color w:val="000000" w:themeColor="text1"/>
                <w:lang w:eastAsia="en-GB"/>
              </w:rPr>
            </w:pPr>
          </w:p>
          <w:p w14:paraId="749C3710" w14:textId="77777777" w:rsidR="00E17A54" w:rsidRDefault="00E17A54" w:rsidP="0091750A">
            <w:pPr>
              <w:spacing w:after="0" w:line="240" w:lineRule="auto"/>
              <w:jc w:val="center"/>
              <w:rPr>
                <w:rFonts w:ascii="Arial" w:eastAsia="Times New Roman" w:hAnsi="Arial" w:cs="Arial"/>
                <w:b/>
                <w:bCs/>
                <w:color w:val="000000" w:themeColor="text1"/>
                <w:lang w:eastAsia="en-GB"/>
              </w:rPr>
            </w:pPr>
          </w:p>
          <w:p w14:paraId="22B0035C" w14:textId="77777777" w:rsidR="00E17A54" w:rsidRDefault="00E17A54" w:rsidP="0091750A">
            <w:pPr>
              <w:spacing w:after="0" w:line="240" w:lineRule="auto"/>
              <w:jc w:val="center"/>
              <w:rPr>
                <w:rFonts w:ascii="Arial" w:eastAsia="Times New Roman" w:hAnsi="Arial" w:cs="Arial"/>
                <w:b/>
                <w:bCs/>
                <w:color w:val="000000" w:themeColor="text1"/>
                <w:lang w:eastAsia="en-GB"/>
              </w:rPr>
            </w:pPr>
          </w:p>
          <w:p w14:paraId="4CA38D53" w14:textId="77777777" w:rsidR="00596A28" w:rsidRDefault="00596A28" w:rsidP="0091750A">
            <w:pPr>
              <w:spacing w:after="0" w:line="240" w:lineRule="auto"/>
              <w:jc w:val="cente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CW</w:t>
            </w:r>
          </w:p>
          <w:p w14:paraId="553EFEFA" w14:textId="77777777" w:rsidR="00596A28" w:rsidRDefault="00596A28" w:rsidP="0091750A">
            <w:pPr>
              <w:spacing w:after="0" w:line="240" w:lineRule="auto"/>
              <w:jc w:val="center"/>
              <w:rPr>
                <w:rFonts w:ascii="Arial" w:eastAsia="Times New Roman" w:hAnsi="Arial" w:cs="Arial"/>
                <w:b/>
                <w:bCs/>
                <w:color w:val="000000" w:themeColor="text1"/>
                <w:lang w:eastAsia="en-GB"/>
              </w:rPr>
            </w:pPr>
          </w:p>
          <w:p w14:paraId="65DB67FB" w14:textId="77777777" w:rsidR="00596A28" w:rsidRDefault="00596A28" w:rsidP="0091750A">
            <w:pPr>
              <w:spacing w:after="0" w:line="240" w:lineRule="auto"/>
              <w:jc w:val="center"/>
              <w:rPr>
                <w:rFonts w:ascii="Arial" w:eastAsia="Times New Roman" w:hAnsi="Arial" w:cs="Arial"/>
                <w:b/>
                <w:bCs/>
                <w:color w:val="000000" w:themeColor="text1"/>
                <w:lang w:eastAsia="en-GB"/>
              </w:rPr>
            </w:pPr>
          </w:p>
          <w:p w14:paraId="47C34D32" w14:textId="77777777" w:rsidR="00596A28" w:rsidRDefault="00596A28" w:rsidP="0091750A">
            <w:pPr>
              <w:spacing w:after="0" w:line="240" w:lineRule="auto"/>
              <w:jc w:val="center"/>
              <w:rPr>
                <w:rFonts w:ascii="Arial" w:eastAsia="Times New Roman" w:hAnsi="Arial" w:cs="Arial"/>
                <w:b/>
                <w:bCs/>
                <w:color w:val="000000" w:themeColor="text1"/>
                <w:lang w:eastAsia="en-GB"/>
              </w:rPr>
            </w:pPr>
          </w:p>
          <w:p w14:paraId="72639D04" w14:textId="77777777" w:rsidR="00596A28" w:rsidRDefault="00596A28" w:rsidP="0091750A">
            <w:pPr>
              <w:spacing w:after="0" w:line="240" w:lineRule="auto"/>
              <w:jc w:val="center"/>
              <w:rPr>
                <w:rFonts w:ascii="Arial" w:eastAsia="Times New Roman" w:hAnsi="Arial" w:cs="Arial"/>
                <w:b/>
                <w:bCs/>
                <w:color w:val="000000" w:themeColor="text1"/>
                <w:lang w:eastAsia="en-GB"/>
              </w:rPr>
            </w:pPr>
          </w:p>
          <w:p w14:paraId="6E0F0543" w14:textId="77777777" w:rsidR="00596A28" w:rsidRDefault="00596A28" w:rsidP="0091750A">
            <w:pPr>
              <w:spacing w:after="0" w:line="240" w:lineRule="auto"/>
              <w:jc w:val="center"/>
              <w:rPr>
                <w:rFonts w:ascii="Arial" w:eastAsia="Times New Roman" w:hAnsi="Arial" w:cs="Arial"/>
                <w:b/>
                <w:bCs/>
                <w:color w:val="000000" w:themeColor="text1"/>
                <w:lang w:eastAsia="en-GB"/>
              </w:rPr>
            </w:pPr>
          </w:p>
          <w:p w14:paraId="5A68E1F6" w14:textId="77777777" w:rsidR="0091750A" w:rsidRDefault="0091750A" w:rsidP="00CE4A17">
            <w:pPr>
              <w:spacing w:after="0" w:line="240" w:lineRule="auto"/>
              <w:rPr>
                <w:rFonts w:ascii="Arial" w:eastAsia="Times New Roman" w:hAnsi="Arial" w:cs="Arial"/>
                <w:color w:val="000000" w:themeColor="text1"/>
                <w:lang w:eastAsia="en-GB"/>
              </w:rPr>
            </w:pPr>
          </w:p>
        </w:tc>
      </w:tr>
      <w:tr w:rsidR="00B84267" w:rsidRPr="00257E8E" w14:paraId="63CDD3A1" w14:textId="77777777" w:rsidTr="00821347">
        <w:trPr>
          <w:trHeight w:val="326"/>
        </w:trPr>
        <w:tc>
          <w:tcPr>
            <w:tcW w:w="518" w:type="dxa"/>
          </w:tcPr>
          <w:p w14:paraId="05C0DC41" w14:textId="6A3CABE4" w:rsidR="00B84267" w:rsidRDefault="00B84267" w:rsidP="00DE5C9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lastRenderedPageBreak/>
              <w:t>9</w:t>
            </w:r>
          </w:p>
        </w:tc>
        <w:tc>
          <w:tcPr>
            <w:tcW w:w="2743" w:type="dxa"/>
          </w:tcPr>
          <w:p w14:paraId="18F5DED5" w14:textId="77777777" w:rsidR="0004247A" w:rsidRDefault="0004247A" w:rsidP="0004247A">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Write About Me Project </w:t>
            </w:r>
          </w:p>
          <w:p w14:paraId="52CE5C90" w14:textId="77777777" w:rsidR="00B84267" w:rsidRPr="00AD457F" w:rsidRDefault="00B84267" w:rsidP="00CE4A17">
            <w:pPr>
              <w:spacing w:after="0" w:line="240" w:lineRule="auto"/>
              <w:rPr>
                <w:rFonts w:ascii="Arial" w:eastAsia="Times New Roman" w:hAnsi="Arial" w:cs="Arial"/>
                <w:b/>
                <w:color w:val="000000"/>
                <w:lang w:eastAsia="en-GB"/>
              </w:rPr>
            </w:pPr>
          </w:p>
        </w:tc>
        <w:tc>
          <w:tcPr>
            <w:tcW w:w="9497" w:type="dxa"/>
          </w:tcPr>
          <w:p w14:paraId="5CBEC2BD" w14:textId="77777777" w:rsidR="00B84267" w:rsidRDefault="00DD1BAE" w:rsidP="00DD1BAE">
            <w:pPr>
              <w:spacing w:after="0" w:line="240" w:lineRule="auto"/>
              <w:rPr>
                <w:rFonts w:ascii="Arial" w:eastAsia="Times New Roman" w:hAnsi="Arial" w:cs="Arial"/>
                <w:i/>
                <w:iCs/>
                <w:color w:val="000000" w:themeColor="text1"/>
                <w:lang w:eastAsia="en-GB"/>
              </w:rPr>
            </w:pPr>
            <w:r>
              <w:rPr>
                <w:rFonts w:ascii="Arial" w:eastAsia="Times New Roman" w:hAnsi="Arial" w:cs="Arial"/>
                <w:color w:val="000000" w:themeColor="text1"/>
                <w:lang w:eastAsia="en-GB"/>
              </w:rPr>
              <w:t>D</w:t>
            </w:r>
            <w:r w:rsidR="008C4D57" w:rsidRPr="008465FE">
              <w:rPr>
                <w:rFonts w:ascii="Arial" w:eastAsia="Times New Roman" w:hAnsi="Arial" w:cs="Arial"/>
                <w:color w:val="000000" w:themeColor="text1"/>
                <w:lang w:eastAsia="en-GB"/>
              </w:rPr>
              <w:t>eferred to the next meeting</w:t>
            </w:r>
            <w:r>
              <w:rPr>
                <w:rFonts w:ascii="Arial" w:eastAsia="Times New Roman" w:hAnsi="Arial" w:cs="Arial"/>
                <w:color w:val="000000" w:themeColor="text1"/>
                <w:lang w:eastAsia="en-GB"/>
              </w:rPr>
              <w:t xml:space="preserve"> - </w:t>
            </w:r>
            <w:r w:rsidR="008C4D57" w:rsidRPr="008465FE">
              <w:rPr>
                <w:rFonts w:ascii="Arial" w:eastAsia="Times New Roman" w:hAnsi="Arial" w:cs="Arial"/>
                <w:color w:val="000000" w:themeColor="text1"/>
                <w:lang w:eastAsia="en-GB"/>
              </w:rPr>
              <w:t xml:space="preserve">GS stated that it would be useful for </w:t>
            </w:r>
            <w:r w:rsidR="001A36F8" w:rsidRPr="008465FE">
              <w:rPr>
                <w:rFonts w:ascii="Arial" w:eastAsia="Times New Roman" w:hAnsi="Arial" w:cs="Arial"/>
                <w:color w:val="000000" w:themeColor="text1"/>
                <w:lang w:eastAsia="en-GB"/>
              </w:rPr>
              <w:t>Mi</w:t>
            </w:r>
            <w:r w:rsidR="001C3400">
              <w:rPr>
                <w:rFonts w:ascii="Arial" w:eastAsia="Times New Roman" w:hAnsi="Arial" w:cs="Arial"/>
                <w:color w:val="000000" w:themeColor="text1"/>
                <w:lang w:eastAsia="en-GB"/>
              </w:rPr>
              <w:t>ria</w:t>
            </w:r>
            <w:r w:rsidR="001A36F8" w:rsidRPr="008465FE">
              <w:rPr>
                <w:rFonts w:ascii="Arial" w:eastAsia="Times New Roman" w:hAnsi="Arial" w:cs="Arial"/>
                <w:color w:val="000000" w:themeColor="text1"/>
                <w:lang w:eastAsia="en-GB"/>
              </w:rPr>
              <w:t>m Smith to attend th</w:t>
            </w:r>
            <w:r w:rsidR="008465FE">
              <w:rPr>
                <w:rFonts w:ascii="Arial" w:eastAsia="Times New Roman" w:hAnsi="Arial" w:cs="Arial"/>
                <w:color w:val="000000" w:themeColor="text1"/>
                <w:lang w:eastAsia="en-GB"/>
              </w:rPr>
              <w:t xml:space="preserve">e next </w:t>
            </w:r>
            <w:r w:rsidR="001A36F8" w:rsidRPr="008465FE">
              <w:rPr>
                <w:rFonts w:ascii="Arial" w:eastAsia="Times New Roman" w:hAnsi="Arial" w:cs="Arial"/>
                <w:color w:val="000000" w:themeColor="text1"/>
                <w:lang w:eastAsia="en-GB"/>
              </w:rPr>
              <w:t>meeting to talk to the paper.</w:t>
            </w:r>
            <w:r w:rsidR="008C4D57" w:rsidRPr="008465FE">
              <w:rPr>
                <w:rFonts w:ascii="Arial" w:eastAsia="Times New Roman" w:hAnsi="Arial" w:cs="Arial"/>
                <w:i/>
                <w:iCs/>
                <w:color w:val="000000" w:themeColor="text1"/>
                <w:lang w:eastAsia="en-GB"/>
              </w:rPr>
              <w:t xml:space="preserve">  </w:t>
            </w:r>
          </w:p>
          <w:p w14:paraId="51C1EDEF" w14:textId="6A47BA30" w:rsidR="00DD1BAE" w:rsidRPr="008465FE" w:rsidRDefault="00DD1BAE" w:rsidP="00DD1BAE">
            <w:pPr>
              <w:spacing w:after="0" w:line="240" w:lineRule="auto"/>
              <w:rPr>
                <w:rFonts w:ascii="Arial" w:eastAsia="Times New Roman" w:hAnsi="Arial" w:cs="Arial"/>
                <w:i/>
                <w:iCs/>
                <w:color w:val="000000"/>
                <w:lang w:eastAsia="en-GB"/>
              </w:rPr>
            </w:pPr>
          </w:p>
        </w:tc>
        <w:tc>
          <w:tcPr>
            <w:tcW w:w="1417" w:type="dxa"/>
          </w:tcPr>
          <w:p w14:paraId="1A43C5B1" w14:textId="4BCED342" w:rsidR="00B84267" w:rsidRDefault="001A36F8" w:rsidP="00CE4A17">
            <w:pPr>
              <w:spacing w:after="0" w:line="240" w:lineRule="auto"/>
              <w:rPr>
                <w:rFonts w:ascii="Arial" w:eastAsia="Times New Roman" w:hAnsi="Arial" w:cs="Arial"/>
                <w:b/>
                <w:bCs/>
                <w:color w:val="000000"/>
                <w:lang w:eastAsia="en-GB"/>
              </w:rPr>
            </w:pPr>
            <w:r w:rsidRPr="001A36F8">
              <w:rPr>
                <w:rFonts w:ascii="Arial" w:eastAsia="Times New Roman" w:hAnsi="Arial" w:cs="Arial"/>
                <w:b/>
                <w:bCs/>
                <w:color w:val="000000"/>
                <w:lang w:eastAsia="en-GB"/>
              </w:rPr>
              <w:t>TD/LR</w:t>
            </w:r>
          </w:p>
          <w:p w14:paraId="17D1B9B3" w14:textId="7BCD9E6D" w:rsidR="001A36F8" w:rsidRPr="001A36F8" w:rsidRDefault="001A36F8" w:rsidP="00CE4A17">
            <w:pPr>
              <w:spacing w:after="0" w:line="240" w:lineRule="auto"/>
              <w:rPr>
                <w:rFonts w:ascii="Arial" w:eastAsia="Times New Roman" w:hAnsi="Arial" w:cs="Arial"/>
                <w:b/>
                <w:bCs/>
                <w:color w:val="000000"/>
                <w:lang w:eastAsia="en-GB"/>
              </w:rPr>
            </w:pPr>
          </w:p>
        </w:tc>
      </w:tr>
      <w:tr w:rsidR="006033A7" w:rsidRPr="00257E8E" w14:paraId="46E4985B" w14:textId="77777777" w:rsidTr="00821347">
        <w:trPr>
          <w:trHeight w:val="326"/>
        </w:trPr>
        <w:tc>
          <w:tcPr>
            <w:tcW w:w="518" w:type="dxa"/>
          </w:tcPr>
          <w:p w14:paraId="286D53CA" w14:textId="07BF4D93" w:rsidR="006033A7" w:rsidRPr="00AD457F" w:rsidRDefault="00645E46" w:rsidP="00DE5C9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10</w:t>
            </w:r>
          </w:p>
        </w:tc>
        <w:tc>
          <w:tcPr>
            <w:tcW w:w="2743" w:type="dxa"/>
          </w:tcPr>
          <w:p w14:paraId="0C771E09" w14:textId="77777777" w:rsidR="006033A7" w:rsidRDefault="006033A7" w:rsidP="00A04C1B">
            <w:pPr>
              <w:spacing w:after="0" w:line="240" w:lineRule="auto"/>
              <w:rPr>
                <w:rFonts w:ascii="Arial" w:eastAsia="Times New Roman" w:hAnsi="Arial" w:cs="Arial"/>
                <w:b/>
                <w:color w:val="000000"/>
                <w:lang w:eastAsia="en-GB"/>
              </w:rPr>
            </w:pPr>
            <w:r w:rsidRPr="00AD457F">
              <w:rPr>
                <w:rFonts w:ascii="Arial" w:eastAsia="Times New Roman" w:hAnsi="Arial" w:cs="Arial"/>
                <w:b/>
                <w:color w:val="000000"/>
                <w:lang w:eastAsia="en-GB"/>
              </w:rPr>
              <w:t xml:space="preserve">Key Messages from Meeting </w:t>
            </w:r>
          </w:p>
          <w:p w14:paraId="3C3B46A5" w14:textId="5CCBAB4A" w:rsidR="00A04C1B" w:rsidRPr="00AD457F" w:rsidRDefault="00A04C1B" w:rsidP="00A04C1B">
            <w:pPr>
              <w:spacing w:after="0" w:line="240" w:lineRule="auto"/>
              <w:rPr>
                <w:rFonts w:ascii="Arial" w:eastAsia="Times New Roman" w:hAnsi="Arial" w:cs="Arial"/>
                <w:b/>
                <w:color w:val="000000"/>
                <w:lang w:eastAsia="en-GB"/>
              </w:rPr>
            </w:pPr>
          </w:p>
        </w:tc>
        <w:tc>
          <w:tcPr>
            <w:tcW w:w="9497" w:type="dxa"/>
          </w:tcPr>
          <w:p w14:paraId="02D36BD7" w14:textId="724A5CE6" w:rsidR="001F0FDE" w:rsidRPr="00FF0C6D" w:rsidRDefault="001C3400" w:rsidP="001C3400">
            <w:pPr>
              <w:pStyle w:val="ListParagraph"/>
              <w:spacing w:after="0" w:line="240" w:lineRule="auto"/>
              <w:ind w:left="316" w:hanging="316"/>
              <w:jc w:val="both"/>
              <w:rPr>
                <w:rFonts w:ascii="Arial" w:eastAsia="Times New Roman" w:hAnsi="Arial" w:cs="Arial"/>
                <w:color w:val="000000"/>
                <w:lang w:eastAsia="en-GB"/>
              </w:rPr>
            </w:pPr>
            <w:r>
              <w:rPr>
                <w:rFonts w:ascii="Arial" w:eastAsia="Times New Roman" w:hAnsi="Arial" w:cs="Arial"/>
                <w:color w:val="000000"/>
                <w:lang w:eastAsia="en-GB"/>
              </w:rPr>
              <w:t xml:space="preserve">The </w:t>
            </w:r>
            <w:r w:rsidR="00BC3CAD">
              <w:rPr>
                <w:rFonts w:ascii="Arial" w:eastAsia="Times New Roman" w:hAnsi="Arial" w:cs="Arial"/>
                <w:color w:val="000000"/>
                <w:lang w:eastAsia="en-GB"/>
              </w:rPr>
              <w:t xml:space="preserve">board agreed to disseminate information from today’s discussions as appropriate. </w:t>
            </w:r>
          </w:p>
        </w:tc>
        <w:tc>
          <w:tcPr>
            <w:tcW w:w="1417" w:type="dxa"/>
          </w:tcPr>
          <w:p w14:paraId="03DCC0FF" w14:textId="4C398125" w:rsidR="006033A7" w:rsidRDefault="00BC3CAD"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All</w:t>
            </w:r>
          </w:p>
        </w:tc>
      </w:tr>
      <w:tr w:rsidR="006033A7" w:rsidRPr="00257E8E" w14:paraId="63F4BEB1" w14:textId="77777777" w:rsidTr="00821347">
        <w:trPr>
          <w:trHeight w:val="326"/>
        </w:trPr>
        <w:tc>
          <w:tcPr>
            <w:tcW w:w="518" w:type="dxa"/>
          </w:tcPr>
          <w:p w14:paraId="4AB5C1DA" w14:textId="5A49DC7A" w:rsidR="006033A7" w:rsidRPr="00257E8E" w:rsidRDefault="006033A7" w:rsidP="00DE5C9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w:t>
            </w:r>
            <w:r w:rsidR="00EE46D4">
              <w:rPr>
                <w:rFonts w:ascii="Arial" w:eastAsia="Times New Roman" w:hAnsi="Arial" w:cs="Arial"/>
                <w:b/>
                <w:bCs/>
                <w:color w:val="000000"/>
                <w:lang w:eastAsia="en-GB"/>
              </w:rPr>
              <w:t>1</w:t>
            </w:r>
          </w:p>
        </w:tc>
        <w:tc>
          <w:tcPr>
            <w:tcW w:w="2743" w:type="dxa"/>
          </w:tcPr>
          <w:p w14:paraId="39DA9AD8" w14:textId="77777777" w:rsidR="006033A7" w:rsidRPr="00DD25C0" w:rsidRDefault="006033A7" w:rsidP="00CE4A17">
            <w:pPr>
              <w:spacing w:after="0" w:line="240" w:lineRule="auto"/>
              <w:rPr>
                <w:rFonts w:ascii="Arial" w:eastAsia="Times New Roman" w:hAnsi="Arial" w:cs="Arial"/>
                <w:b/>
                <w:bCs/>
                <w:color w:val="000000"/>
                <w:lang w:eastAsia="en-GB"/>
              </w:rPr>
            </w:pPr>
            <w:r w:rsidRPr="00257E8E">
              <w:rPr>
                <w:rFonts w:ascii="Arial" w:eastAsia="Times New Roman" w:hAnsi="Arial" w:cs="Arial"/>
                <w:b/>
                <w:bCs/>
                <w:color w:val="000000"/>
                <w:lang w:eastAsia="en-GB"/>
              </w:rPr>
              <w:t>AOCB</w:t>
            </w:r>
          </w:p>
          <w:p w14:paraId="1273115C" w14:textId="77777777" w:rsidR="006033A7" w:rsidRPr="001F67DF" w:rsidRDefault="006033A7" w:rsidP="00CE4A17">
            <w:pPr>
              <w:spacing w:after="0" w:line="240" w:lineRule="auto"/>
              <w:rPr>
                <w:rFonts w:ascii="Arial" w:eastAsia="Times New Roman" w:hAnsi="Arial" w:cs="Arial"/>
                <w:b/>
                <w:color w:val="000000"/>
                <w:lang w:eastAsia="en-GB"/>
              </w:rPr>
            </w:pPr>
          </w:p>
        </w:tc>
        <w:tc>
          <w:tcPr>
            <w:tcW w:w="9497" w:type="dxa"/>
          </w:tcPr>
          <w:p w14:paraId="02D65A50" w14:textId="7198947B" w:rsidR="008E4550" w:rsidRPr="00257E8E" w:rsidRDefault="00EE46D4" w:rsidP="00A04C1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were no matters raised under AOCB </w:t>
            </w:r>
          </w:p>
        </w:tc>
        <w:tc>
          <w:tcPr>
            <w:tcW w:w="1417" w:type="dxa"/>
          </w:tcPr>
          <w:p w14:paraId="40877C52" w14:textId="77777777" w:rsidR="000D057B" w:rsidRDefault="000D057B" w:rsidP="00CE4A17">
            <w:pPr>
              <w:spacing w:after="0" w:line="240" w:lineRule="auto"/>
              <w:rPr>
                <w:rFonts w:ascii="Arial" w:eastAsia="Times New Roman" w:hAnsi="Arial" w:cs="Arial"/>
                <w:color w:val="000000"/>
                <w:lang w:eastAsia="en-GB"/>
              </w:rPr>
            </w:pPr>
          </w:p>
          <w:p w14:paraId="28B93360" w14:textId="77777777" w:rsidR="003D51EF" w:rsidRDefault="003D51EF" w:rsidP="00CE4A17">
            <w:pPr>
              <w:spacing w:after="0" w:line="240" w:lineRule="auto"/>
              <w:rPr>
                <w:rFonts w:ascii="Arial" w:eastAsia="Times New Roman" w:hAnsi="Arial" w:cs="Arial"/>
                <w:color w:val="000000"/>
                <w:lang w:eastAsia="en-GB"/>
              </w:rPr>
            </w:pPr>
          </w:p>
        </w:tc>
      </w:tr>
      <w:tr w:rsidR="006033A7" w:rsidRPr="00257E8E" w14:paraId="6B2C231D" w14:textId="77777777" w:rsidTr="00821347">
        <w:trPr>
          <w:trHeight w:val="326"/>
        </w:trPr>
        <w:tc>
          <w:tcPr>
            <w:tcW w:w="518" w:type="dxa"/>
          </w:tcPr>
          <w:p w14:paraId="3F447DD1" w14:textId="6357A631" w:rsidR="006033A7" w:rsidRDefault="006033A7" w:rsidP="00DE5C9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w:t>
            </w:r>
            <w:r w:rsidR="00645E46">
              <w:rPr>
                <w:rFonts w:ascii="Arial" w:eastAsia="Times New Roman" w:hAnsi="Arial" w:cs="Arial"/>
                <w:b/>
                <w:bCs/>
                <w:color w:val="000000"/>
                <w:lang w:eastAsia="en-GB"/>
              </w:rPr>
              <w:t>2</w:t>
            </w:r>
          </w:p>
        </w:tc>
        <w:tc>
          <w:tcPr>
            <w:tcW w:w="2743" w:type="dxa"/>
          </w:tcPr>
          <w:p w14:paraId="419B9BE2" w14:textId="77777777" w:rsidR="006033A7" w:rsidRDefault="006033A7" w:rsidP="00CE4A1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Date of Future Meetings</w:t>
            </w:r>
          </w:p>
          <w:p w14:paraId="09B80898" w14:textId="77777777" w:rsidR="006033A7"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0F4019">
              <w:rPr>
                <w:rFonts w:ascii="Arial" w:eastAsia="Times New Roman" w:hAnsi="Arial" w:cs="Arial"/>
                <w:color w:val="000000"/>
                <w:lang w:eastAsia="en-GB"/>
              </w:rPr>
              <w:t>6 December</w:t>
            </w:r>
            <w:r>
              <w:rPr>
                <w:rFonts w:ascii="Arial" w:eastAsia="Times New Roman" w:hAnsi="Arial" w:cs="Arial"/>
                <w:color w:val="000000"/>
                <w:lang w:eastAsia="en-GB"/>
              </w:rPr>
              <w:t xml:space="preserve"> 21</w:t>
            </w:r>
          </w:p>
          <w:p w14:paraId="742E5A60" w14:textId="77777777" w:rsidR="006033A7"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 January 22</w:t>
            </w:r>
          </w:p>
          <w:p w14:paraId="314E06B1" w14:textId="648A44F7" w:rsidR="006033A7"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243993">
              <w:rPr>
                <w:rFonts w:ascii="Arial" w:eastAsia="Times New Roman" w:hAnsi="Arial" w:cs="Arial"/>
                <w:color w:val="000000"/>
                <w:lang w:eastAsia="en-GB"/>
              </w:rPr>
              <w:t xml:space="preserve"> Mar </w:t>
            </w:r>
            <w:r>
              <w:rPr>
                <w:rFonts w:ascii="Arial" w:eastAsia="Times New Roman" w:hAnsi="Arial" w:cs="Arial"/>
                <w:color w:val="000000"/>
                <w:lang w:eastAsia="en-GB"/>
              </w:rPr>
              <w:t>22</w:t>
            </w:r>
          </w:p>
          <w:p w14:paraId="19638AD8" w14:textId="4149ABD8" w:rsidR="006033A7"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00243993">
              <w:rPr>
                <w:rFonts w:ascii="Arial" w:eastAsia="Times New Roman" w:hAnsi="Arial" w:cs="Arial"/>
                <w:color w:val="000000"/>
                <w:lang w:eastAsia="en-GB"/>
              </w:rPr>
              <w:t>5 Apr</w:t>
            </w:r>
            <w:r>
              <w:rPr>
                <w:rFonts w:ascii="Arial" w:eastAsia="Times New Roman" w:hAnsi="Arial" w:cs="Arial"/>
                <w:color w:val="000000"/>
                <w:lang w:eastAsia="en-GB"/>
              </w:rPr>
              <w:t xml:space="preserve"> 22</w:t>
            </w:r>
          </w:p>
          <w:p w14:paraId="1AD25271" w14:textId="77777777" w:rsidR="006033A7"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25 July 22</w:t>
            </w:r>
          </w:p>
          <w:p w14:paraId="11B187F4" w14:textId="62B2241B" w:rsidR="006033A7" w:rsidRDefault="00243993"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19</w:t>
            </w:r>
            <w:r w:rsidR="006033A7">
              <w:rPr>
                <w:rFonts w:ascii="Arial" w:eastAsia="Times New Roman" w:hAnsi="Arial" w:cs="Arial"/>
                <w:color w:val="000000"/>
                <w:lang w:eastAsia="en-GB"/>
              </w:rPr>
              <w:t xml:space="preserve"> September 22</w:t>
            </w:r>
          </w:p>
          <w:p w14:paraId="62B95961" w14:textId="77777777" w:rsidR="006033A7" w:rsidRPr="008E4550" w:rsidRDefault="006033A7"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28 November 22</w:t>
            </w:r>
          </w:p>
        </w:tc>
        <w:tc>
          <w:tcPr>
            <w:tcW w:w="9497" w:type="dxa"/>
          </w:tcPr>
          <w:p w14:paraId="7BA6D1D9" w14:textId="5F325AA9" w:rsidR="006033A7" w:rsidRDefault="00645E46" w:rsidP="00CE4A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LR confirmed that meeting dates had been changed to reflect the requirement to meet on Mondays and to ensure that meetings took place ahead of the CPA Management and Board meetings. LR also confirmed that revised meeting invites had already been issued and the website updated.</w:t>
            </w:r>
          </w:p>
        </w:tc>
        <w:tc>
          <w:tcPr>
            <w:tcW w:w="1417" w:type="dxa"/>
          </w:tcPr>
          <w:p w14:paraId="49CD7C73" w14:textId="77777777" w:rsidR="006033A7" w:rsidRDefault="006033A7" w:rsidP="00CE4A17">
            <w:pPr>
              <w:spacing w:after="0" w:line="240" w:lineRule="auto"/>
              <w:rPr>
                <w:rFonts w:ascii="Arial" w:eastAsia="Times New Roman" w:hAnsi="Arial" w:cs="Arial"/>
                <w:color w:val="000000"/>
                <w:lang w:eastAsia="en-GB"/>
              </w:rPr>
            </w:pPr>
          </w:p>
        </w:tc>
      </w:tr>
    </w:tbl>
    <w:p w14:paraId="58AEDDE4" w14:textId="77777777" w:rsidR="009826B1" w:rsidRPr="00257E8E" w:rsidRDefault="009826B1" w:rsidP="00A04C1B">
      <w:pPr>
        <w:spacing w:after="0" w:line="240" w:lineRule="auto"/>
        <w:rPr>
          <w:rFonts w:ascii="Arial" w:hAnsi="Arial" w:cs="Arial"/>
          <w:b/>
        </w:rPr>
      </w:pPr>
    </w:p>
    <w:sectPr w:rsidR="009826B1" w:rsidRPr="00257E8E" w:rsidSect="00783DDC">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83C4" w14:textId="77777777" w:rsidR="005048A6" w:rsidRDefault="005048A6" w:rsidP="00404C24">
      <w:pPr>
        <w:spacing w:after="0" w:line="240" w:lineRule="auto"/>
      </w:pPr>
      <w:r>
        <w:separator/>
      </w:r>
    </w:p>
  </w:endnote>
  <w:endnote w:type="continuationSeparator" w:id="0">
    <w:p w14:paraId="3B28B395" w14:textId="77777777" w:rsidR="005048A6" w:rsidRDefault="005048A6" w:rsidP="00404C24">
      <w:pPr>
        <w:spacing w:after="0" w:line="240" w:lineRule="auto"/>
      </w:pPr>
      <w:r>
        <w:continuationSeparator/>
      </w:r>
    </w:p>
  </w:endnote>
  <w:endnote w:type="continuationNotice" w:id="1">
    <w:p w14:paraId="3C04FCCB" w14:textId="77777777" w:rsidR="005048A6" w:rsidRDefault="00504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TXDX D+ Cl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AD0F" w14:textId="77777777" w:rsidR="00C116B5" w:rsidRDefault="00C11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7327A7" w14:paraId="2C4C6CAC" w14:textId="77777777" w:rsidTr="12A08F15">
      <w:tc>
        <w:tcPr>
          <w:tcW w:w="3009" w:type="dxa"/>
        </w:tcPr>
        <w:p w14:paraId="5E32CE5C" w14:textId="77777777" w:rsidR="007327A7" w:rsidRDefault="007327A7" w:rsidP="12A08F15">
          <w:pPr>
            <w:pStyle w:val="Header"/>
            <w:ind w:left="-115"/>
          </w:pPr>
        </w:p>
      </w:tc>
      <w:tc>
        <w:tcPr>
          <w:tcW w:w="3009" w:type="dxa"/>
        </w:tcPr>
        <w:p w14:paraId="5E237C8E" w14:textId="77777777" w:rsidR="007327A7" w:rsidRDefault="007327A7" w:rsidP="12A08F15">
          <w:pPr>
            <w:pStyle w:val="Header"/>
            <w:jc w:val="center"/>
          </w:pPr>
        </w:p>
      </w:tc>
      <w:tc>
        <w:tcPr>
          <w:tcW w:w="3009" w:type="dxa"/>
        </w:tcPr>
        <w:p w14:paraId="126E4B53" w14:textId="77777777" w:rsidR="007327A7" w:rsidRDefault="007327A7" w:rsidP="12A08F15">
          <w:pPr>
            <w:pStyle w:val="Header"/>
            <w:ind w:right="-115"/>
            <w:jc w:val="right"/>
          </w:pPr>
        </w:p>
      </w:tc>
    </w:tr>
  </w:tbl>
  <w:p w14:paraId="0AF1BAD6" w14:textId="77777777" w:rsidR="007327A7" w:rsidRDefault="00732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4556" w14:textId="77777777" w:rsidR="00C116B5" w:rsidRDefault="00C1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048B" w14:textId="77777777" w:rsidR="005048A6" w:rsidRDefault="005048A6" w:rsidP="00404C24">
      <w:pPr>
        <w:spacing w:after="0" w:line="240" w:lineRule="auto"/>
      </w:pPr>
      <w:r>
        <w:separator/>
      </w:r>
    </w:p>
  </w:footnote>
  <w:footnote w:type="continuationSeparator" w:id="0">
    <w:p w14:paraId="3E18CD9F" w14:textId="77777777" w:rsidR="005048A6" w:rsidRDefault="005048A6" w:rsidP="00404C24">
      <w:pPr>
        <w:spacing w:after="0" w:line="240" w:lineRule="auto"/>
      </w:pPr>
      <w:r>
        <w:continuationSeparator/>
      </w:r>
    </w:p>
  </w:footnote>
  <w:footnote w:type="continuationNotice" w:id="1">
    <w:p w14:paraId="6C78394E" w14:textId="77777777" w:rsidR="005048A6" w:rsidRDefault="00504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F9DB" w14:textId="77777777" w:rsidR="00C116B5" w:rsidRDefault="00C11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6282" w14:textId="71972A71" w:rsidR="0037318A" w:rsidRDefault="00373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EBEA" w14:textId="77777777" w:rsidR="00C116B5" w:rsidRDefault="00C11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FE98CF"/>
    <w:multiLevelType w:val="hybridMultilevel"/>
    <w:tmpl w:val="677030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BD1811"/>
    <w:multiLevelType w:val="hybridMultilevel"/>
    <w:tmpl w:val="DE34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B9E68"/>
    <w:multiLevelType w:val="hybridMultilevel"/>
    <w:tmpl w:val="C4AD5F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EEE9D5"/>
    <w:multiLevelType w:val="hybridMultilevel"/>
    <w:tmpl w:val="338589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7A1B14"/>
    <w:multiLevelType w:val="hybridMultilevel"/>
    <w:tmpl w:val="45C2AAF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01761"/>
    <w:multiLevelType w:val="hybridMultilevel"/>
    <w:tmpl w:val="3735BB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0BD43F1"/>
    <w:multiLevelType w:val="hybridMultilevel"/>
    <w:tmpl w:val="5B34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E4F86"/>
    <w:multiLevelType w:val="hybridMultilevel"/>
    <w:tmpl w:val="17ACA890"/>
    <w:lvl w:ilvl="0" w:tplc="207817EE">
      <w:start w:val="1"/>
      <w:numFmt w:val="decimal"/>
      <w:pStyle w:val="Heading1"/>
      <w:lvlText w:val="%1."/>
      <w:lvlJc w:val="left"/>
      <w:pPr>
        <w:ind w:left="0"/>
      </w:pPr>
      <w:rPr>
        <w:rFonts w:ascii="Gill Sans MT" w:eastAsia="Gill Sans MT" w:hAnsi="Gill Sans MT" w:cs="Gill Sans MT"/>
        <w:b w:val="0"/>
        <w:i w:val="0"/>
        <w:strike w:val="0"/>
        <w:dstrike w:val="0"/>
        <w:color w:val="FFFFFF"/>
        <w:sz w:val="22"/>
        <w:szCs w:val="22"/>
        <w:u w:val="none" w:color="000000"/>
        <w:bdr w:val="none" w:sz="0" w:space="0" w:color="auto"/>
        <w:shd w:val="clear" w:color="auto" w:fill="auto"/>
        <w:vertAlign w:val="baseline"/>
      </w:rPr>
    </w:lvl>
    <w:lvl w:ilvl="1" w:tplc="4DDED3E0">
      <w:start w:val="1"/>
      <w:numFmt w:val="lowerLetter"/>
      <w:lvlText w:val="%2"/>
      <w:lvlJc w:val="left"/>
      <w:pPr>
        <w:ind w:left="1440"/>
      </w:pPr>
      <w:rPr>
        <w:rFonts w:ascii="Gill Sans MT" w:eastAsia="Gill Sans MT" w:hAnsi="Gill Sans MT" w:cs="Gill Sans MT"/>
        <w:b w:val="0"/>
        <w:i w:val="0"/>
        <w:strike w:val="0"/>
        <w:dstrike w:val="0"/>
        <w:color w:val="FFFFFF"/>
        <w:sz w:val="22"/>
        <w:szCs w:val="22"/>
        <w:u w:val="none" w:color="000000"/>
        <w:bdr w:val="none" w:sz="0" w:space="0" w:color="auto"/>
        <w:shd w:val="clear" w:color="auto" w:fill="auto"/>
        <w:vertAlign w:val="baseline"/>
      </w:rPr>
    </w:lvl>
    <w:lvl w:ilvl="2" w:tplc="F9F83B1C">
      <w:start w:val="1"/>
      <w:numFmt w:val="lowerRoman"/>
      <w:lvlText w:val="%3"/>
      <w:lvlJc w:val="left"/>
      <w:pPr>
        <w:ind w:left="2160"/>
      </w:pPr>
      <w:rPr>
        <w:rFonts w:ascii="Gill Sans MT" w:eastAsia="Gill Sans MT" w:hAnsi="Gill Sans MT" w:cs="Gill Sans MT"/>
        <w:b w:val="0"/>
        <w:i w:val="0"/>
        <w:strike w:val="0"/>
        <w:dstrike w:val="0"/>
        <w:color w:val="FFFFFF"/>
        <w:sz w:val="22"/>
        <w:szCs w:val="22"/>
        <w:u w:val="none" w:color="000000"/>
        <w:bdr w:val="none" w:sz="0" w:space="0" w:color="auto"/>
        <w:shd w:val="clear" w:color="auto" w:fill="auto"/>
        <w:vertAlign w:val="baseline"/>
      </w:rPr>
    </w:lvl>
    <w:lvl w:ilvl="3" w:tplc="148E04DE">
      <w:start w:val="1"/>
      <w:numFmt w:val="decimal"/>
      <w:lvlText w:val="%4"/>
      <w:lvlJc w:val="left"/>
      <w:pPr>
        <w:ind w:left="2880"/>
      </w:pPr>
      <w:rPr>
        <w:rFonts w:ascii="Gill Sans MT" w:eastAsia="Gill Sans MT" w:hAnsi="Gill Sans MT" w:cs="Gill Sans MT"/>
        <w:b w:val="0"/>
        <w:i w:val="0"/>
        <w:strike w:val="0"/>
        <w:dstrike w:val="0"/>
        <w:color w:val="FFFFFF"/>
        <w:sz w:val="22"/>
        <w:szCs w:val="22"/>
        <w:u w:val="none" w:color="000000"/>
        <w:bdr w:val="none" w:sz="0" w:space="0" w:color="auto"/>
        <w:shd w:val="clear" w:color="auto" w:fill="auto"/>
        <w:vertAlign w:val="baseline"/>
      </w:rPr>
    </w:lvl>
    <w:lvl w:ilvl="4" w:tplc="F9D068D2">
      <w:start w:val="1"/>
      <w:numFmt w:val="lowerLetter"/>
      <w:lvlText w:val="%5"/>
      <w:lvlJc w:val="left"/>
      <w:pPr>
        <w:ind w:left="3600"/>
      </w:pPr>
      <w:rPr>
        <w:rFonts w:ascii="Gill Sans MT" w:eastAsia="Gill Sans MT" w:hAnsi="Gill Sans MT" w:cs="Gill Sans MT"/>
        <w:b w:val="0"/>
        <w:i w:val="0"/>
        <w:strike w:val="0"/>
        <w:dstrike w:val="0"/>
        <w:color w:val="FFFFFF"/>
        <w:sz w:val="22"/>
        <w:szCs w:val="22"/>
        <w:u w:val="none" w:color="000000"/>
        <w:bdr w:val="none" w:sz="0" w:space="0" w:color="auto"/>
        <w:shd w:val="clear" w:color="auto" w:fill="auto"/>
        <w:vertAlign w:val="baseline"/>
      </w:rPr>
    </w:lvl>
    <w:lvl w:ilvl="5" w:tplc="B4F49DD4">
      <w:start w:val="1"/>
      <w:numFmt w:val="lowerRoman"/>
      <w:lvlText w:val="%6"/>
      <w:lvlJc w:val="left"/>
      <w:pPr>
        <w:ind w:left="4320"/>
      </w:pPr>
      <w:rPr>
        <w:rFonts w:ascii="Gill Sans MT" w:eastAsia="Gill Sans MT" w:hAnsi="Gill Sans MT" w:cs="Gill Sans MT"/>
        <w:b w:val="0"/>
        <w:i w:val="0"/>
        <w:strike w:val="0"/>
        <w:dstrike w:val="0"/>
        <w:color w:val="FFFFFF"/>
        <w:sz w:val="22"/>
        <w:szCs w:val="22"/>
        <w:u w:val="none" w:color="000000"/>
        <w:bdr w:val="none" w:sz="0" w:space="0" w:color="auto"/>
        <w:shd w:val="clear" w:color="auto" w:fill="auto"/>
        <w:vertAlign w:val="baseline"/>
      </w:rPr>
    </w:lvl>
    <w:lvl w:ilvl="6" w:tplc="51186B52">
      <w:start w:val="1"/>
      <w:numFmt w:val="decimal"/>
      <w:lvlText w:val="%7"/>
      <w:lvlJc w:val="left"/>
      <w:pPr>
        <w:ind w:left="5040"/>
      </w:pPr>
      <w:rPr>
        <w:rFonts w:ascii="Gill Sans MT" w:eastAsia="Gill Sans MT" w:hAnsi="Gill Sans MT" w:cs="Gill Sans MT"/>
        <w:b w:val="0"/>
        <w:i w:val="0"/>
        <w:strike w:val="0"/>
        <w:dstrike w:val="0"/>
        <w:color w:val="FFFFFF"/>
        <w:sz w:val="22"/>
        <w:szCs w:val="22"/>
        <w:u w:val="none" w:color="000000"/>
        <w:bdr w:val="none" w:sz="0" w:space="0" w:color="auto"/>
        <w:shd w:val="clear" w:color="auto" w:fill="auto"/>
        <w:vertAlign w:val="baseline"/>
      </w:rPr>
    </w:lvl>
    <w:lvl w:ilvl="7" w:tplc="9D36B93E">
      <w:start w:val="1"/>
      <w:numFmt w:val="lowerLetter"/>
      <w:lvlText w:val="%8"/>
      <w:lvlJc w:val="left"/>
      <w:pPr>
        <w:ind w:left="5760"/>
      </w:pPr>
      <w:rPr>
        <w:rFonts w:ascii="Gill Sans MT" w:eastAsia="Gill Sans MT" w:hAnsi="Gill Sans MT" w:cs="Gill Sans MT"/>
        <w:b w:val="0"/>
        <w:i w:val="0"/>
        <w:strike w:val="0"/>
        <w:dstrike w:val="0"/>
        <w:color w:val="FFFFFF"/>
        <w:sz w:val="22"/>
        <w:szCs w:val="22"/>
        <w:u w:val="none" w:color="000000"/>
        <w:bdr w:val="none" w:sz="0" w:space="0" w:color="auto"/>
        <w:shd w:val="clear" w:color="auto" w:fill="auto"/>
        <w:vertAlign w:val="baseline"/>
      </w:rPr>
    </w:lvl>
    <w:lvl w:ilvl="8" w:tplc="1FA2EC26">
      <w:start w:val="1"/>
      <w:numFmt w:val="lowerRoman"/>
      <w:lvlText w:val="%9"/>
      <w:lvlJc w:val="left"/>
      <w:pPr>
        <w:ind w:left="6480"/>
      </w:pPr>
      <w:rPr>
        <w:rFonts w:ascii="Gill Sans MT" w:eastAsia="Gill Sans MT" w:hAnsi="Gill Sans MT" w:cs="Gill Sans MT"/>
        <w:b w:val="0"/>
        <w:i w:val="0"/>
        <w:strike w:val="0"/>
        <w:dstrike w:val="0"/>
        <w:color w:val="FFFFFF"/>
        <w:sz w:val="22"/>
        <w:szCs w:val="22"/>
        <w:u w:val="none" w:color="000000"/>
        <w:bdr w:val="none" w:sz="0" w:space="0" w:color="auto"/>
        <w:shd w:val="clear" w:color="auto" w:fill="auto"/>
        <w:vertAlign w:val="baseline"/>
      </w:rPr>
    </w:lvl>
  </w:abstractNum>
  <w:abstractNum w:abstractNumId="8" w15:restartNumberingAfterBreak="0">
    <w:nsid w:val="4D1016AD"/>
    <w:multiLevelType w:val="hybridMultilevel"/>
    <w:tmpl w:val="2D8E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404C8"/>
    <w:multiLevelType w:val="hybridMultilevel"/>
    <w:tmpl w:val="3FE804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B93686"/>
    <w:multiLevelType w:val="hybridMultilevel"/>
    <w:tmpl w:val="0752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D13F5"/>
    <w:multiLevelType w:val="hybridMultilevel"/>
    <w:tmpl w:val="C4B6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050BD"/>
    <w:multiLevelType w:val="hybridMultilevel"/>
    <w:tmpl w:val="325658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12"/>
  </w:num>
  <w:num w:numId="4">
    <w:abstractNumId w:val="4"/>
  </w:num>
  <w:num w:numId="5">
    <w:abstractNumId w:val="9"/>
  </w:num>
  <w:num w:numId="6">
    <w:abstractNumId w:val="6"/>
  </w:num>
  <w:num w:numId="7">
    <w:abstractNumId w:val="11"/>
  </w:num>
  <w:num w:numId="8">
    <w:abstractNumId w:val="5"/>
  </w:num>
  <w:num w:numId="9">
    <w:abstractNumId w:val="3"/>
  </w:num>
  <w:num w:numId="10">
    <w:abstractNumId w:val="0"/>
  </w:num>
  <w:num w:numId="11">
    <w:abstractNumId w:val="2"/>
  </w:num>
  <w:num w:numId="12">
    <w:abstractNumId w:val="8"/>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24"/>
    <w:rsid w:val="000002BE"/>
    <w:rsid w:val="0000043B"/>
    <w:rsid w:val="000025FA"/>
    <w:rsid w:val="000031A8"/>
    <w:rsid w:val="000060CA"/>
    <w:rsid w:val="000071A4"/>
    <w:rsid w:val="00007AD6"/>
    <w:rsid w:val="00007F86"/>
    <w:rsid w:val="0001198D"/>
    <w:rsid w:val="0001267E"/>
    <w:rsid w:val="000130F9"/>
    <w:rsid w:val="00014F6A"/>
    <w:rsid w:val="00014F99"/>
    <w:rsid w:val="000150CE"/>
    <w:rsid w:val="000158A0"/>
    <w:rsid w:val="000160E9"/>
    <w:rsid w:val="000165DE"/>
    <w:rsid w:val="000205DA"/>
    <w:rsid w:val="000210F0"/>
    <w:rsid w:val="00022052"/>
    <w:rsid w:val="0002377B"/>
    <w:rsid w:val="00034232"/>
    <w:rsid w:val="00034378"/>
    <w:rsid w:val="00034F5C"/>
    <w:rsid w:val="0003509B"/>
    <w:rsid w:val="00035C91"/>
    <w:rsid w:val="00037A31"/>
    <w:rsid w:val="00040158"/>
    <w:rsid w:val="00040713"/>
    <w:rsid w:val="00041464"/>
    <w:rsid w:val="0004247A"/>
    <w:rsid w:val="0004273A"/>
    <w:rsid w:val="0004276D"/>
    <w:rsid w:val="000451B2"/>
    <w:rsid w:val="000471D2"/>
    <w:rsid w:val="000509DD"/>
    <w:rsid w:val="000520AF"/>
    <w:rsid w:val="000523C0"/>
    <w:rsid w:val="00054874"/>
    <w:rsid w:val="000560F0"/>
    <w:rsid w:val="000563C1"/>
    <w:rsid w:val="00056A0F"/>
    <w:rsid w:val="00056FC3"/>
    <w:rsid w:val="0006101F"/>
    <w:rsid w:val="00061B9D"/>
    <w:rsid w:val="00062032"/>
    <w:rsid w:val="000625E7"/>
    <w:rsid w:val="000647BB"/>
    <w:rsid w:val="0006614B"/>
    <w:rsid w:val="00066E00"/>
    <w:rsid w:val="00066E85"/>
    <w:rsid w:val="00074FAC"/>
    <w:rsid w:val="000752E1"/>
    <w:rsid w:val="000758E1"/>
    <w:rsid w:val="000760A8"/>
    <w:rsid w:val="00081340"/>
    <w:rsid w:val="0008225E"/>
    <w:rsid w:val="00082B20"/>
    <w:rsid w:val="0008386B"/>
    <w:rsid w:val="00083EAC"/>
    <w:rsid w:val="00084B10"/>
    <w:rsid w:val="00086DE8"/>
    <w:rsid w:val="00087891"/>
    <w:rsid w:val="00090A0F"/>
    <w:rsid w:val="00093B45"/>
    <w:rsid w:val="000958B2"/>
    <w:rsid w:val="000A0A43"/>
    <w:rsid w:val="000A1110"/>
    <w:rsid w:val="000A13A5"/>
    <w:rsid w:val="000A2C81"/>
    <w:rsid w:val="000B0072"/>
    <w:rsid w:val="000B186D"/>
    <w:rsid w:val="000B27E3"/>
    <w:rsid w:val="000C00D3"/>
    <w:rsid w:val="000C1D2F"/>
    <w:rsid w:val="000D057B"/>
    <w:rsid w:val="000D1233"/>
    <w:rsid w:val="000D186B"/>
    <w:rsid w:val="000D2FBF"/>
    <w:rsid w:val="000D547D"/>
    <w:rsid w:val="000D5E7B"/>
    <w:rsid w:val="000D63E8"/>
    <w:rsid w:val="000E15EF"/>
    <w:rsid w:val="000E59DA"/>
    <w:rsid w:val="000E7ED6"/>
    <w:rsid w:val="000F1ECA"/>
    <w:rsid w:val="000F340E"/>
    <w:rsid w:val="000F4019"/>
    <w:rsid w:val="000F6348"/>
    <w:rsid w:val="000F64C6"/>
    <w:rsid w:val="000F73A1"/>
    <w:rsid w:val="00103BB9"/>
    <w:rsid w:val="00106C67"/>
    <w:rsid w:val="0010769A"/>
    <w:rsid w:val="00107F6D"/>
    <w:rsid w:val="001109DE"/>
    <w:rsid w:val="001121E1"/>
    <w:rsid w:val="00113291"/>
    <w:rsid w:val="00113B5F"/>
    <w:rsid w:val="00115E75"/>
    <w:rsid w:val="00116D34"/>
    <w:rsid w:val="00117D80"/>
    <w:rsid w:val="00121712"/>
    <w:rsid w:val="0012250E"/>
    <w:rsid w:val="00122A43"/>
    <w:rsid w:val="0012345C"/>
    <w:rsid w:val="001234A1"/>
    <w:rsid w:val="00125A96"/>
    <w:rsid w:val="00126AD9"/>
    <w:rsid w:val="00127D27"/>
    <w:rsid w:val="0013149C"/>
    <w:rsid w:val="00133CAB"/>
    <w:rsid w:val="001344AE"/>
    <w:rsid w:val="00135A67"/>
    <w:rsid w:val="00137CA1"/>
    <w:rsid w:val="001433ED"/>
    <w:rsid w:val="00143447"/>
    <w:rsid w:val="0014593C"/>
    <w:rsid w:val="00145962"/>
    <w:rsid w:val="00145D88"/>
    <w:rsid w:val="00146074"/>
    <w:rsid w:val="00146737"/>
    <w:rsid w:val="00150ADA"/>
    <w:rsid w:val="00151D60"/>
    <w:rsid w:val="00153A2E"/>
    <w:rsid w:val="001579D9"/>
    <w:rsid w:val="00161323"/>
    <w:rsid w:val="001646E5"/>
    <w:rsid w:val="00164E02"/>
    <w:rsid w:val="00166D10"/>
    <w:rsid w:val="00166D84"/>
    <w:rsid w:val="00170454"/>
    <w:rsid w:val="00170D78"/>
    <w:rsid w:val="00171646"/>
    <w:rsid w:val="0017437C"/>
    <w:rsid w:val="00177562"/>
    <w:rsid w:val="00177614"/>
    <w:rsid w:val="00177E7E"/>
    <w:rsid w:val="001835B4"/>
    <w:rsid w:val="00183C99"/>
    <w:rsid w:val="00185914"/>
    <w:rsid w:val="0018669D"/>
    <w:rsid w:val="00187F09"/>
    <w:rsid w:val="00190A74"/>
    <w:rsid w:val="00194547"/>
    <w:rsid w:val="001951B4"/>
    <w:rsid w:val="001A0249"/>
    <w:rsid w:val="001A090F"/>
    <w:rsid w:val="001A16B7"/>
    <w:rsid w:val="001A355E"/>
    <w:rsid w:val="001A36F8"/>
    <w:rsid w:val="001A5170"/>
    <w:rsid w:val="001A64B9"/>
    <w:rsid w:val="001A6731"/>
    <w:rsid w:val="001A7702"/>
    <w:rsid w:val="001B1BE6"/>
    <w:rsid w:val="001B1ED6"/>
    <w:rsid w:val="001B2071"/>
    <w:rsid w:val="001B54CA"/>
    <w:rsid w:val="001B5739"/>
    <w:rsid w:val="001B5CD8"/>
    <w:rsid w:val="001B63FA"/>
    <w:rsid w:val="001B649E"/>
    <w:rsid w:val="001B705F"/>
    <w:rsid w:val="001C06DA"/>
    <w:rsid w:val="001C1B02"/>
    <w:rsid w:val="001C2700"/>
    <w:rsid w:val="001C2F37"/>
    <w:rsid w:val="001C3400"/>
    <w:rsid w:val="001C4E06"/>
    <w:rsid w:val="001C5B3B"/>
    <w:rsid w:val="001C6F31"/>
    <w:rsid w:val="001C7E9B"/>
    <w:rsid w:val="001D062F"/>
    <w:rsid w:val="001D1518"/>
    <w:rsid w:val="001D2AE1"/>
    <w:rsid w:val="001D2E47"/>
    <w:rsid w:val="001D4BB2"/>
    <w:rsid w:val="001D4F28"/>
    <w:rsid w:val="001D5245"/>
    <w:rsid w:val="001D678F"/>
    <w:rsid w:val="001D6857"/>
    <w:rsid w:val="001E0448"/>
    <w:rsid w:val="001E20E5"/>
    <w:rsid w:val="001E3181"/>
    <w:rsid w:val="001E7D0F"/>
    <w:rsid w:val="001F08CF"/>
    <w:rsid w:val="001F0FDE"/>
    <w:rsid w:val="001F1C16"/>
    <w:rsid w:val="001F1D43"/>
    <w:rsid w:val="001F53EC"/>
    <w:rsid w:val="001F65D0"/>
    <w:rsid w:val="001F67C3"/>
    <w:rsid w:val="001F67DF"/>
    <w:rsid w:val="001F6EF6"/>
    <w:rsid w:val="00203455"/>
    <w:rsid w:val="00204C16"/>
    <w:rsid w:val="002059F6"/>
    <w:rsid w:val="002067A3"/>
    <w:rsid w:val="002069B5"/>
    <w:rsid w:val="00207403"/>
    <w:rsid w:val="00210863"/>
    <w:rsid w:val="00210B81"/>
    <w:rsid w:val="00220714"/>
    <w:rsid w:val="00220FBF"/>
    <w:rsid w:val="00225B7D"/>
    <w:rsid w:val="0023241F"/>
    <w:rsid w:val="00233864"/>
    <w:rsid w:val="002341D7"/>
    <w:rsid w:val="002355E2"/>
    <w:rsid w:val="00236520"/>
    <w:rsid w:val="00236AA1"/>
    <w:rsid w:val="002410AB"/>
    <w:rsid w:val="00241347"/>
    <w:rsid w:val="00242BA8"/>
    <w:rsid w:val="00243993"/>
    <w:rsid w:val="00243B94"/>
    <w:rsid w:val="002443B5"/>
    <w:rsid w:val="00244437"/>
    <w:rsid w:val="00247F2D"/>
    <w:rsid w:val="00251875"/>
    <w:rsid w:val="00252903"/>
    <w:rsid w:val="00253D2F"/>
    <w:rsid w:val="00254417"/>
    <w:rsid w:val="0025565B"/>
    <w:rsid w:val="00256D5D"/>
    <w:rsid w:val="002574F6"/>
    <w:rsid w:val="00257E8E"/>
    <w:rsid w:val="002609AC"/>
    <w:rsid w:val="00261B55"/>
    <w:rsid w:val="0026227D"/>
    <w:rsid w:val="002726A5"/>
    <w:rsid w:val="002748D3"/>
    <w:rsid w:val="002823A0"/>
    <w:rsid w:val="00282988"/>
    <w:rsid w:val="00283547"/>
    <w:rsid w:val="00283C6A"/>
    <w:rsid w:val="00283F5F"/>
    <w:rsid w:val="00284BF8"/>
    <w:rsid w:val="00286839"/>
    <w:rsid w:val="00286DAF"/>
    <w:rsid w:val="00287C14"/>
    <w:rsid w:val="00294A30"/>
    <w:rsid w:val="0029695F"/>
    <w:rsid w:val="002972C8"/>
    <w:rsid w:val="002A00BA"/>
    <w:rsid w:val="002A290C"/>
    <w:rsid w:val="002A49E9"/>
    <w:rsid w:val="002A4DC4"/>
    <w:rsid w:val="002A6210"/>
    <w:rsid w:val="002A662B"/>
    <w:rsid w:val="002A692D"/>
    <w:rsid w:val="002A73B2"/>
    <w:rsid w:val="002B010B"/>
    <w:rsid w:val="002B4D9C"/>
    <w:rsid w:val="002B52E8"/>
    <w:rsid w:val="002B77D5"/>
    <w:rsid w:val="002C478F"/>
    <w:rsid w:val="002C4C2A"/>
    <w:rsid w:val="002C5950"/>
    <w:rsid w:val="002D0A9D"/>
    <w:rsid w:val="002D17DB"/>
    <w:rsid w:val="002D2A4D"/>
    <w:rsid w:val="002E2A53"/>
    <w:rsid w:val="002E3FF5"/>
    <w:rsid w:val="002E4A43"/>
    <w:rsid w:val="002E6C73"/>
    <w:rsid w:val="002E7329"/>
    <w:rsid w:val="002F0706"/>
    <w:rsid w:val="002F22D7"/>
    <w:rsid w:val="002F2ED4"/>
    <w:rsid w:val="002F44B5"/>
    <w:rsid w:val="002F7415"/>
    <w:rsid w:val="002F75D9"/>
    <w:rsid w:val="003003C7"/>
    <w:rsid w:val="00300BE0"/>
    <w:rsid w:val="00301A3C"/>
    <w:rsid w:val="00301C06"/>
    <w:rsid w:val="00301DD1"/>
    <w:rsid w:val="0030221F"/>
    <w:rsid w:val="00302620"/>
    <w:rsid w:val="003033C3"/>
    <w:rsid w:val="00303A05"/>
    <w:rsid w:val="00306100"/>
    <w:rsid w:val="00310106"/>
    <w:rsid w:val="00312290"/>
    <w:rsid w:val="003130F5"/>
    <w:rsid w:val="003153FB"/>
    <w:rsid w:val="0031673D"/>
    <w:rsid w:val="003171B5"/>
    <w:rsid w:val="00320907"/>
    <w:rsid w:val="00320988"/>
    <w:rsid w:val="00320A90"/>
    <w:rsid w:val="0032425A"/>
    <w:rsid w:val="00324DCD"/>
    <w:rsid w:val="0032531D"/>
    <w:rsid w:val="0032700A"/>
    <w:rsid w:val="00327CB1"/>
    <w:rsid w:val="00330E01"/>
    <w:rsid w:val="00335A50"/>
    <w:rsid w:val="003378D1"/>
    <w:rsid w:val="0034105E"/>
    <w:rsid w:val="0034263D"/>
    <w:rsid w:val="00344D6E"/>
    <w:rsid w:val="0034698C"/>
    <w:rsid w:val="00347A19"/>
    <w:rsid w:val="00347C29"/>
    <w:rsid w:val="0035010D"/>
    <w:rsid w:val="00350272"/>
    <w:rsid w:val="0035068E"/>
    <w:rsid w:val="00352A73"/>
    <w:rsid w:val="00352D87"/>
    <w:rsid w:val="003530D5"/>
    <w:rsid w:val="003534CD"/>
    <w:rsid w:val="0035571E"/>
    <w:rsid w:val="003558C7"/>
    <w:rsid w:val="00360431"/>
    <w:rsid w:val="00360E79"/>
    <w:rsid w:val="00362AA4"/>
    <w:rsid w:val="00362AFB"/>
    <w:rsid w:val="003631B9"/>
    <w:rsid w:val="0036414D"/>
    <w:rsid w:val="003647EA"/>
    <w:rsid w:val="00365090"/>
    <w:rsid w:val="003660C4"/>
    <w:rsid w:val="0036669D"/>
    <w:rsid w:val="00366FB3"/>
    <w:rsid w:val="0037232B"/>
    <w:rsid w:val="0037284C"/>
    <w:rsid w:val="0037318A"/>
    <w:rsid w:val="003753EF"/>
    <w:rsid w:val="0037593E"/>
    <w:rsid w:val="00375EE2"/>
    <w:rsid w:val="00376F3A"/>
    <w:rsid w:val="00377D10"/>
    <w:rsid w:val="00382686"/>
    <w:rsid w:val="00386CEC"/>
    <w:rsid w:val="00387C0D"/>
    <w:rsid w:val="00390057"/>
    <w:rsid w:val="0039050C"/>
    <w:rsid w:val="00395371"/>
    <w:rsid w:val="003A05D4"/>
    <w:rsid w:val="003A6427"/>
    <w:rsid w:val="003A7E4E"/>
    <w:rsid w:val="003B09AF"/>
    <w:rsid w:val="003B0FA9"/>
    <w:rsid w:val="003B2053"/>
    <w:rsid w:val="003B29EC"/>
    <w:rsid w:val="003B6751"/>
    <w:rsid w:val="003C03E8"/>
    <w:rsid w:val="003C5318"/>
    <w:rsid w:val="003C642F"/>
    <w:rsid w:val="003C678A"/>
    <w:rsid w:val="003D0D11"/>
    <w:rsid w:val="003D469C"/>
    <w:rsid w:val="003D497F"/>
    <w:rsid w:val="003D51EF"/>
    <w:rsid w:val="003D5553"/>
    <w:rsid w:val="003D5791"/>
    <w:rsid w:val="003D58AB"/>
    <w:rsid w:val="003D5C49"/>
    <w:rsid w:val="003D5E75"/>
    <w:rsid w:val="003D6D65"/>
    <w:rsid w:val="003E0429"/>
    <w:rsid w:val="003E24D6"/>
    <w:rsid w:val="003E5848"/>
    <w:rsid w:val="003E77EE"/>
    <w:rsid w:val="003F026C"/>
    <w:rsid w:val="003F0FA5"/>
    <w:rsid w:val="003F121C"/>
    <w:rsid w:val="003F536E"/>
    <w:rsid w:val="00402B5C"/>
    <w:rsid w:val="0040336A"/>
    <w:rsid w:val="00404C24"/>
    <w:rsid w:val="00407609"/>
    <w:rsid w:val="0041139F"/>
    <w:rsid w:val="0041521A"/>
    <w:rsid w:val="004219F1"/>
    <w:rsid w:val="00426038"/>
    <w:rsid w:val="0043247D"/>
    <w:rsid w:val="004345F4"/>
    <w:rsid w:val="004361BD"/>
    <w:rsid w:val="00440ED4"/>
    <w:rsid w:val="004416F1"/>
    <w:rsid w:val="0044262D"/>
    <w:rsid w:val="00444695"/>
    <w:rsid w:val="00445B59"/>
    <w:rsid w:val="00446A3B"/>
    <w:rsid w:val="00447311"/>
    <w:rsid w:val="004479CE"/>
    <w:rsid w:val="00450102"/>
    <w:rsid w:val="00452F76"/>
    <w:rsid w:val="004533F9"/>
    <w:rsid w:val="00455233"/>
    <w:rsid w:val="00455A2A"/>
    <w:rsid w:val="00456FCE"/>
    <w:rsid w:val="00457A75"/>
    <w:rsid w:val="00457C78"/>
    <w:rsid w:val="00460784"/>
    <w:rsid w:val="00461007"/>
    <w:rsid w:val="004612EB"/>
    <w:rsid w:val="00461855"/>
    <w:rsid w:val="00461A3D"/>
    <w:rsid w:val="004626AB"/>
    <w:rsid w:val="0046274E"/>
    <w:rsid w:val="00462D10"/>
    <w:rsid w:val="00462DF8"/>
    <w:rsid w:val="00462FD0"/>
    <w:rsid w:val="004635AD"/>
    <w:rsid w:val="004648B0"/>
    <w:rsid w:val="00464EB8"/>
    <w:rsid w:val="00473B3B"/>
    <w:rsid w:val="00474993"/>
    <w:rsid w:val="0048064A"/>
    <w:rsid w:val="00483E09"/>
    <w:rsid w:val="00484211"/>
    <w:rsid w:val="00485578"/>
    <w:rsid w:val="00485AA5"/>
    <w:rsid w:val="004873D3"/>
    <w:rsid w:val="00491BD7"/>
    <w:rsid w:val="00491D66"/>
    <w:rsid w:val="004949B9"/>
    <w:rsid w:val="004954DB"/>
    <w:rsid w:val="00496D3C"/>
    <w:rsid w:val="00497C02"/>
    <w:rsid w:val="004A09DD"/>
    <w:rsid w:val="004A130B"/>
    <w:rsid w:val="004A60EA"/>
    <w:rsid w:val="004B4BD8"/>
    <w:rsid w:val="004B55E0"/>
    <w:rsid w:val="004B59F4"/>
    <w:rsid w:val="004B676C"/>
    <w:rsid w:val="004B6A94"/>
    <w:rsid w:val="004B6C19"/>
    <w:rsid w:val="004B6C9C"/>
    <w:rsid w:val="004B78CD"/>
    <w:rsid w:val="004C0153"/>
    <w:rsid w:val="004C0F9C"/>
    <w:rsid w:val="004C4EC5"/>
    <w:rsid w:val="004C5566"/>
    <w:rsid w:val="004C7A15"/>
    <w:rsid w:val="004D3623"/>
    <w:rsid w:val="004D50E3"/>
    <w:rsid w:val="004D7BEB"/>
    <w:rsid w:val="004E1E46"/>
    <w:rsid w:val="004E203C"/>
    <w:rsid w:val="004E5081"/>
    <w:rsid w:val="004E605E"/>
    <w:rsid w:val="004E6B29"/>
    <w:rsid w:val="004E705E"/>
    <w:rsid w:val="004F10CE"/>
    <w:rsid w:val="004F1724"/>
    <w:rsid w:val="004F351C"/>
    <w:rsid w:val="004F3FE2"/>
    <w:rsid w:val="004F674F"/>
    <w:rsid w:val="004F6C57"/>
    <w:rsid w:val="005012F2"/>
    <w:rsid w:val="00501442"/>
    <w:rsid w:val="005048A6"/>
    <w:rsid w:val="00504969"/>
    <w:rsid w:val="00504C0E"/>
    <w:rsid w:val="00504E73"/>
    <w:rsid w:val="00511039"/>
    <w:rsid w:val="005110F5"/>
    <w:rsid w:val="00511404"/>
    <w:rsid w:val="00511E5D"/>
    <w:rsid w:val="00514099"/>
    <w:rsid w:val="00514861"/>
    <w:rsid w:val="005227A7"/>
    <w:rsid w:val="0052397E"/>
    <w:rsid w:val="005252CD"/>
    <w:rsid w:val="0052765B"/>
    <w:rsid w:val="0052771E"/>
    <w:rsid w:val="005278E7"/>
    <w:rsid w:val="00530ACA"/>
    <w:rsid w:val="0053137B"/>
    <w:rsid w:val="00531FED"/>
    <w:rsid w:val="00533790"/>
    <w:rsid w:val="00535221"/>
    <w:rsid w:val="00536834"/>
    <w:rsid w:val="00536F48"/>
    <w:rsid w:val="00537322"/>
    <w:rsid w:val="00537A3D"/>
    <w:rsid w:val="005405EA"/>
    <w:rsid w:val="00540CE5"/>
    <w:rsid w:val="00541F5A"/>
    <w:rsid w:val="00544124"/>
    <w:rsid w:val="00545F62"/>
    <w:rsid w:val="00546032"/>
    <w:rsid w:val="005479D0"/>
    <w:rsid w:val="00547EEF"/>
    <w:rsid w:val="0055018E"/>
    <w:rsid w:val="005504C9"/>
    <w:rsid w:val="00552F49"/>
    <w:rsid w:val="005545A5"/>
    <w:rsid w:val="00554B25"/>
    <w:rsid w:val="005555FE"/>
    <w:rsid w:val="0055646D"/>
    <w:rsid w:val="00562F32"/>
    <w:rsid w:val="00563117"/>
    <w:rsid w:val="00563D75"/>
    <w:rsid w:val="0056659E"/>
    <w:rsid w:val="00566C14"/>
    <w:rsid w:val="00566F72"/>
    <w:rsid w:val="0057015C"/>
    <w:rsid w:val="005726FC"/>
    <w:rsid w:val="00572FDF"/>
    <w:rsid w:val="005743F9"/>
    <w:rsid w:val="00574E0B"/>
    <w:rsid w:val="00576544"/>
    <w:rsid w:val="00580A25"/>
    <w:rsid w:val="00580A6C"/>
    <w:rsid w:val="005834A9"/>
    <w:rsid w:val="00591DBF"/>
    <w:rsid w:val="00591FE8"/>
    <w:rsid w:val="00592D73"/>
    <w:rsid w:val="00593873"/>
    <w:rsid w:val="00595A9E"/>
    <w:rsid w:val="005966CA"/>
    <w:rsid w:val="00596A28"/>
    <w:rsid w:val="00596BAD"/>
    <w:rsid w:val="00597EBA"/>
    <w:rsid w:val="005A1A02"/>
    <w:rsid w:val="005A3A21"/>
    <w:rsid w:val="005A533C"/>
    <w:rsid w:val="005A680F"/>
    <w:rsid w:val="005A741A"/>
    <w:rsid w:val="005A7D53"/>
    <w:rsid w:val="005B08F5"/>
    <w:rsid w:val="005B159D"/>
    <w:rsid w:val="005B1A86"/>
    <w:rsid w:val="005B2FCE"/>
    <w:rsid w:val="005B3465"/>
    <w:rsid w:val="005B4A5F"/>
    <w:rsid w:val="005B7376"/>
    <w:rsid w:val="005C5850"/>
    <w:rsid w:val="005C7990"/>
    <w:rsid w:val="005D04E6"/>
    <w:rsid w:val="005D05E5"/>
    <w:rsid w:val="005D1094"/>
    <w:rsid w:val="005D1821"/>
    <w:rsid w:val="005D617B"/>
    <w:rsid w:val="005D636B"/>
    <w:rsid w:val="005D7DB3"/>
    <w:rsid w:val="005E2EE6"/>
    <w:rsid w:val="005E4837"/>
    <w:rsid w:val="005E59C4"/>
    <w:rsid w:val="005E5D6C"/>
    <w:rsid w:val="005E7558"/>
    <w:rsid w:val="005F22F8"/>
    <w:rsid w:val="005F3580"/>
    <w:rsid w:val="005F5E65"/>
    <w:rsid w:val="005F7EDB"/>
    <w:rsid w:val="00601B10"/>
    <w:rsid w:val="00602FCB"/>
    <w:rsid w:val="006033A7"/>
    <w:rsid w:val="00605943"/>
    <w:rsid w:val="006069F7"/>
    <w:rsid w:val="00606AB3"/>
    <w:rsid w:val="00610F64"/>
    <w:rsid w:val="00611D99"/>
    <w:rsid w:val="006143D0"/>
    <w:rsid w:val="00616DF2"/>
    <w:rsid w:val="006177D8"/>
    <w:rsid w:val="00617C1D"/>
    <w:rsid w:val="00621A83"/>
    <w:rsid w:val="006231A5"/>
    <w:rsid w:val="00623272"/>
    <w:rsid w:val="00623F23"/>
    <w:rsid w:val="0062471F"/>
    <w:rsid w:val="00631289"/>
    <w:rsid w:val="00632BA4"/>
    <w:rsid w:val="006338F2"/>
    <w:rsid w:val="00633DBF"/>
    <w:rsid w:val="0063530C"/>
    <w:rsid w:val="00640E04"/>
    <w:rsid w:val="00641C11"/>
    <w:rsid w:val="0064263A"/>
    <w:rsid w:val="006433F9"/>
    <w:rsid w:val="00643511"/>
    <w:rsid w:val="00645E46"/>
    <w:rsid w:val="00651E9E"/>
    <w:rsid w:val="006526D2"/>
    <w:rsid w:val="00657227"/>
    <w:rsid w:val="00661ED7"/>
    <w:rsid w:val="00662FF8"/>
    <w:rsid w:val="00663C75"/>
    <w:rsid w:val="00665102"/>
    <w:rsid w:val="00666461"/>
    <w:rsid w:val="00666564"/>
    <w:rsid w:val="00671844"/>
    <w:rsid w:val="00674B33"/>
    <w:rsid w:val="0067543F"/>
    <w:rsid w:val="00675745"/>
    <w:rsid w:val="0067636C"/>
    <w:rsid w:val="00677326"/>
    <w:rsid w:val="0068189C"/>
    <w:rsid w:val="00682193"/>
    <w:rsid w:val="00683038"/>
    <w:rsid w:val="0068415E"/>
    <w:rsid w:val="00685037"/>
    <w:rsid w:val="00687F6D"/>
    <w:rsid w:val="006920ED"/>
    <w:rsid w:val="00692704"/>
    <w:rsid w:val="006A0AA0"/>
    <w:rsid w:val="006A11DF"/>
    <w:rsid w:val="006A1EB0"/>
    <w:rsid w:val="006A22C3"/>
    <w:rsid w:val="006A2B83"/>
    <w:rsid w:val="006A4307"/>
    <w:rsid w:val="006A55AD"/>
    <w:rsid w:val="006A614D"/>
    <w:rsid w:val="006A65B9"/>
    <w:rsid w:val="006A7794"/>
    <w:rsid w:val="006A7AD7"/>
    <w:rsid w:val="006B2C84"/>
    <w:rsid w:val="006B375C"/>
    <w:rsid w:val="006B5336"/>
    <w:rsid w:val="006B567F"/>
    <w:rsid w:val="006B5928"/>
    <w:rsid w:val="006B6C29"/>
    <w:rsid w:val="006B6E9A"/>
    <w:rsid w:val="006B7704"/>
    <w:rsid w:val="006C0F4A"/>
    <w:rsid w:val="006C19A9"/>
    <w:rsid w:val="006C2151"/>
    <w:rsid w:val="006C228D"/>
    <w:rsid w:val="006C38E1"/>
    <w:rsid w:val="006C396B"/>
    <w:rsid w:val="006C3E0E"/>
    <w:rsid w:val="006C54B1"/>
    <w:rsid w:val="006C6892"/>
    <w:rsid w:val="006C6DAD"/>
    <w:rsid w:val="006C720A"/>
    <w:rsid w:val="006D0242"/>
    <w:rsid w:val="006D5AF3"/>
    <w:rsid w:val="006D5DD3"/>
    <w:rsid w:val="006D5F41"/>
    <w:rsid w:val="006D6BD5"/>
    <w:rsid w:val="006E0DC9"/>
    <w:rsid w:val="006E1BD6"/>
    <w:rsid w:val="006E252C"/>
    <w:rsid w:val="006E269C"/>
    <w:rsid w:val="006E4774"/>
    <w:rsid w:val="006E5536"/>
    <w:rsid w:val="006E6F2E"/>
    <w:rsid w:val="006E7A14"/>
    <w:rsid w:val="006F1330"/>
    <w:rsid w:val="006F1EAC"/>
    <w:rsid w:val="006F1FA5"/>
    <w:rsid w:val="006F26DA"/>
    <w:rsid w:val="006F2DF2"/>
    <w:rsid w:val="006F40CA"/>
    <w:rsid w:val="006F46DF"/>
    <w:rsid w:val="007002BC"/>
    <w:rsid w:val="00701795"/>
    <w:rsid w:val="00702275"/>
    <w:rsid w:val="00703EEF"/>
    <w:rsid w:val="00703F99"/>
    <w:rsid w:val="00706124"/>
    <w:rsid w:val="00707D86"/>
    <w:rsid w:val="0071172E"/>
    <w:rsid w:val="00711C75"/>
    <w:rsid w:val="007131AA"/>
    <w:rsid w:val="007132A1"/>
    <w:rsid w:val="00713FDD"/>
    <w:rsid w:val="007144B5"/>
    <w:rsid w:val="007145F4"/>
    <w:rsid w:val="007148BE"/>
    <w:rsid w:val="007150F4"/>
    <w:rsid w:val="0071563D"/>
    <w:rsid w:val="0072059D"/>
    <w:rsid w:val="00720F72"/>
    <w:rsid w:val="00721B59"/>
    <w:rsid w:val="00722739"/>
    <w:rsid w:val="00722EB5"/>
    <w:rsid w:val="00723DED"/>
    <w:rsid w:val="00725021"/>
    <w:rsid w:val="00725E16"/>
    <w:rsid w:val="00727931"/>
    <w:rsid w:val="00730C32"/>
    <w:rsid w:val="007315EF"/>
    <w:rsid w:val="007327A7"/>
    <w:rsid w:val="00732C64"/>
    <w:rsid w:val="00732EC0"/>
    <w:rsid w:val="00732FD4"/>
    <w:rsid w:val="0073347E"/>
    <w:rsid w:val="0073484E"/>
    <w:rsid w:val="0073544A"/>
    <w:rsid w:val="00735C04"/>
    <w:rsid w:val="00737057"/>
    <w:rsid w:val="00737BEC"/>
    <w:rsid w:val="00740400"/>
    <w:rsid w:val="00740A74"/>
    <w:rsid w:val="00740E66"/>
    <w:rsid w:val="0074254B"/>
    <w:rsid w:val="00742D81"/>
    <w:rsid w:val="0074491F"/>
    <w:rsid w:val="00745BE7"/>
    <w:rsid w:val="00745F70"/>
    <w:rsid w:val="00747110"/>
    <w:rsid w:val="007479F6"/>
    <w:rsid w:val="0075198D"/>
    <w:rsid w:val="00752B63"/>
    <w:rsid w:val="00753344"/>
    <w:rsid w:val="0075621E"/>
    <w:rsid w:val="00756766"/>
    <w:rsid w:val="00757C87"/>
    <w:rsid w:val="00760540"/>
    <w:rsid w:val="0076064D"/>
    <w:rsid w:val="0076450A"/>
    <w:rsid w:val="00765425"/>
    <w:rsid w:val="00765F9B"/>
    <w:rsid w:val="007662D4"/>
    <w:rsid w:val="00766F28"/>
    <w:rsid w:val="007700E6"/>
    <w:rsid w:val="0077377D"/>
    <w:rsid w:val="0077396F"/>
    <w:rsid w:val="0077424B"/>
    <w:rsid w:val="00783DDC"/>
    <w:rsid w:val="007851E2"/>
    <w:rsid w:val="007856AD"/>
    <w:rsid w:val="007868AB"/>
    <w:rsid w:val="00793139"/>
    <w:rsid w:val="0079448D"/>
    <w:rsid w:val="0079487D"/>
    <w:rsid w:val="007957C4"/>
    <w:rsid w:val="00795C26"/>
    <w:rsid w:val="0079663E"/>
    <w:rsid w:val="00797306"/>
    <w:rsid w:val="007A0F54"/>
    <w:rsid w:val="007A1A06"/>
    <w:rsid w:val="007A3137"/>
    <w:rsid w:val="007A3EDA"/>
    <w:rsid w:val="007A4C04"/>
    <w:rsid w:val="007A4EF9"/>
    <w:rsid w:val="007A51E6"/>
    <w:rsid w:val="007A565F"/>
    <w:rsid w:val="007A568A"/>
    <w:rsid w:val="007A60D3"/>
    <w:rsid w:val="007A6D5E"/>
    <w:rsid w:val="007B095B"/>
    <w:rsid w:val="007B1B69"/>
    <w:rsid w:val="007B1FA6"/>
    <w:rsid w:val="007B68BF"/>
    <w:rsid w:val="007B6E08"/>
    <w:rsid w:val="007B751A"/>
    <w:rsid w:val="007B7E84"/>
    <w:rsid w:val="007C50CF"/>
    <w:rsid w:val="007C745F"/>
    <w:rsid w:val="007C7A30"/>
    <w:rsid w:val="007C7ACF"/>
    <w:rsid w:val="007D0629"/>
    <w:rsid w:val="007D0919"/>
    <w:rsid w:val="007D128C"/>
    <w:rsid w:val="007D2F87"/>
    <w:rsid w:val="007D51E0"/>
    <w:rsid w:val="007D575D"/>
    <w:rsid w:val="007D5D7E"/>
    <w:rsid w:val="007D6835"/>
    <w:rsid w:val="007D6CF9"/>
    <w:rsid w:val="007E225F"/>
    <w:rsid w:val="007E4BFC"/>
    <w:rsid w:val="007E567B"/>
    <w:rsid w:val="007E5C3F"/>
    <w:rsid w:val="007E5F06"/>
    <w:rsid w:val="007E70AD"/>
    <w:rsid w:val="007F0E5F"/>
    <w:rsid w:val="007F1B8B"/>
    <w:rsid w:val="007F2BDB"/>
    <w:rsid w:val="007F33BA"/>
    <w:rsid w:val="007F4555"/>
    <w:rsid w:val="007F4833"/>
    <w:rsid w:val="007F4BB9"/>
    <w:rsid w:val="007F5E2C"/>
    <w:rsid w:val="007F6D7D"/>
    <w:rsid w:val="007F7DED"/>
    <w:rsid w:val="0080024A"/>
    <w:rsid w:val="008009DD"/>
    <w:rsid w:val="008017EC"/>
    <w:rsid w:val="00801D9B"/>
    <w:rsid w:val="008047BB"/>
    <w:rsid w:val="00805AD2"/>
    <w:rsid w:val="00810C5F"/>
    <w:rsid w:val="00812863"/>
    <w:rsid w:val="00812FDB"/>
    <w:rsid w:val="00813D04"/>
    <w:rsid w:val="00816DBD"/>
    <w:rsid w:val="008173CB"/>
    <w:rsid w:val="008211FB"/>
    <w:rsid w:val="00821347"/>
    <w:rsid w:val="00821684"/>
    <w:rsid w:val="00821E1C"/>
    <w:rsid w:val="00823C19"/>
    <w:rsid w:val="00824676"/>
    <w:rsid w:val="00826C17"/>
    <w:rsid w:val="0082726C"/>
    <w:rsid w:val="00827B59"/>
    <w:rsid w:val="0083129D"/>
    <w:rsid w:val="00831F22"/>
    <w:rsid w:val="008321AA"/>
    <w:rsid w:val="00834791"/>
    <w:rsid w:val="00836339"/>
    <w:rsid w:val="00836B4F"/>
    <w:rsid w:val="00840CC1"/>
    <w:rsid w:val="00843C56"/>
    <w:rsid w:val="00844CBF"/>
    <w:rsid w:val="008465FE"/>
    <w:rsid w:val="00847385"/>
    <w:rsid w:val="00852727"/>
    <w:rsid w:val="008534E8"/>
    <w:rsid w:val="008562F2"/>
    <w:rsid w:val="00862A15"/>
    <w:rsid w:val="008631B7"/>
    <w:rsid w:val="0086326B"/>
    <w:rsid w:val="008634A7"/>
    <w:rsid w:val="00863606"/>
    <w:rsid w:val="0086414E"/>
    <w:rsid w:val="008675D8"/>
    <w:rsid w:val="00872101"/>
    <w:rsid w:val="008768BB"/>
    <w:rsid w:val="00877203"/>
    <w:rsid w:val="00877B78"/>
    <w:rsid w:val="00880335"/>
    <w:rsid w:val="00880A64"/>
    <w:rsid w:val="00882A41"/>
    <w:rsid w:val="008830AA"/>
    <w:rsid w:val="0088447C"/>
    <w:rsid w:val="008867EC"/>
    <w:rsid w:val="00886938"/>
    <w:rsid w:val="00887385"/>
    <w:rsid w:val="00890806"/>
    <w:rsid w:val="0089110C"/>
    <w:rsid w:val="0089119E"/>
    <w:rsid w:val="00891F52"/>
    <w:rsid w:val="0089222E"/>
    <w:rsid w:val="00894DE4"/>
    <w:rsid w:val="00895346"/>
    <w:rsid w:val="00895DDA"/>
    <w:rsid w:val="008975B4"/>
    <w:rsid w:val="008A3A6F"/>
    <w:rsid w:val="008A41E4"/>
    <w:rsid w:val="008A420A"/>
    <w:rsid w:val="008A6109"/>
    <w:rsid w:val="008A6C09"/>
    <w:rsid w:val="008B0A82"/>
    <w:rsid w:val="008B21CC"/>
    <w:rsid w:val="008B2309"/>
    <w:rsid w:val="008B5383"/>
    <w:rsid w:val="008C3D5C"/>
    <w:rsid w:val="008C3DA3"/>
    <w:rsid w:val="008C495F"/>
    <w:rsid w:val="008C4D57"/>
    <w:rsid w:val="008C530C"/>
    <w:rsid w:val="008C5470"/>
    <w:rsid w:val="008D00CD"/>
    <w:rsid w:val="008D137B"/>
    <w:rsid w:val="008D2A93"/>
    <w:rsid w:val="008D4D2D"/>
    <w:rsid w:val="008D725F"/>
    <w:rsid w:val="008D75F9"/>
    <w:rsid w:val="008E1640"/>
    <w:rsid w:val="008E3CE4"/>
    <w:rsid w:val="008E3E5D"/>
    <w:rsid w:val="008E3EF9"/>
    <w:rsid w:val="008E4550"/>
    <w:rsid w:val="008E4A14"/>
    <w:rsid w:val="008E7268"/>
    <w:rsid w:val="008E7FFB"/>
    <w:rsid w:val="008F55E6"/>
    <w:rsid w:val="00900CFE"/>
    <w:rsid w:val="00901DAB"/>
    <w:rsid w:val="009146D1"/>
    <w:rsid w:val="00915FFD"/>
    <w:rsid w:val="009160E2"/>
    <w:rsid w:val="00917075"/>
    <w:rsid w:val="0091750A"/>
    <w:rsid w:val="00917CA2"/>
    <w:rsid w:val="00921290"/>
    <w:rsid w:val="0092210A"/>
    <w:rsid w:val="0092316D"/>
    <w:rsid w:val="00923FB0"/>
    <w:rsid w:val="009242FE"/>
    <w:rsid w:val="009244FE"/>
    <w:rsid w:val="00924E9C"/>
    <w:rsid w:val="0092604D"/>
    <w:rsid w:val="00926E17"/>
    <w:rsid w:val="00931215"/>
    <w:rsid w:val="00932E28"/>
    <w:rsid w:val="009331F4"/>
    <w:rsid w:val="009332F0"/>
    <w:rsid w:val="0093417A"/>
    <w:rsid w:val="009343DF"/>
    <w:rsid w:val="00943193"/>
    <w:rsid w:val="00943D58"/>
    <w:rsid w:val="009452C2"/>
    <w:rsid w:val="0094642D"/>
    <w:rsid w:val="009467DF"/>
    <w:rsid w:val="00947BEC"/>
    <w:rsid w:val="00950837"/>
    <w:rsid w:val="0095149A"/>
    <w:rsid w:val="00954121"/>
    <w:rsid w:val="0095530A"/>
    <w:rsid w:val="0095587C"/>
    <w:rsid w:val="0095687D"/>
    <w:rsid w:val="009653C8"/>
    <w:rsid w:val="009669E2"/>
    <w:rsid w:val="0097405D"/>
    <w:rsid w:val="00974668"/>
    <w:rsid w:val="009746F4"/>
    <w:rsid w:val="009751A0"/>
    <w:rsid w:val="00977490"/>
    <w:rsid w:val="0098064C"/>
    <w:rsid w:val="00980CAB"/>
    <w:rsid w:val="00982364"/>
    <w:rsid w:val="009825EB"/>
    <w:rsid w:val="0098267E"/>
    <w:rsid w:val="009826B1"/>
    <w:rsid w:val="0098299C"/>
    <w:rsid w:val="00985F7A"/>
    <w:rsid w:val="00987C16"/>
    <w:rsid w:val="00991A63"/>
    <w:rsid w:val="009922E8"/>
    <w:rsid w:val="00992C34"/>
    <w:rsid w:val="00993365"/>
    <w:rsid w:val="00993CB0"/>
    <w:rsid w:val="009952E7"/>
    <w:rsid w:val="00996670"/>
    <w:rsid w:val="009A47DD"/>
    <w:rsid w:val="009A4D91"/>
    <w:rsid w:val="009A6C2C"/>
    <w:rsid w:val="009B02B7"/>
    <w:rsid w:val="009B04E1"/>
    <w:rsid w:val="009B0F1B"/>
    <w:rsid w:val="009B2083"/>
    <w:rsid w:val="009B36DE"/>
    <w:rsid w:val="009B3DDD"/>
    <w:rsid w:val="009B5F1C"/>
    <w:rsid w:val="009B63A7"/>
    <w:rsid w:val="009B6C35"/>
    <w:rsid w:val="009C228F"/>
    <w:rsid w:val="009C2463"/>
    <w:rsid w:val="009C3798"/>
    <w:rsid w:val="009D1FCD"/>
    <w:rsid w:val="009D4398"/>
    <w:rsid w:val="009D4FAD"/>
    <w:rsid w:val="009D5F3D"/>
    <w:rsid w:val="009D6EB0"/>
    <w:rsid w:val="009D6F63"/>
    <w:rsid w:val="009E19F1"/>
    <w:rsid w:val="009E3490"/>
    <w:rsid w:val="009E3CAE"/>
    <w:rsid w:val="009E43F5"/>
    <w:rsid w:val="009E4EA5"/>
    <w:rsid w:val="009F043D"/>
    <w:rsid w:val="009F16DF"/>
    <w:rsid w:val="009F4E6E"/>
    <w:rsid w:val="009F50F4"/>
    <w:rsid w:val="009F6ED1"/>
    <w:rsid w:val="00A02A0A"/>
    <w:rsid w:val="00A03A4C"/>
    <w:rsid w:val="00A03A94"/>
    <w:rsid w:val="00A04024"/>
    <w:rsid w:val="00A04924"/>
    <w:rsid w:val="00A04C1B"/>
    <w:rsid w:val="00A06D4E"/>
    <w:rsid w:val="00A1300F"/>
    <w:rsid w:val="00A1443E"/>
    <w:rsid w:val="00A14D1E"/>
    <w:rsid w:val="00A160F9"/>
    <w:rsid w:val="00A16DAD"/>
    <w:rsid w:val="00A224E7"/>
    <w:rsid w:val="00A2340B"/>
    <w:rsid w:val="00A25A26"/>
    <w:rsid w:val="00A266A9"/>
    <w:rsid w:val="00A26F2D"/>
    <w:rsid w:val="00A27F9C"/>
    <w:rsid w:val="00A30D38"/>
    <w:rsid w:val="00A310FF"/>
    <w:rsid w:val="00A33ED9"/>
    <w:rsid w:val="00A35A4E"/>
    <w:rsid w:val="00A404FE"/>
    <w:rsid w:val="00A415A7"/>
    <w:rsid w:val="00A42538"/>
    <w:rsid w:val="00A45443"/>
    <w:rsid w:val="00A47629"/>
    <w:rsid w:val="00A5031A"/>
    <w:rsid w:val="00A52514"/>
    <w:rsid w:val="00A52C25"/>
    <w:rsid w:val="00A55754"/>
    <w:rsid w:val="00A55E33"/>
    <w:rsid w:val="00A5615D"/>
    <w:rsid w:val="00A610C9"/>
    <w:rsid w:val="00A626D3"/>
    <w:rsid w:val="00A62773"/>
    <w:rsid w:val="00A62913"/>
    <w:rsid w:val="00A630F0"/>
    <w:rsid w:val="00A639C8"/>
    <w:rsid w:val="00A64372"/>
    <w:rsid w:val="00A67C48"/>
    <w:rsid w:val="00A70C90"/>
    <w:rsid w:val="00A71106"/>
    <w:rsid w:val="00A7170A"/>
    <w:rsid w:val="00A7541D"/>
    <w:rsid w:val="00A76440"/>
    <w:rsid w:val="00A84931"/>
    <w:rsid w:val="00A870E3"/>
    <w:rsid w:val="00A87F29"/>
    <w:rsid w:val="00A9106E"/>
    <w:rsid w:val="00A9156B"/>
    <w:rsid w:val="00A92D65"/>
    <w:rsid w:val="00A93EA7"/>
    <w:rsid w:val="00A94484"/>
    <w:rsid w:val="00A964D5"/>
    <w:rsid w:val="00A96641"/>
    <w:rsid w:val="00A967B9"/>
    <w:rsid w:val="00A9750B"/>
    <w:rsid w:val="00AA2576"/>
    <w:rsid w:val="00AA292C"/>
    <w:rsid w:val="00AA2C20"/>
    <w:rsid w:val="00AA3C0E"/>
    <w:rsid w:val="00AA4221"/>
    <w:rsid w:val="00AB0378"/>
    <w:rsid w:val="00AB06B1"/>
    <w:rsid w:val="00AB26FE"/>
    <w:rsid w:val="00AB4778"/>
    <w:rsid w:val="00AB5911"/>
    <w:rsid w:val="00AB5FDA"/>
    <w:rsid w:val="00AB77CD"/>
    <w:rsid w:val="00AC323C"/>
    <w:rsid w:val="00AC55AD"/>
    <w:rsid w:val="00AC7AC0"/>
    <w:rsid w:val="00AD1EC0"/>
    <w:rsid w:val="00AD283A"/>
    <w:rsid w:val="00AD2A85"/>
    <w:rsid w:val="00AD3295"/>
    <w:rsid w:val="00AD457F"/>
    <w:rsid w:val="00AD4D94"/>
    <w:rsid w:val="00AD626C"/>
    <w:rsid w:val="00AE2B1B"/>
    <w:rsid w:val="00AE3C0A"/>
    <w:rsid w:val="00AE5AAA"/>
    <w:rsid w:val="00AE75FB"/>
    <w:rsid w:val="00AF4051"/>
    <w:rsid w:val="00AF4DB8"/>
    <w:rsid w:val="00AF5862"/>
    <w:rsid w:val="00AF5949"/>
    <w:rsid w:val="00B00C54"/>
    <w:rsid w:val="00B01CC6"/>
    <w:rsid w:val="00B025F4"/>
    <w:rsid w:val="00B042E3"/>
    <w:rsid w:val="00B05661"/>
    <w:rsid w:val="00B05CA8"/>
    <w:rsid w:val="00B06E7D"/>
    <w:rsid w:val="00B07C30"/>
    <w:rsid w:val="00B11A74"/>
    <w:rsid w:val="00B1618D"/>
    <w:rsid w:val="00B16DEC"/>
    <w:rsid w:val="00B20285"/>
    <w:rsid w:val="00B22C6A"/>
    <w:rsid w:val="00B23514"/>
    <w:rsid w:val="00B238AF"/>
    <w:rsid w:val="00B23F73"/>
    <w:rsid w:val="00B2714F"/>
    <w:rsid w:val="00B314F0"/>
    <w:rsid w:val="00B33722"/>
    <w:rsid w:val="00B34031"/>
    <w:rsid w:val="00B34523"/>
    <w:rsid w:val="00B35EFC"/>
    <w:rsid w:val="00B37AE1"/>
    <w:rsid w:val="00B37D8D"/>
    <w:rsid w:val="00B37FF8"/>
    <w:rsid w:val="00B43E54"/>
    <w:rsid w:val="00B45CF7"/>
    <w:rsid w:val="00B47495"/>
    <w:rsid w:val="00B47798"/>
    <w:rsid w:val="00B50287"/>
    <w:rsid w:val="00B516B6"/>
    <w:rsid w:val="00B516ED"/>
    <w:rsid w:val="00B54DC6"/>
    <w:rsid w:val="00B55343"/>
    <w:rsid w:val="00B6062E"/>
    <w:rsid w:val="00B606EE"/>
    <w:rsid w:val="00B60DE1"/>
    <w:rsid w:val="00B61CCF"/>
    <w:rsid w:val="00B62F99"/>
    <w:rsid w:val="00B63B4D"/>
    <w:rsid w:val="00B64474"/>
    <w:rsid w:val="00B64EB9"/>
    <w:rsid w:val="00B64FBD"/>
    <w:rsid w:val="00B65D29"/>
    <w:rsid w:val="00B65F93"/>
    <w:rsid w:val="00B66BBA"/>
    <w:rsid w:val="00B66BDE"/>
    <w:rsid w:val="00B67A37"/>
    <w:rsid w:val="00B67D1F"/>
    <w:rsid w:val="00B72CB6"/>
    <w:rsid w:val="00B73FFC"/>
    <w:rsid w:val="00B749D7"/>
    <w:rsid w:val="00B763AC"/>
    <w:rsid w:val="00B80FB3"/>
    <w:rsid w:val="00B813A6"/>
    <w:rsid w:val="00B84267"/>
    <w:rsid w:val="00B860E4"/>
    <w:rsid w:val="00B869FD"/>
    <w:rsid w:val="00B87F68"/>
    <w:rsid w:val="00B87FA4"/>
    <w:rsid w:val="00B90883"/>
    <w:rsid w:val="00B91197"/>
    <w:rsid w:val="00B93C21"/>
    <w:rsid w:val="00B94CF4"/>
    <w:rsid w:val="00B9517A"/>
    <w:rsid w:val="00B97DDE"/>
    <w:rsid w:val="00BA1BCC"/>
    <w:rsid w:val="00BA278D"/>
    <w:rsid w:val="00BA34C5"/>
    <w:rsid w:val="00BA466C"/>
    <w:rsid w:val="00BB0E6D"/>
    <w:rsid w:val="00BB2998"/>
    <w:rsid w:val="00BB42D2"/>
    <w:rsid w:val="00BB5E4F"/>
    <w:rsid w:val="00BB6268"/>
    <w:rsid w:val="00BB6855"/>
    <w:rsid w:val="00BB6861"/>
    <w:rsid w:val="00BB75D0"/>
    <w:rsid w:val="00BB7BE3"/>
    <w:rsid w:val="00BC0761"/>
    <w:rsid w:val="00BC0E13"/>
    <w:rsid w:val="00BC1237"/>
    <w:rsid w:val="00BC3CAD"/>
    <w:rsid w:val="00BC596B"/>
    <w:rsid w:val="00BC5AE2"/>
    <w:rsid w:val="00BC5C60"/>
    <w:rsid w:val="00BC717D"/>
    <w:rsid w:val="00BC72FD"/>
    <w:rsid w:val="00BC73C3"/>
    <w:rsid w:val="00BD12D4"/>
    <w:rsid w:val="00BD1425"/>
    <w:rsid w:val="00BE0378"/>
    <w:rsid w:val="00BE1674"/>
    <w:rsid w:val="00BE4040"/>
    <w:rsid w:val="00BE55E0"/>
    <w:rsid w:val="00BE5797"/>
    <w:rsid w:val="00BE617C"/>
    <w:rsid w:val="00BE7EC2"/>
    <w:rsid w:val="00BF09C1"/>
    <w:rsid w:val="00BF0B7E"/>
    <w:rsid w:val="00BF30C5"/>
    <w:rsid w:val="00BF3320"/>
    <w:rsid w:val="00BF3BEA"/>
    <w:rsid w:val="00BF6F50"/>
    <w:rsid w:val="00BF785A"/>
    <w:rsid w:val="00BF7A47"/>
    <w:rsid w:val="00C00434"/>
    <w:rsid w:val="00C00EEE"/>
    <w:rsid w:val="00C04BF8"/>
    <w:rsid w:val="00C053DA"/>
    <w:rsid w:val="00C05E5E"/>
    <w:rsid w:val="00C07605"/>
    <w:rsid w:val="00C1003A"/>
    <w:rsid w:val="00C114D2"/>
    <w:rsid w:val="00C116B5"/>
    <w:rsid w:val="00C12DFF"/>
    <w:rsid w:val="00C12EAE"/>
    <w:rsid w:val="00C14A3B"/>
    <w:rsid w:val="00C14F1D"/>
    <w:rsid w:val="00C15ADE"/>
    <w:rsid w:val="00C2061F"/>
    <w:rsid w:val="00C21619"/>
    <w:rsid w:val="00C21E2E"/>
    <w:rsid w:val="00C2328C"/>
    <w:rsid w:val="00C245DF"/>
    <w:rsid w:val="00C25D18"/>
    <w:rsid w:val="00C2612A"/>
    <w:rsid w:val="00C26428"/>
    <w:rsid w:val="00C26BFB"/>
    <w:rsid w:val="00C2726E"/>
    <w:rsid w:val="00C27992"/>
    <w:rsid w:val="00C27BE7"/>
    <w:rsid w:val="00C306A6"/>
    <w:rsid w:val="00C344E7"/>
    <w:rsid w:val="00C347E0"/>
    <w:rsid w:val="00C35848"/>
    <w:rsid w:val="00C361EA"/>
    <w:rsid w:val="00C37DEA"/>
    <w:rsid w:val="00C37F09"/>
    <w:rsid w:val="00C400A2"/>
    <w:rsid w:val="00C41318"/>
    <w:rsid w:val="00C41A77"/>
    <w:rsid w:val="00C45230"/>
    <w:rsid w:val="00C4594B"/>
    <w:rsid w:val="00C46AC6"/>
    <w:rsid w:val="00C47095"/>
    <w:rsid w:val="00C5023E"/>
    <w:rsid w:val="00C50A4C"/>
    <w:rsid w:val="00C51271"/>
    <w:rsid w:val="00C51EED"/>
    <w:rsid w:val="00C5301F"/>
    <w:rsid w:val="00C54B96"/>
    <w:rsid w:val="00C55DD0"/>
    <w:rsid w:val="00C56547"/>
    <w:rsid w:val="00C574E9"/>
    <w:rsid w:val="00C5754D"/>
    <w:rsid w:val="00C57B47"/>
    <w:rsid w:val="00C57CDB"/>
    <w:rsid w:val="00C61CCB"/>
    <w:rsid w:val="00C61DE4"/>
    <w:rsid w:val="00C62B1E"/>
    <w:rsid w:val="00C63FCF"/>
    <w:rsid w:val="00C64CAE"/>
    <w:rsid w:val="00C67DC0"/>
    <w:rsid w:val="00C70EF4"/>
    <w:rsid w:val="00C74071"/>
    <w:rsid w:val="00C74AA9"/>
    <w:rsid w:val="00C74D1F"/>
    <w:rsid w:val="00C74F36"/>
    <w:rsid w:val="00C760AD"/>
    <w:rsid w:val="00C76F22"/>
    <w:rsid w:val="00C80BF9"/>
    <w:rsid w:val="00C81731"/>
    <w:rsid w:val="00C8294E"/>
    <w:rsid w:val="00C82D1B"/>
    <w:rsid w:val="00C82F24"/>
    <w:rsid w:val="00C835A1"/>
    <w:rsid w:val="00C838A2"/>
    <w:rsid w:val="00C8425B"/>
    <w:rsid w:val="00C847E9"/>
    <w:rsid w:val="00C86A9C"/>
    <w:rsid w:val="00C87039"/>
    <w:rsid w:val="00C90289"/>
    <w:rsid w:val="00C90EF3"/>
    <w:rsid w:val="00C91FA6"/>
    <w:rsid w:val="00C950C2"/>
    <w:rsid w:val="00C955F3"/>
    <w:rsid w:val="00C96A42"/>
    <w:rsid w:val="00CA2976"/>
    <w:rsid w:val="00CA2D3C"/>
    <w:rsid w:val="00CA4F4C"/>
    <w:rsid w:val="00CA6785"/>
    <w:rsid w:val="00CA73AE"/>
    <w:rsid w:val="00CA78EE"/>
    <w:rsid w:val="00CB65B3"/>
    <w:rsid w:val="00CB6CD9"/>
    <w:rsid w:val="00CB7D7F"/>
    <w:rsid w:val="00CC296F"/>
    <w:rsid w:val="00CC4E50"/>
    <w:rsid w:val="00CC7C52"/>
    <w:rsid w:val="00CD05A7"/>
    <w:rsid w:val="00CD24AC"/>
    <w:rsid w:val="00CD27C1"/>
    <w:rsid w:val="00CD5DAA"/>
    <w:rsid w:val="00CD68C8"/>
    <w:rsid w:val="00CE0382"/>
    <w:rsid w:val="00CE2F7D"/>
    <w:rsid w:val="00CE4A17"/>
    <w:rsid w:val="00CE7B4B"/>
    <w:rsid w:val="00CF21CD"/>
    <w:rsid w:val="00CF2B09"/>
    <w:rsid w:val="00CF2B63"/>
    <w:rsid w:val="00CF31AB"/>
    <w:rsid w:val="00CF3EE0"/>
    <w:rsid w:val="00CF5EE1"/>
    <w:rsid w:val="00D03128"/>
    <w:rsid w:val="00D053D7"/>
    <w:rsid w:val="00D062F7"/>
    <w:rsid w:val="00D066AB"/>
    <w:rsid w:val="00D06B57"/>
    <w:rsid w:val="00D07843"/>
    <w:rsid w:val="00D171C1"/>
    <w:rsid w:val="00D217C9"/>
    <w:rsid w:val="00D2181E"/>
    <w:rsid w:val="00D24078"/>
    <w:rsid w:val="00D2676E"/>
    <w:rsid w:val="00D26AE8"/>
    <w:rsid w:val="00D305F3"/>
    <w:rsid w:val="00D32092"/>
    <w:rsid w:val="00D326AD"/>
    <w:rsid w:val="00D33CD5"/>
    <w:rsid w:val="00D41219"/>
    <w:rsid w:val="00D42247"/>
    <w:rsid w:val="00D42434"/>
    <w:rsid w:val="00D43432"/>
    <w:rsid w:val="00D43559"/>
    <w:rsid w:val="00D46614"/>
    <w:rsid w:val="00D51413"/>
    <w:rsid w:val="00D51CBF"/>
    <w:rsid w:val="00D526A0"/>
    <w:rsid w:val="00D52879"/>
    <w:rsid w:val="00D53196"/>
    <w:rsid w:val="00D5631E"/>
    <w:rsid w:val="00D569B6"/>
    <w:rsid w:val="00D6168D"/>
    <w:rsid w:val="00D63218"/>
    <w:rsid w:val="00D63C75"/>
    <w:rsid w:val="00D65A1F"/>
    <w:rsid w:val="00D65D7F"/>
    <w:rsid w:val="00D7105A"/>
    <w:rsid w:val="00D72224"/>
    <w:rsid w:val="00D72C3F"/>
    <w:rsid w:val="00D74C81"/>
    <w:rsid w:val="00D75094"/>
    <w:rsid w:val="00D77F21"/>
    <w:rsid w:val="00D82169"/>
    <w:rsid w:val="00D821C2"/>
    <w:rsid w:val="00D846AB"/>
    <w:rsid w:val="00D8699F"/>
    <w:rsid w:val="00D86D60"/>
    <w:rsid w:val="00D900BA"/>
    <w:rsid w:val="00D90D1B"/>
    <w:rsid w:val="00D9168D"/>
    <w:rsid w:val="00D91A8D"/>
    <w:rsid w:val="00D91ABF"/>
    <w:rsid w:val="00D92CEA"/>
    <w:rsid w:val="00D94D32"/>
    <w:rsid w:val="00D95A96"/>
    <w:rsid w:val="00DA0C0B"/>
    <w:rsid w:val="00DA0F45"/>
    <w:rsid w:val="00DA5235"/>
    <w:rsid w:val="00DB21D2"/>
    <w:rsid w:val="00DB234E"/>
    <w:rsid w:val="00DB4EA7"/>
    <w:rsid w:val="00DB6557"/>
    <w:rsid w:val="00DC296F"/>
    <w:rsid w:val="00DC2973"/>
    <w:rsid w:val="00DC6FE0"/>
    <w:rsid w:val="00DD04A2"/>
    <w:rsid w:val="00DD1BAE"/>
    <w:rsid w:val="00DD25C0"/>
    <w:rsid w:val="00DD2D75"/>
    <w:rsid w:val="00DD3B50"/>
    <w:rsid w:val="00DD5345"/>
    <w:rsid w:val="00DE03F6"/>
    <w:rsid w:val="00DE58ED"/>
    <w:rsid w:val="00DE5C9E"/>
    <w:rsid w:val="00DE6C9B"/>
    <w:rsid w:val="00DE7EAE"/>
    <w:rsid w:val="00DF1D00"/>
    <w:rsid w:val="00DF1E71"/>
    <w:rsid w:val="00DF757A"/>
    <w:rsid w:val="00E01760"/>
    <w:rsid w:val="00E02E4D"/>
    <w:rsid w:val="00E04B3E"/>
    <w:rsid w:val="00E055DA"/>
    <w:rsid w:val="00E062FC"/>
    <w:rsid w:val="00E06873"/>
    <w:rsid w:val="00E071E3"/>
    <w:rsid w:val="00E07E5C"/>
    <w:rsid w:val="00E10A93"/>
    <w:rsid w:val="00E12D4F"/>
    <w:rsid w:val="00E13518"/>
    <w:rsid w:val="00E154E9"/>
    <w:rsid w:val="00E1713B"/>
    <w:rsid w:val="00E17550"/>
    <w:rsid w:val="00E17A54"/>
    <w:rsid w:val="00E20834"/>
    <w:rsid w:val="00E21B01"/>
    <w:rsid w:val="00E22CC7"/>
    <w:rsid w:val="00E23072"/>
    <w:rsid w:val="00E231B2"/>
    <w:rsid w:val="00E23838"/>
    <w:rsid w:val="00E240E7"/>
    <w:rsid w:val="00E24127"/>
    <w:rsid w:val="00E24F62"/>
    <w:rsid w:val="00E24FC1"/>
    <w:rsid w:val="00E2511E"/>
    <w:rsid w:val="00E2696B"/>
    <w:rsid w:val="00E26F46"/>
    <w:rsid w:val="00E27AC5"/>
    <w:rsid w:val="00E30E91"/>
    <w:rsid w:val="00E34284"/>
    <w:rsid w:val="00E356E0"/>
    <w:rsid w:val="00E36189"/>
    <w:rsid w:val="00E442DC"/>
    <w:rsid w:val="00E45B23"/>
    <w:rsid w:val="00E47CC3"/>
    <w:rsid w:val="00E50055"/>
    <w:rsid w:val="00E521DE"/>
    <w:rsid w:val="00E53AE5"/>
    <w:rsid w:val="00E56FA5"/>
    <w:rsid w:val="00E5725E"/>
    <w:rsid w:val="00E61038"/>
    <w:rsid w:val="00E61F9B"/>
    <w:rsid w:val="00E63195"/>
    <w:rsid w:val="00E637E1"/>
    <w:rsid w:val="00E63A19"/>
    <w:rsid w:val="00E647AA"/>
    <w:rsid w:val="00E661CF"/>
    <w:rsid w:val="00E70737"/>
    <w:rsid w:val="00E71991"/>
    <w:rsid w:val="00E7539D"/>
    <w:rsid w:val="00E753DC"/>
    <w:rsid w:val="00E75935"/>
    <w:rsid w:val="00E7622A"/>
    <w:rsid w:val="00E77677"/>
    <w:rsid w:val="00E809D9"/>
    <w:rsid w:val="00E8115A"/>
    <w:rsid w:val="00E82237"/>
    <w:rsid w:val="00E82852"/>
    <w:rsid w:val="00E85B78"/>
    <w:rsid w:val="00E874D3"/>
    <w:rsid w:val="00E8778E"/>
    <w:rsid w:val="00E91E77"/>
    <w:rsid w:val="00E92339"/>
    <w:rsid w:val="00E936AF"/>
    <w:rsid w:val="00E97194"/>
    <w:rsid w:val="00EA0FDD"/>
    <w:rsid w:val="00EA35DA"/>
    <w:rsid w:val="00EA5307"/>
    <w:rsid w:val="00EA69FC"/>
    <w:rsid w:val="00EA70D9"/>
    <w:rsid w:val="00EB1B3E"/>
    <w:rsid w:val="00EB1F73"/>
    <w:rsid w:val="00EB2AEC"/>
    <w:rsid w:val="00EB3010"/>
    <w:rsid w:val="00EB37F4"/>
    <w:rsid w:val="00EB4EA2"/>
    <w:rsid w:val="00EB7B04"/>
    <w:rsid w:val="00EB7C8E"/>
    <w:rsid w:val="00EC158D"/>
    <w:rsid w:val="00EC2A57"/>
    <w:rsid w:val="00EC416A"/>
    <w:rsid w:val="00EC678F"/>
    <w:rsid w:val="00ED0F6C"/>
    <w:rsid w:val="00ED4272"/>
    <w:rsid w:val="00ED49C7"/>
    <w:rsid w:val="00ED4F97"/>
    <w:rsid w:val="00ED51E4"/>
    <w:rsid w:val="00ED58D4"/>
    <w:rsid w:val="00ED5FCB"/>
    <w:rsid w:val="00ED618D"/>
    <w:rsid w:val="00ED6666"/>
    <w:rsid w:val="00ED7377"/>
    <w:rsid w:val="00ED7CC5"/>
    <w:rsid w:val="00EE0674"/>
    <w:rsid w:val="00EE0FD2"/>
    <w:rsid w:val="00EE44F2"/>
    <w:rsid w:val="00EE46D4"/>
    <w:rsid w:val="00EE5F11"/>
    <w:rsid w:val="00EE7136"/>
    <w:rsid w:val="00EE7FAE"/>
    <w:rsid w:val="00EF3CD9"/>
    <w:rsid w:val="00EF403B"/>
    <w:rsid w:val="00EF561E"/>
    <w:rsid w:val="00EF6A89"/>
    <w:rsid w:val="00EF7B34"/>
    <w:rsid w:val="00F00AEF"/>
    <w:rsid w:val="00F01364"/>
    <w:rsid w:val="00F02A71"/>
    <w:rsid w:val="00F02D33"/>
    <w:rsid w:val="00F03F29"/>
    <w:rsid w:val="00F05A96"/>
    <w:rsid w:val="00F05C14"/>
    <w:rsid w:val="00F06199"/>
    <w:rsid w:val="00F069A4"/>
    <w:rsid w:val="00F12026"/>
    <w:rsid w:val="00F2056A"/>
    <w:rsid w:val="00F21A60"/>
    <w:rsid w:val="00F21B17"/>
    <w:rsid w:val="00F21CC9"/>
    <w:rsid w:val="00F22360"/>
    <w:rsid w:val="00F227A6"/>
    <w:rsid w:val="00F23292"/>
    <w:rsid w:val="00F25EB4"/>
    <w:rsid w:val="00F32204"/>
    <w:rsid w:val="00F327C4"/>
    <w:rsid w:val="00F33E15"/>
    <w:rsid w:val="00F40552"/>
    <w:rsid w:val="00F412E9"/>
    <w:rsid w:val="00F45634"/>
    <w:rsid w:val="00F45EE9"/>
    <w:rsid w:val="00F50840"/>
    <w:rsid w:val="00F50B39"/>
    <w:rsid w:val="00F53273"/>
    <w:rsid w:val="00F5689A"/>
    <w:rsid w:val="00F60214"/>
    <w:rsid w:val="00F6552C"/>
    <w:rsid w:val="00F66C1B"/>
    <w:rsid w:val="00F66CCF"/>
    <w:rsid w:val="00F675A1"/>
    <w:rsid w:val="00F719BE"/>
    <w:rsid w:val="00F72A08"/>
    <w:rsid w:val="00F72BA9"/>
    <w:rsid w:val="00F755C9"/>
    <w:rsid w:val="00F75AA8"/>
    <w:rsid w:val="00F76C79"/>
    <w:rsid w:val="00F77CEB"/>
    <w:rsid w:val="00F80757"/>
    <w:rsid w:val="00F84FD2"/>
    <w:rsid w:val="00F86207"/>
    <w:rsid w:val="00F86AF9"/>
    <w:rsid w:val="00F91096"/>
    <w:rsid w:val="00F9258B"/>
    <w:rsid w:val="00F92A8A"/>
    <w:rsid w:val="00F92AB5"/>
    <w:rsid w:val="00F94F5B"/>
    <w:rsid w:val="00F96AE3"/>
    <w:rsid w:val="00FA020B"/>
    <w:rsid w:val="00FA03CD"/>
    <w:rsid w:val="00FA137B"/>
    <w:rsid w:val="00FA19C5"/>
    <w:rsid w:val="00FA6F80"/>
    <w:rsid w:val="00FA7C03"/>
    <w:rsid w:val="00FB1C09"/>
    <w:rsid w:val="00FB31D9"/>
    <w:rsid w:val="00FB53E9"/>
    <w:rsid w:val="00FC0518"/>
    <w:rsid w:val="00FC111C"/>
    <w:rsid w:val="00FC173A"/>
    <w:rsid w:val="00FC59BE"/>
    <w:rsid w:val="00FC72E2"/>
    <w:rsid w:val="00FC7727"/>
    <w:rsid w:val="00FC7AAD"/>
    <w:rsid w:val="00FD07B8"/>
    <w:rsid w:val="00FD2E4A"/>
    <w:rsid w:val="00FD31F6"/>
    <w:rsid w:val="00FD389E"/>
    <w:rsid w:val="00FD432F"/>
    <w:rsid w:val="00FD4C6C"/>
    <w:rsid w:val="00FD6BD9"/>
    <w:rsid w:val="00FD72B1"/>
    <w:rsid w:val="00FE023E"/>
    <w:rsid w:val="00FE2162"/>
    <w:rsid w:val="00FE4982"/>
    <w:rsid w:val="00FE4E54"/>
    <w:rsid w:val="00FE5E79"/>
    <w:rsid w:val="00FE6B10"/>
    <w:rsid w:val="00FF0C6D"/>
    <w:rsid w:val="00FF306A"/>
    <w:rsid w:val="00FF4237"/>
    <w:rsid w:val="00FF4AEF"/>
    <w:rsid w:val="00FF5D34"/>
    <w:rsid w:val="00FF6581"/>
    <w:rsid w:val="00FF7FB0"/>
    <w:rsid w:val="0D38C33A"/>
    <w:rsid w:val="0F7BE4B4"/>
    <w:rsid w:val="12A08F15"/>
    <w:rsid w:val="156B9430"/>
    <w:rsid w:val="1A74869A"/>
    <w:rsid w:val="1CA6D996"/>
    <w:rsid w:val="1CA8666E"/>
    <w:rsid w:val="222BC27A"/>
    <w:rsid w:val="2B995D97"/>
    <w:rsid w:val="308B70B9"/>
    <w:rsid w:val="36E189E0"/>
    <w:rsid w:val="55557DE5"/>
    <w:rsid w:val="65FBA0AD"/>
    <w:rsid w:val="6A2D9237"/>
    <w:rsid w:val="6EA72218"/>
    <w:rsid w:val="7163BF5B"/>
    <w:rsid w:val="78C07147"/>
    <w:rsid w:val="7F33D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91B1F"/>
  <w15:docId w15:val="{7D6E76DD-9287-4440-BD23-7081CC93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24"/>
  </w:style>
  <w:style w:type="paragraph" w:styleId="Heading1">
    <w:name w:val="heading 1"/>
    <w:next w:val="Normal"/>
    <w:link w:val="Heading1Char"/>
    <w:uiPriority w:val="9"/>
    <w:qFormat/>
    <w:rsid w:val="00C61DE4"/>
    <w:pPr>
      <w:keepNext/>
      <w:keepLines/>
      <w:numPr>
        <w:numId w:val="2"/>
      </w:numPr>
      <w:shd w:val="clear" w:color="auto" w:fill="E84C22"/>
      <w:spacing w:after="175" w:line="259" w:lineRule="auto"/>
      <w:ind w:left="370" w:hanging="10"/>
      <w:outlineLvl w:val="0"/>
    </w:pPr>
    <w:rPr>
      <w:rFonts w:ascii="Gill Sans MT" w:eastAsia="Gill Sans MT" w:hAnsi="Gill Sans MT" w:cs="Gill Sans MT"/>
      <w:color w:val="FFFFFF"/>
      <w:lang w:eastAsia="en-GB"/>
    </w:rPr>
  </w:style>
  <w:style w:type="paragraph" w:styleId="Heading2">
    <w:name w:val="heading 2"/>
    <w:next w:val="Normal"/>
    <w:link w:val="Heading2Char"/>
    <w:uiPriority w:val="9"/>
    <w:unhideWhenUsed/>
    <w:qFormat/>
    <w:rsid w:val="00C61DE4"/>
    <w:pPr>
      <w:keepNext/>
      <w:keepLines/>
      <w:spacing w:after="314" w:line="259" w:lineRule="auto"/>
      <w:ind w:left="10" w:hanging="10"/>
      <w:outlineLvl w:val="1"/>
    </w:pPr>
    <w:rPr>
      <w:rFonts w:ascii="Arial" w:eastAsia="Arial" w:hAnsi="Arial" w:cs="Arial"/>
      <w:b/>
      <w:color w:val="000000"/>
      <w:sz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24"/>
    <w:pPr>
      <w:ind w:left="720"/>
      <w:contextualSpacing/>
    </w:pPr>
  </w:style>
  <w:style w:type="paragraph" w:customStyle="1" w:styleId="Default">
    <w:name w:val="Default"/>
    <w:rsid w:val="00404C24"/>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Normal"/>
    <w:next w:val="Normal"/>
    <w:uiPriority w:val="99"/>
    <w:rsid w:val="00404C24"/>
    <w:pPr>
      <w:autoSpaceDE w:val="0"/>
      <w:autoSpaceDN w:val="0"/>
      <w:adjustRightInd w:val="0"/>
      <w:spacing w:after="0" w:line="241" w:lineRule="atLeast"/>
    </w:pPr>
    <w:rPr>
      <w:rFonts w:ascii="ETXDX D+ Clan" w:hAnsi="ETXDX D+ Clan"/>
      <w:sz w:val="24"/>
      <w:szCs w:val="24"/>
    </w:rPr>
  </w:style>
  <w:style w:type="paragraph" w:styleId="Header">
    <w:name w:val="header"/>
    <w:basedOn w:val="Normal"/>
    <w:link w:val="HeaderChar"/>
    <w:uiPriority w:val="99"/>
    <w:unhideWhenUsed/>
    <w:rsid w:val="00404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C24"/>
  </w:style>
  <w:style w:type="paragraph" w:styleId="Footer">
    <w:name w:val="footer"/>
    <w:basedOn w:val="Normal"/>
    <w:link w:val="FooterChar"/>
    <w:uiPriority w:val="99"/>
    <w:unhideWhenUsed/>
    <w:rsid w:val="00404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C24"/>
  </w:style>
  <w:style w:type="character" w:styleId="Hyperlink">
    <w:name w:val="Hyperlink"/>
    <w:basedOn w:val="DefaultParagraphFont"/>
    <w:uiPriority w:val="99"/>
    <w:unhideWhenUsed/>
    <w:rsid w:val="00732FD4"/>
    <w:rPr>
      <w:color w:val="0000FF"/>
      <w:u w:val="single"/>
    </w:rPr>
  </w:style>
  <w:style w:type="character" w:styleId="FollowedHyperlink">
    <w:name w:val="FollowedHyperlink"/>
    <w:basedOn w:val="DefaultParagraphFont"/>
    <w:uiPriority w:val="99"/>
    <w:semiHidden/>
    <w:unhideWhenUsed/>
    <w:rsid w:val="00732FD4"/>
    <w:rPr>
      <w:color w:val="800080" w:themeColor="followedHyperlink"/>
      <w:u w:val="single"/>
    </w:rPr>
  </w:style>
  <w:style w:type="character" w:styleId="CommentReference">
    <w:name w:val="annotation reference"/>
    <w:basedOn w:val="DefaultParagraphFont"/>
    <w:uiPriority w:val="99"/>
    <w:semiHidden/>
    <w:unhideWhenUsed/>
    <w:rsid w:val="007E4BFC"/>
    <w:rPr>
      <w:sz w:val="16"/>
      <w:szCs w:val="16"/>
    </w:rPr>
  </w:style>
  <w:style w:type="paragraph" w:styleId="CommentText">
    <w:name w:val="annotation text"/>
    <w:basedOn w:val="Normal"/>
    <w:link w:val="CommentTextChar"/>
    <w:uiPriority w:val="99"/>
    <w:semiHidden/>
    <w:unhideWhenUsed/>
    <w:rsid w:val="007E4BFC"/>
    <w:pPr>
      <w:spacing w:line="240" w:lineRule="auto"/>
    </w:pPr>
    <w:rPr>
      <w:sz w:val="20"/>
      <w:szCs w:val="20"/>
    </w:rPr>
  </w:style>
  <w:style w:type="character" w:customStyle="1" w:styleId="CommentTextChar">
    <w:name w:val="Comment Text Char"/>
    <w:basedOn w:val="DefaultParagraphFont"/>
    <w:link w:val="CommentText"/>
    <w:uiPriority w:val="99"/>
    <w:semiHidden/>
    <w:rsid w:val="007E4BFC"/>
    <w:rPr>
      <w:sz w:val="20"/>
      <w:szCs w:val="20"/>
    </w:rPr>
  </w:style>
  <w:style w:type="paragraph" w:styleId="CommentSubject">
    <w:name w:val="annotation subject"/>
    <w:basedOn w:val="CommentText"/>
    <w:next w:val="CommentText"/>
    <w:link w:val="CommentSubjectChar"/>
    <w:uiPriority w:val="99"/>
    <w:semiHidden/>
    <w:unhideWhenUsed/>
    <w:rsid w:val="007E4BFC"/>
    <w:rPr>
      <w:b/>
      <w:bCs/>
    </w:rPr>
  </w:style>
  <w:style w:type="character" w:customStyle="1" w:styleId="CommentSubjectChar">
    <w:name w:val="Comment Subject Char"/>
    <w:basedOn w:val="CommentTextChar"/>
    <w:link w:val="CommentSubject"/>
    <w:uiPriority w:val="99"/>
    <w:semiHidden/>
    <w:rsid w:val="007E4BFC"/>
    <w:rPr>
      <w:b/>
      <w:bCs/>
      <w:sz w:val="20"/>
      <w:szCs w:val="20"/>
    </w:rPr>
  </w:style>
  <w:style w:type="paragraph" w:styleId="BalloonText">
    <w:name w:val="Balloon Text"/>
    <w:basedOn w:val="Normal"/>
    <w:link w:val="BalloonTextChar"/>
    <w:uiPriority w:val="99"/>
    <w:semiHidden/>
    <w:unhideWhenUsed/>
    <w:rsid w:val="007E4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FC"/>
    <w:rPr>
      <w:rFonts w:ascii="Segoe UI" w:hAnsi="Segoe UI" w:cs="Segoe UI"/>
      <w:sz w:val="18"/>
      <w:szCs w:val="18"/>
    </w:rPr>
  </w:style>
  <w:style w:type="table" w:styleId="TableGrid">
    <w:name w:val="Table Grid"/>
    <w:basedOn w:val="TableNormal"/>
    <w:uiPriority w:val="59"/>
    <w:rsid w:val="0037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0806"/>
    <w:rPr>
      <w:color w:val="808080"/>
      <w:shd w:val="clear" w:color="auto" w:fill="E6E6E6"/>
    </w:rPr>
  </w:style>
  <w:style w:type="paragraph" w:customStyle="1" w:styleId="paragraph">
    <w:name w:val="paragraph"/>
    <w:basedOn w:val="Normal"/>
    <w:rsid w:val="003666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669D"/>
  </w:style>
  <w:style w:type="character" w:customStyle="1" w:styleId="eop">
    <w:name w:val="eop"/>
    <w:basedOn w:val="DefaultParagraphFont"/>
    <w:rsid w:val="0036669D"/>
  </w:style>
  <w:style w:type="character" w:customStyle="1" w:styleId="Heading1Char">
    <w:name w:val="Heading 1 Char"/>
    <w:basedOn w:val="DefaultParagraphFont"/>
    <w:link w:val="Heading1"/>
    <w:uiPriority w:val="9"/>
    <w:rsid w:val="00C61DE4"/>
    <w:rPr>
      <w:rFonts w:ascii="Gill Sans MT" w:eastAsia="Gill Sans MT" w:hAnsi="Gill Sans MT" w:cs="Gill Sans MT"/>
      <w:color w:val="FFFFFF"/>
      <w:shd w:val="clear" w:color="auto" w:fill="E84C22"/>
      <w:lang w:eastAsia="en-GB"/>
    </w:rPr>
  </w:style>
  <w:style w:type="character" w:customStyle="1" w:styleId="Heading2Char">
    <w:name w:val="Heading 2 Char"/>
    <w:basedOn w:val="DefaultParagraphFont"/>
    <w:link w:val="Heading2"/>
    <w:uiPriority w:val="9"/>
    <w:rsid w:val="00C61DE4"/>
    <w:rPr>
      <w:rFonts w:ascii="Arial" w:eastAsia="Arial" w:hAnsi="Arial" w:cs="Arial"/>
      <w:b/>
      <w:color w:val="000000"/>
      <w:sz w:val="30"/>
      <w:lang w:eastAsia="en-GB"/>
    </w:rPr>
  </w:style>
  <w:style w:type="table" w:customStyle="1" w:styleId="TableGrid0">
    <w:name w:val="TableGrid"/>
    <w:rsid w:val="00C61DE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4513">
      <w:bodyDiv w:val="1"/>
      <w:marLeft w:val="0"/>
      <w:marRight w:val="0"/>
      <w:marTop w:val="0"/>
      <w:marBottom w:val="0"/>
      <w:divBdr>
        <w:top w:val="none" w:sz="0" w:space="0" w:color="auto"/>
        <w:left w:val="none" w:sz="0" w:space="0" w:color="auto"/>
        <w:bottom w:val="none" w:sz="0" w:space="0" w:color="auto"/>
        <w:right w:val="none" w:sz="0" w:space="0" w:color="auto"/>
      </w:divBdr>
    </w:div>
    <w:div w:id="259533539">
      <w:bodyDiv w:val="1"/>
      <w:marLeft w:val="0"/>
      <w:marRight w:val="0"/>
      <w:marTop w:val="0"/>
      <w:marBottom w:val="0"/>
      <w:divBdr>
        <w:top w:val="none" w:sz="0" w:space="0" w:color="auto"/>
        <w:left w:val="none" w:sz="0" w:space="0" w:color="auto"/>
        <w:bottom w:val="none" w:sz="0" w:space="0" w:color="auto"/>
        <w:right w:val="none" w:sz="0" w:space="0" w:color="auto"/>
      </w:divBdr>
    </w:div>
    <w:div w:id="500126418">
      <w:bodyDiv w:val="1"/>
      <w:marLeft w:val="0"/>
      <w:marRight w:val="0"/>
      <w:marTop w:val="0"/>
      <w:marBottom w:val="0"/>
      <w:divBdr>
        <w:top w:val="none" w:sz="0" w:space="0" w:color="auto"/>
        <w:left w:val="none" w:sz="0" w:space="0" w:color="auto"/>
        <w:bottom w:val="none" w:sz="0" w:space="0" w:color="auto"/>
        <w:right w:val="none" w:sz="0" w:space="0" w:color="auto"/>
      </w:divBdr>
    </w:div>
    <w:div w:id="674696913">
      <w:bodyDiv w:val="1"/>
      <w:marLeft w:val="0"/>
      <w:marRight w:val="0"/>
      <w:marTop w:val="0"/>
      <w:marBottom w:val="0"/>
      <w:divBdr>
        <w:top w:val="none" w:sz="0" w:space="0" w:color="auto"/>
        <w:left w:val="none" w:sz="0" w:space="0" w:color="auto"/>
        <w:bottom w:val="none" w:sz="0" w:space="0" w:color="auto"/>
        <w:right w:val="none" w:sz="0" w:space="0" w:color="auto"/>
      </w:divBdr>
    </w:div>
    <w:div w:id="1072580426">
      <w:bodyDiv w:val="1"/>
      <w:marLeft w:val="0"/>
      <w:marRight w:val="0"/>
      <w:marTop w:val="0"/>
      <w:marBottom w:val="0"/>
      <w:divBdr>
        <w:top w:val="none" w:sz="0" w:space="0" w:color="auto"/>
        <w:left w:val="none" w:sz="0" w:space="0" w:color="auto"/>
        <w:bottom w:val="none" w:sz="0" w:space="0" w:color="auto"/>
        <w:right w:val="none" w:sz="0" w:space="0" w:color="auto"/>
      </w:divBdr>
      <w:divsChild>
        <w:div w:id="1398741337">
          <w:marLeft w:val="0"/>
          <w:marRight w:val="0"/>
          <w:marTop w:val="0"/>
          <w:marBottom w:val="0"/>
          <w:divBdr>
            <w:top w:val="none" w:sz="0" w:space="0" w:color="auto"/>
            <w:left w:val="none" w:sz="0" w:space="0" w:color="auto"/>
            <w:bottom w:val="none" w:sz="0" w:space="0" w:color="auto"/>
            <w:right w:val="none" w:sz="0" w:space="0" w:color="auto"/>
          </w:divBdr>
        </w:div>
        <w:div w:id="139883694">
          <w:marLeft w:val="0"/>
          <w:marRight w:val="0"/>
          <w:marTop w:val="0"/>
          <w:marBottom w:val="0"/>
          <w:divBdr>
            <w:top w:val="none" w:sz="0" w:space="0" w:color="auto"/>
            <w:left w:val="none" w:sz="0" w:space="0" w:color="auto"/>
            <w:bottom w:val="none" w:sz="0" w:space="0" w:color="auto"/>
            <w:right w:val="none" w:sz="0" w:space="0" w:color="auto"/>
          </w:divBdr>
        </w:div>
        <w:div w:id="1761638797">
          <w:marLeft w:val="0"/>
          <w:marRight w:val="0"/>
          <w:marTop w:val="0"/>
          <w:marBottom w:val="0"/>
          <w:divBdr>
            <w:top w:val="none" w:sz="0" w:space="0" w:color="auto"/>
            <w:left w:val="none" w:sz="0" w:space="0" w:color="auto"/>
            <w:bottom w:val="none" w:sz="0" w:space="0" w:color="auto"/>
            <w:right w:val="none" w:sz="0" w:space="0" w:color="auto"/>
          </w:divBdr>
        </w:div>
      </w:divsChild>
    </w:div>
    <w:div w:id="1466777975">
      <w:bodyDiv w:val="1"/>
      <w:marLeft w:val="0"/>
      <w:marRight w:val="0"/>
      <w:marTop w:val="0"/>
      <w:marBottom w:val="0"/>
      <w:divBdr>
        <w:top w:val="none" w:sz="0" w:space="0" w:color="auto"/>
        <w:left w:val="none" w:sz="0" w:space="0" w:color="auto"/>
        <w:bottom w:val="none" w:sz="0" w:space="0" w:color="auto"/>
        <w:right w:val="none" w:sz="0" w:space="0" w:color="auto"/>
      </w:divBdr>
      <w:divsChild>
        <w:div w:id="1900246597">
          <w:marLeft w:val="0"/>
          <w:marRight w:val="0"/>
          <w:marTop w:val="0"/>
          <w:marBottom w:val="0"/>
          <w:divBdr>
            <w:top w:val="none" w:sz="0" w:space="0" w:color="auto"/>
            <w:left w:val="none" w:sz="0" w:space="0" w:color="auto"/>
            <w:bottom w:val="none" w:sz="0" w:space="0" w:color="auto"/>
            <w:right w:val="none" w:sz="0" w:space="0" w:color="auto"/>
          </w:divBdr>
        </w:div>
        <w:div w:id="1709573943">
          <w:marLeft w:val="0"/>
          <w:marRight w:val="0"/>
          <w:marTop w:val="0"/>
          <w:marBottom w:val="0"/>
          <w:divBdr>
            <w:top w:val="none" w:sz="0" w:space="0" w:color="auto"/>
            <w:left w:val="none" w:sz="0" w:space="0" w:color="auto"/>
            <w:bottom w:val="none" w:sz="0" w:space="0" w:color="auto"/>
            <w:right w:val="none" w:sz="0" w:space="0" w:color="auto"/>
          </w:divBdr>
        </w:div>
      </w:divsChild>
    </w:div>
    <w:div w:id="16826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82D6029223449A0E47EEC1D63146E" ma:contentTypeVersion="10" ma:contentTypeDescription="Create a new document." ma:contentTypeScope="" ma:versionID="906b80de92c2e7681f5b204917f24161">
  <xsd:schema xmlns:xsd="http://www.w3.org/2001/XMLSchema" xmlns:xs="http://www.w3.org/2001/XMLSchema" xmlns:p="http://schemas.microsoft.com/office/2006/metadata/properties" xmlns:ns2="16ba6bac-1e39-495d-b578-1e169fd93a67" xmlns:ns3="95f2a80a-6820-45fc-85eb-b71c06b75112" targetNamespace="http://schemas.microsoft.com/office/2006/metadata/properties" ma:root="true" ma:fieldsID="b898500f37c0013b673f8f6c13e40007" ns2:_="" ns3:_="">
    <xsd:import namespace="16ba6bac-1e39-495d-b578-1e169fd93a67"/>
    <xsd:import namespace="95f2a80a-6820-45fc-85eb-b71c06b75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a6bac-1e39-495d-b578-1e169fd93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2a80a-6820-45fc-85eb-b71c06b751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80FE-D8B2-4893-A7E1-A55A9660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a6bac-1e39-495d-b578-1e169fd93a67"/>
    <ds:schemaRef ds:uri="95f2a80a-6820-45fc-85eb-b71c06b7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9863B-569D-4169-9391-6E3E80688D2F}">
  <ds:schemaRefs>
    <ds:schemaRef ds:uri="http://schemas.microsoft.com/sharepoint/v3/contenttype/forms"/>
  </ds:schemaRefs>
</ds:datastoreItem>
</file>

<file path=customXml/itemProps3.xml><?xml version="1.0" encoding="utf-8"?>
<ds:datastoreItem xmlns:ds="http://schemas.openxmlformats.org/officeDocument/2006/customXml" ds:itemID="{7FE60FD4-00DF-426C-9BC2-49DDCE702B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5BEE71-490F-4AA5-A925-BDCBE002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Lydia Ross</cp:lastModifiedBy>
  <cp:revision>4</cp:revision>
  <dcterms:created xsi:type="dcterms:W3CDTF">2021-12-22T11:43:00Z</dcterms:created>
  <dcterms:modified xsi:type="dcterms:W3CDTF">2022-01-13T11:05:00Z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0x010100E6882D6029223449A0E47EEC1D63146E</vt:lpwstr>
  </property>
</Properties>
</file>