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D2C715" w14:textId="6B7937F5" w:rsidR="00E65F9B" w:rsidRPr="00DE70EA" w:rsidRDefault="00E65F9B" w:rsidP="00B72E91">
      <w:pPr>
        <w:spacing w:before="120" w:after="0" w:line="240" w:lineRule="auto"/>
        <w:jc w:val="center"/>
        <w:rPr>
          <w:rFonts w:eastAsia="Times New Roman" w:cstheme="minorHAnsi"/>
          <w:b/>
          <w:bCs/>
          <w:sz w:val="24"/>
          <w:szCs w:val="24"/>
          <w:lang w:eastAsia="en-GB"/>
        </w:rPr>
      </w:pPr>
      <w:r w:rsidRPr="00DE70EA">
        <w:rPr>
          <w:rFonts w:eastAsia="Times New Roman" w:cstheme="minorHAnsi"/>
          <w:b/>
          <w:bCs/>
          <w:sz w:val="24"/>
          <w:szCs w:val="24"/>
          <w:lang w:eastAsia="en-GB"/>
        </w:rPr>
        <w:t>Resilient, Included and Supported (RIS) Outcome Improvement Group</w:t>
      </w:r>
    </w:p>
    <w:p w14:paraId="6690C3FD" w14:textId="26F56AAD" w:rsidR="00E65F9B" w:rsidRPr="00DE70EA" w:rsidRDefault="009567BD" w:rsidP="00B72E91">
      <w:pPr>
        <w:spacing w:after="0" w:line="240" w:lineRule="auto"/>
        <w:jc w:val="center"/>
        <w:rPr>
          <w:rFonts w:eastAsia="Times New Roman"/>
          <w:b/>
          <w:bCs/>
          <w:sz w:val="24"/>
          <w:szCs w:val="24"/>
          <w:lang w:eastAsia="en-GB"/>
        </w:rPr>
      </w:pPr>
      <w:r>
        <w:rPr>
          <w:rFonts w:eastAsia="Times New Roman"/>
          <w:b/>
          <w:bCs/>
          <w:sz w:val="24"/>
          <w:szCs w:val="24"/>
          <w:lang w:eastAsia="en-GB"/>
        </w:rPr>
        <w:t xml:space="preserve">Meeting: </w:t>
      </w:r>
      <w:r w:rsidR="004A6021">
        <w:rPr>
          <w:rFonts w:eastAsia="Times New Roman"/>
          <w:b/>
          <w:bCs/>
          <w:sz w:val="24"/>
          <w:szCs w:val="24"/>
          <w:lang w:eastAsia="en-GB"/>
        </w:rPr>
        <w:t>2</w:t>
      </w:r>
      <w:r w:rsidR="0073339C">
        <w:rPr>
          <w:rFonts w:eastAsia="Times New Roman"/>
          <w:b/>
          <w:bCs/>
          <w:sz w:val="24"/>
          <w:szCs w:val="24"/>
          <w:lang w:eastAsia="en-GB"/>
        </w:rPr>
        <w:t>5</w:t>
      </w:r>
      <w:r w:rsidR="0073339C" w:rsidRPr="0073339C">
        <w:rPr>
          <w:rFonts w:eastAsia="Times New Roman"/>
          <w:b/>
          <w:bCs/>
          <w:sz w:val="24"/>
          <w:szCs w:val="24"/>
          <w:vertAlign w:val="superscript"/>
          <w:lang w:eastAsia="en-GB"/>
        </w:rPr>
        <w:t>th</w:t>
      </w:r>
      <w:r w:rsidR="0073339C">
        <w:rPr>
          <w:rFonts w:eastAsia="Times New Roman"/>
          <w:b/>
          <w:bCs/>
          <w:sz w:val="24"/>
          <w:szCs w:val="24"/>
          <w:lang w:eastAsia="en-GB"/>
        </w:rPr>
        <w:t xml:space="preserve"> May </w:t>
      </w:r>
      <w:r w:rsidR="007F69AB">
        <w:rPr>
          <w:rFonts w:eastAsia="Times New Roman"/>
          <w:b/>
          <w:bCs/>
          <w:sz w:val="24"/>
          <w:szCs w:val="24"/>
          <w:lang w:eastAsia="en-GB"/>
        </w:rPr>
        <w:t>2023</w:t>
      </w:r>
      <w:r w:rsidR="007F69AB" w:rsidRPr="27A93AFA">
        <w:rPr>
          <w:rFonts w:eastAsia="Times New Roman"/>
          <w:b/>
          <w:bCs/>
          <w:sz w:val="24"/>
          <w:szCs w:val="24"/>
          <w:lang w:eastAsia="en-GB"/>
        </w:rPr>
        <w:t xml:space="preserve"> </w:t>
      </w:r>
      <w:r w:rsidR="007F69AB">
        <w:rPr>
          <w:rFonts w:eastAsia="Times New Roman"/>
          <w:b/>
          <w:bCs/>
          <w:sz w:val="24"/>
          <w:szCs w:val="24"/>
          <w:lang w:eastAsia="en-GB"/>
        </w:rPr>
        <w:t>at</w:t>
      </w:r>
      <w:r>
        <w:rPr>
          <w:rFonts w:eastAsia="Times New Roman"/>
          <w:b/>
          <w:bCs/>
          <w:sz w:val="24"/>
          <w:szCs w:val="24"/>
          <w:lang w:eastAsia="en-GB"/>
        </w:rPr>
        <w:t xml:space="preserve"> </w:t>
      </w:r>
      <w:r w:rsidR="0073339C">
        <w:rPr>
          <w:rFonts w:eastAsia="Times New Roman"/>
          <w:b/>
          <w:bCs/>
          <w:sz w:val="24"/>
          <w:szCs w:val="24"/>
          <w:lang w:eastAsia="en-GB"/>
        </w:rPr>
        <w:t>9.30 am</w:t>
      </w:r>
    </w:p>
    <w:p w14:paraId="45EC8717" w14:textId="0CAEEC81" w:rsidR="00E65F9B" w:rsidRDefault="00E65F9B" w:rsidP="00EB686E">
      <w:pPr>
        <w:spacing w:after="0" w:line="240" w:lineRule="auto"/>
        <w:jc w:val="center"/>
        <w:rPr>
          <w:rFonts w:eastAsia="Times New Roman" w:cstheme="minorHAnsi"/>
          <w:b/>
          <w:bCs/>
          <w:caps/>
          <w:sz w:val="24"/>
          <w:szCs w:val="24"/>
          <w:lang w:eastAsia="en-GB"/>
        </w:rPr>
      </w:pPr>
      <w:r w:rsidRPr="00A16C32">
        <w:rPr>
          <w:rFonts w:eastAsia="Times New Roman" w:cstheme="minorHAnsi"/>
          <w:b/>
          <w:bCs/>
          <w:caps/>
          <w:sz w:val="24"/>
          <w:szCs w:val="24"/>
          <w:lang w:eastAsia="en-GB"/>
        </w:rPr>
        <w:t>Agenda</w:t>
      </w:r>
    </w:p>
    <w:p w14:paraId="2AAB4E6D" w14:textId="77777777" w:rsidR="0098238E" w:rsidRDefault="0098238E" w:rsidP="00EB686E">
      <w:pPr>
        <w:spacing w:after="0" w:line="240" w:lineRule="auto"/>
        <w:jc w:val="center"/>
        <w:rPr>
          <w:rFonts w:eastAsia="Times New Roman" w:cstheme="minorHAnsi"/>
          <w:b/>
          <w:bCs/>
          <w:caps/>
          <w:sz w:val="24"/>
          <w:szCs w:val="24"/>
          <w:lang w:eastAsia="en-GB"/>
        </w:rPr>
      </w:pPr>
    </w:p>
    <w:p w14:paraId="03F8B642" w14:textId="5F72F264" w:rsidR="0098238E" w:rsidRPr="004F76BF" w:rsidRDefault="0098238E" w:rsidP="0098238E">
      <w:pPr>
        <w:rPr>
          <w:rFonts w:ascii="Calibri" w:eastAsia="Calibri" w:hAnsi="Calibri" w:cs="Calibri"/>
          <w:b/>
          <w:bCs/>
          <w:caps/>
          <w:sz w:val="24"/>
          <w:szCs w:val="24"/>
        </w:rPr>
      </w:pPr>
      <w:r w:rsidRPr="00DC4769">
        <w:rPr>
          <w:rFonts w:ascii="Calibri" w:eastAsia="Calibri" w:hAnsi="Calibri" w:cs="Calibri"/>
          <w:b/>
          <w:bCs/>
          <w:caps/>
        </w:rPr>
        <w:t>Attendees:</w:t>
      </w:r>
      <w:r>
        <w:rPr>
          <w:rFonts w:ascii="Calibri" w:eastAsia="Calibri" w:hAnsi="Calibri" w:cs="Calibri"/>
          <w:b/>
          <w:bCs/>
          <w:caps/>
        </w:rPr>
        <w:t xml:space="preserve"> </w:t>
      </w:r>
      <w:r w:rsidRPr="00F76B67">
        <w:rPr>
          <w:rFonts w:ascii="Calibri" w:eastAsia="Calibri" w:hAnsi="Calibri" w:cs="Calibri"/>
          <w:bCs/>
          <w:sz w:val="24"/>
          <w:szCs w:val="24"/>
        </w:rPr>
        <w:t>Alison MacLeod (Chair),</w:t>
      </w:r>
      <w:r>
        <w:rPr>
          <w:rFonts w:ascii="Calibri" w:eastAsia="Calibri" w:hAnsi="Calibri" w:cs="Calibri"/>
        </w:rPr>
        <w:t xml:space="preserve"> </w:t>
      </w:r>
      <w:r w:rsidR="001F2283">
        <w:rPr>
          <w:rFonts w:ascii="Calibri" w:eastAsia="Calibri" w:hAnsi="Calibri" w:cs="Calibri"/>
        </w:rPr>
        <w:t xml:space="preserve">Andrew Hislop (Deputy Chair), </w:t>
      </w:r>
      <w:r w:rsidR="00B33109">
        <w:rPr>
          <w:rFonts w:ascii="Calibri" w:eastAsia="Calibri" w:hAnsi="Calibri" w:cs="Calibri"/>
        </w:rPr>
        <w:t xml:space="preserve">Grace Milne, </w:t>
      </w:r>
      <w:r w:rsidR="001F2283">
        <w:rPr>
          <w:rFonts w:ascii="Calibri" w:eastAsia="Calibri" w:hAnsi="Calibri" w:cs="Calibri"/>
        </w:rPr>
        <w:t>Barry Stewart, Anna Schmitt, Leone Craig, Jane Russell</w:t>
      </w:r>
      <w:r w:rsidR="007F69AB">
        <w:rPr>
          <w:rFonts w:ascii="Calibri" w:eastAsia="Calibri" w:hAnsi="Calibri" w:cs="Calibri"/>
        </w:rPr>
        <w:t xml:space="preserve">, </w:t>
      </w:r>
      <w:r w:rsidR="005A234D">
        <w:rPr>
          <w:rFonts w:ascii="Calibri" w:eastAsia="Calibri" w:hAnsi="Calibri" w:cs="Calibri"/>
        </w:rPr>
        <w:t xml:space="preserve">Jonathan Davis, </w:t>
      </w:r>
    </w:p>
    <w:p w14:paraId="7774A710" w14:textId="30C061C1" w:rsidR="0098238E" w:rsidRDefault="0098238E" w:rsidP="0098238E">
      <w:pPr>
        <w:rPr>
          <w:rFonts w:eastAsia="Times New Roman" w:cstheme="minorHAnsi"/>
          <w:b/>
          <w:bCs/>
          <w:caps/>
          <w:sz w:val="24"/>
          <w:szCs w:val="24"/>
          <w:lang w:eastAsia="en-GB"/>
        </w:rPr>
      </w:pPr>
      <w:r w:rsidRPr="00DC4769">
        <w:rPr>
          <w:rFonts w:ascii="Calibri" w:eastAsia="Calibri" w:hAnsi="Calibri" w:cs="Calibri"/>
          <w:b/>
          <w:bCs/>
          <w:caps/>
        </w:rPr>
        <w:t>Apologies:</w:t>
      </w:r>
      <w:r>
        <w:rPr>
          <w:rFonts w:ascii="Calibri" w:eastAsia="Calibri" w:hAnsi="Calibri" w:cs="Calibri"/>
          <w:b/>
          <w:bCs/>
          <w:caps/>
        </w:rPr>
        <w:t xml:space="preserve"> </w:t>
      </w:r>
      <w:r w:rsidR="00A14323" w:rsidRPr="00A14323">
        <w:rPr>
          <w:rFonts w:ascii="Calibri" w:eastAsia="Calibri" w:hAnsi="Calibri" w:cs="Calibri"/>
          <w:bCs/>
          <w:sz w:val="24"/>
          <w:szCs w:val="24"/>
        </w:rPr>
        <w:t>Graeme Gard</w:t>
      </w:r>
      <w:r w:rsidR="00B33109">
        <w:rPr>
          <w:rFonts w:ascii="Calibri" w:eastAsia="Calibri" w:hAnsi="Calibri" w:cs="Calibri"/>
          <w:bCs/>
          <w:sz w:val="24"/>
          <w:szCs w:val="24"/>
        </w:rPr>
        <w:t>i</w:t>
      </w:r>
      <w:r w:rsidR="00A14323" w:rsidRPr="00A14323">
        <w:rPr>
          <w:rFonts w:ascii="Calibri" w:eastAsia="Calibri" w:hAnsi="Calibri" w:cs="Calibri"/>
          <w:bCs/>
          <w:sz w:val="24"/>
          <w:szCs w:val="24"/>
        </w:rPr>
        <w:t>ner</w:t>
      </w:r>
      <w:r w:rsidR="001F2283">
        <w:rPr>
          <w:rFonts w:ascii="Calibri" w:eastAsia="Calibri" w:hAnsi="Calibri" w:cs="Calibri"/>
          <w:bCs/>
          <w:sz w:val="24"/>
          <w:szCs w:val="24"/>
        </w:rPr>
        <w:t xml:space="preserve">, Chris Smillie, Kevin Dawson, </w:t>
      </w:r>
      <w:r w:rsidR="005A234D">
        <w:rPr>
          <w:rFonts w:ascii="Calibri" w:eastAsia="Calibri" w:hAnsi="Calibri" w:cs="Calibri"/>
          <w:bCs/>
          <w:sz w:val="24"/>
          <w:szCs w:val="24"/>
        </w:rPr>
        <w:t xml:space="preserve">Allison Swanson, </w:t>
      </w:r>
      <w:r w:rsidR="005A234D">
        <w:rPr>
          <w:rFonts w:ascii="Calibri" w:eastAsia="Calibri" w:hAnsi="Calibri" w:cs="Calibri"/>
        </w:rPr>
        <w:t>Ben Elliott</w:t>
      </w:r>
    </w:p>
    <w:p w14:paraId="713E7418" w14:textId="77777777" w:rsidR="0098238E" w:rsidRPr="00DE70EA" w:rsidRDefault="0098238E" w:rsidP="00EB686E">
      <w:pPr>
        <w:spacing w:after="0" w:line="240" w:lineRule="auto"/>
        <w:jc w:val="center"/>
        <w:rPr>
          <w:rFonts w:eastAsia="Times New Roman" w:cstheme="minorHAnsi"/>
          <w:sz w:val="24"/>
          <w:szCs w:val="24"/>
          <w:lang w:eastAsia="en-GB"/>
        </w:rPr>
      </w:pPr>
    </w:p>
    <w:tbl>
      <w:tblPr>
        <w:tblW w:w="9498" w:type="dxa"/>
        <w:tblInd w:w="-436" w:type="dxa"/>
        <w:tblBorders>
          <w:top w:val="single" w:sz="8" w:space="0" w:color="A3A3A3"/>
          <w:left w:val="single" w:sz="8" w:space="0" w:color="A3A3A3"/>
          <w:bottom w:val="single" w:sz="8" w:space="0" w:color="A3A3A3"/>
          <w:right w:val="single" w:sz="8" w:space="0" w:color="A3A3A3"/>
        </w:tblBorders>
        <w:tblLayout w:type="fixed"/>
        <w:tblCellMar>
          <w:left w:w="0" w:type="dxa"/>
          <w:right w:w="0" w:type="dxa"/>
        </w:tblCellMar>
        <w:tblLook w:val="04A0" w:firstRow="1" w:lastRow="0" w:firstColumn="1" w:lastColumn="0" w:noHBand="0" w:noVBand="1"/>
        <w:tblCaption w:val=""/>
        <w:tblDescription w:val=""/>
      </w:tblPr>
      <w:tblGrid>
        <w:gridCol w:w="1560"/>
        <w:gridCol w:w="7938"/>
      </w:tblGrid>
      <w:tr w:rsidR="007C64DC" w:rsidRPr="00DE70EA" w14:paraId="7CF6094E" w14:textId="77777777" w:rsidTr="00EB686E">
        <w:trPr>
          <w:trHeight w:val="170"/>
        </w:trPr>
        <w:tc>
          <w:tcPr>
            <w:tcW w:w="15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E075ACB" w14:textId="77777777" w:rsidR="007C64DC" w:rsidRPr="00DE70EA" w:rsidRDefault="007C64DC" w:rsidP="00DE70EA">
            <w:pPr>
              <w:spacing w:after="0" w:line="240" w:lineRule="auto"/>
              <w:rPr>
                <w:rFonts w:eastAsia="Times New Roman" w:cstheme="minorHAnsi"/>
                <w:sz w:val="24"/>
                <w:szCs w:val="24"/>
                <w:lang w:eastAsia="en-GB"/>
              </w:rPr>
            </w:pPr>
            <w:r w:rsidRPr="00DE70EA">
              <w:rPr>
                <w:rFonts w:eastAsia="Times New Roman" w:cstheme="minorHAnsi"/>
                <w:b/>
                <w:bCs/>
                <w:sz w:val="24"/>
                <w:szCs w:val="24"/>
                <w:lang w:eastAsia="en-GB"/>
              </w:rPr>
              <w:t>Item No.</w:t>
            </w:r>
          </w:p>
        </w:tc>
        <w:tc>
          <w:tcPr>
            <w:tcW w:w="793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B32E4A1" w14:textId="52722C22" w:rsidR="007C64DC" w:rsidRPr="00DE70EA" w:rsidRDefault="007C64DC" w:rsidP="00DE70EA">
            <w:pPr>
              <w:spacing w:after="0" w:line="240" w:lineRule="auto"/>
              <w:rPr>
                <w:rFonts w:eastAsia="Times New Roman" w:cstheme="minorHAnsi"/>
                <w:sz w:val="24"/>
                <w:szCs w:val="24"/>
                <w:lang w:eastAsia="en-GB"/>
              </w:rPr>
            </w:pPr>
          </w:p>
        </w:tc>
      </w:tr>
      <w:tr w:rsidR="007C64DC" w:rsidRPr="00DE70EA" w14:paraId="30A998B5" w14:textId="77777777" w:rsidTr="00E0777F">
        <w:trPr>
          <w:trHeight w:val="324"/>
        </w:trPr>
        <w:tc>
          <w:tcPr>
            <w:tcW w:w="15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5CFFE3C" w14:textId="6CF7C7F9" w:rsidR="00624953" w:rsidRPr="00DE70EA" w:rsidRDefault="007C64DC" w:rsidP="005F5C72">
            <w:pPr>
              <w:spacing w:after="0" w:line="240" w:lineRule="auto"/>
              <w:rPr>
                <w:rFonts w:eastAsia="Times New Roman" w:cstheme="minorHAnsi"/>
                <w:sz w:val="24"/>
                <w:szCs w:val="24"/>
                <w:lang w:eastAsia="en-GB"/>
              </w:rPr>
            </w:pPr>
            <w:r w:rsidRPr="00DE70EA">
              <w:rPr>
                <w:rFonts w:eastAsia="Times New Roman" w:cstheme="minorHAnsi"/>
                <w:sz w:val="24"/>
                <w:szCs w:val="24"/>
                <w:lang w:eastAsia="en-GB"/>
              </w:rPr>
              <w:t>1</w:t>
            </w:r>
          </w:p>
        </w:tc>
        <w:tc>
          <w:tcPr>
            <w:tcW w:w="793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7C9D8E4" w14:textId="77777777" w:rsidR="001D1AD8" w:rsidRDefault="007C64DC" w:rsidP="00E0777F">
            <w:pPr>
              <w:spacing w:after="0" w:line="240" w:lineRule="auto"/>
              <w:rPr>
                <w:rFonts w:eastAsia="Times New Roman" w:cstheme="minorHAnsi"/>
                <w:b/>
                <w:bCs/>
                <w:sz w:val="24"/>
                <w:szCs w:val="24"/>
                <w:lang w:eastAsia="en-GB"/>
              </w:rPr>
            </w:pPr>
            <w:r w:rsidRPr="009A19E7">
              <w:rPr>
                <w:rFonts w:eastAsia="Times New Roman" w:cstheme="minorHAnsi"/>
                <w:b/>
                <w:bCs/>
                <w:sz w:val="24"/>
                <w:szCs w:val="24"/>
                <w:lang w:eastAsia="en-GB"/>
              </w:rPr>
              <w:t>Welcome and Apologies</w:t>
            </w:r>
            <w:r w:rsidR="00FA4A09" w:rsidRPr="009A19E7">
              <w:rPr>
                <w:rFonts w:eastAsia="Times New Roman" w:cstheme="minorHAnsi"/>
                <w:b/>
                <w:bCs/>
                <w:sz w:val="24"/>
                <w:szCs w:val="24"/>
                <w:lang w:eastAsia="en-GB"/>
              </w:rPr>
              <w:t xml:space="preserve"> </w:t>
            </w:r>
          </w:p>
          <w:p w14:paraId="1758F1E1" w14:textId="4723984D" w:rsidR="005A234D" w:rsidRPr="00D24857" w:rsidRDefault="005A234D" w:rsidP="00E0777F">
            <w:pPr>
              <w:spacing w:after="0" w:line="240" w:lineRule="auto"/>
              <w:rPr>
                <w:rFonts w:eastAsia="Times New Roman" w:cstheme="minorHAnsi"/>
                <w:lang w:eastAsia="en-GB"/>
              </w:rPr>
            </w:pPr>
            <w:r w:rsidRPr="00D24857">
              <w:rPr>
                <w:rFonts w:eastAsia="Times New Roman" w:cstheme="minorHAnsi"/>
                <w:bCs/>
                <w:lang w:eastAsia="en-GB"/>
              </w:rPr>
              <w:t>Alison welcomed all to the meeting and introductions were made for the benefit of Barry Stewart who had recently joined the group.</w:t>
            </w:r>
          </w:p>
        </w:tc>
      </w:tr>
      <w:tr w:rsidR="007C64DC" w:rsidRPr="00DE70EA" w14:paraId="5DF6E2D4" w14:textId="77777777" w:rsidTr="00EB686E">
        <w:trPr>
          <w:trHeight w:val="500"/>
        </w:trPr>
        <w:tc>
          <w:tcPr>
            <w:tcW w:w="15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C7CAC96" w14:textId="349F4460" w:rsidR="007C64DC" w:rsidRDefault="000C313E" w:rsidP="00DE70EA">
            <w:pPr>
              <w:spacing w:after="0" w:line="240" w:lineRule="auto"/>
              <w:rPr>
                <w:rFonts w:eastAsia="Times New Roman" w:cstheme="minorHAnsi"/>
                <w:sz w:val="24"/>
                <w:szCs w:val="24"/>
                <w:lang w:eastAsia="en-GB"/>
              </w:rPr>
            </w:pPr>
            <w:r>
              <w:rPr>
                <w:rFonts w:eastAsia="Times New Roman" w:cstheme="minorHAnsi"/>
                <w:sz w:val="24"/>
                <w:szCs w:val="24"/>
                <w:lang w:eastAsia="en-GB"/>
              </w:rPr>
              <w:t>2</w:t>
            </w:r>
          </w:p>
          <w:p w14:paraId="5CCF6840" w14:textId="77777777" w:rsidR="0097680B" w:rsidRPr="00DE70EA" w:rsidRDefault="0097680B" w:rsidP="00DE70EA">
            <w:pPr>
              <w:spacing w:after="0" w:line="240" w:lineRule="auto"/>
              <w:rPr>
                <w:rFonts w:eastAsia="Times New Roman" w:cstheme="minorHAnsi"/>
                <w:sz w:val="24"/>
                <w:szCs w:val="24"/>
                <w:lang w:eastAsia="en-GB"/>
              </w:rPr>
            </w:pPr>
          </w:p>
          <w:p w14:paraId="7554315D" w14:textId="65DD2777" w:rsidR="00624953" w:rsidRPr="00DE70EA" w:rsidRDefault="00624953" w:rsidP="61964744">
            <w:pPr>
              <w:spacing w:after="0" w:line="240" w:lineRule="auto"/>
              <w:rPr>
                <w:rFonts w:eastAsia="Times New Roman"/>
                <w:sz w:val="24"/>
                <w:szCs w:val="24"/>
                <w:lang w:eastAsia="en-GB"/>
              </w:rPr>
            </w:pPr>
          </w:p>
        </w:tc>
        <w:tc>
          <w:tcPr>
            <w:tcW w:w="793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D0096BA" w14:textId="79B5CCD4" w:rsidR="00DE70EA" w:rsidRPr="004C55EE" w:rsidRDefault="001A31D9" w:rsidP="00DE70EA">
            <w:pPr>
              <w:spacing w:after="0" w:line="240" w:lineRule="auto"/>
              <w:rPr>
                <w:b/>
                <w:bCs/>
                <w:sz w:val="24"/>
                <w:szCs w:val="24"/>
              </w:rPr>
            </w:pPr>
            <w:r w:rsidRPr="27A93AFA">
              <w:rPr>
                <w:b/>
                <w:bCs/>
                <w:sz w:val="24"/>
                <w:szCs w:val="24"/>
              </w:rPr>
              <w:t xml:space="preserve">Note of meeting </w:t>
            </w:r>
            <w:r w:rsidR="0098238E">
              <w:rPr>
                <w:b/>
                <w:bCs/>
                <w:sz w:val="24"/>
                <w:szCs w:val="24"/>
              </w:rPr>
              <w:t>20.4.</w:t>
            </w:r>
            <w:r w:rsidR="00B510E9">
              <w:rPr>
                <w:b/>
                <w:bCs/>
                <w:sz w:val="24"/>
                <w:szCs w:val="24"/>
              </w:rPr>
              <w:t xml:space="preserve">23 </w:t>
            </w:r>
            <w:r w:rsidR="0097680B">
              <w:rPr>
                <w:b/>
                <w:bCs/>
                <w:sz w:val="24"/>
                <w:szCs w:val="24"/>
              </w:rPr>
              <w:t xml:space="preserve"> </w:t>
            </w:r>
          </w:p>
          <w:p w14:paraId="39F6C647" w14:textId="09405A65" w:rsidR="007C64DC" w:rsidRPr="00DE70EA" w:rsidRDefault="009C6E46" w:rsidP="00DE70EA">
            <w:pPr>
              <w:spacing w:after="0" w:line="240" w:lineRule="auto"/>
              <w:rPr>
                <w:rFonts w:eastAsia="Times New Roman" w:cstheme="minorHAnsi"/>
                <w:sz w:val="24"/>
                <w:szCs w:val="24"/>
                <w:lang w:eastAsia="en-GB"/>
              </w:rPr>
            </w:pPr>
            <w:r w:rsidRPr="007579F8">
              <w:rPr>
                <w:rFonts w:ascii="Calibri" w:eastAsia="Calibri" w:hAnsi="Calibri" w:cs="Calibri"/>
              </w:rPr>
              <w:t>The note wa</w:t>
            </w:r>
            <w:r>
              <w:rPr>
                <w:rFonts w:ascii="Calibri" w:eastAsia="Calibri" w:hAnsi="Calibri" w:cs="Calibri"/>
              </w:rPr>
              <w:t>s</w:t>
            </w:r>
            <w:r w:rsidRPr="007579F8">
              <w:rPr>
                <w:rFonts w:ascii="Calibri" w:eastAsia="Calibri" w:hAnsi="Calibri" w:cs="Calibri"/>
              </w:rPr>
              <w:t xml:space="preserve"> </w:t>
            </w:r>
            <w:r>
              <w:rPr>
                <w:rFonts w:ascii="Calibri" w:eastAsia="Calibri" w:hAnsi="Calibri" w:cs="Calibri"/>
              </w:rPr>
              <w:t>a</w:t>
            </w:r>
            <w:r w:rsidRPr="007579F8">
              <w:rPr>
                <w:rFonts w:ascii="Calibri" w:eastAsia="Calibri" w:hAnsi="Calibri" w:cs="Calibri"/>
              </w:rPr>
              <w:t>pproved as an accurate account of the meeting.</w:t>
            </w:r>
          </w:p>
        </w:tc>
      </w:tr>
      <w:tr w:rsidR="00E7510E" w:rsidRPr="00DE70EA" w14:paraId="47EF2DA7" w14:textId="77777777" w:rsidTr="005F5C72">
        <w:trPr>
          <w:trHeight w:val="404"/>
        </w:trPr>
        <w:tc>
          <w:tcPr>
            <w:tcW w:w="15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6BC198C" w14:textId="415AEAA0" w:rsidR="00E7510E" w:rsidRDefault="000C313E" w:rsidP="005F5C72">
            <w:pPr>
              <w:spacing w:after="0" w:line="240" w:lineRule="auto"/>
              <w:rPr>
                <w:rFonts w:eastAsia="Times New Roman"/>
                <w:sz w:val="24"/>
                <w:szCs w:val="24"/>
                <w:lang w:eastAsia="en-GB"/>
              </w:rPr>
            </w:pPr>
            <w:r>
              <w:rPr>
                <w:rFonts w:eastAsia="Times New Roman"/>
                <w:sz w:val="24"/>
                <w:szCs w:val="24"/>
                <w:lang w:eastAsia="en-GB"/>
              </w:rPr>
              <w:t xml:space="preserve">3 </w:t>
            </w:r>
          </w:p>
        </w:tc>
        <w:tc>
          <w:tcPr>
            <w:tcW w:w="793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013808A" w14:textId="77777777" w:rsidR="00F161D9" w:rsidRDefault="65540936" w:rsidP="005F5C72">
            <w:pPr>
              <w:spacing w:after="0" w:line="240" w:lineRule="auto"/>
              <w:rPr>
                <w:b/>
                <w:bCs/>
                <w:sz w:val="24"/>
                <w:szCs w:val="24"/>
              </w:rPr>
            </w:pPr>
            <w:r w:rsidRPr="009A19E7">
              <w:rPr>
                <w:b/>
                <w:bCs/>
                <w:sz w:val="24"/>
                <w:szCs w:val="24"/>
              </w:rPr>
              <w:t>Matters Arising from previous minute</w:t>
            </w:r>
          </w:p>
          <w:p w14:paraId="792CD4DD" w14:textId="6ABEE10B" w:rsidR="009C6E46" w:rsidRPr="005A234D" w:rsidRDefault="008B5490" w:rsidP="00FF3002">
            <w:pPr>
              <w:spacing w:after="0" w:line="240" w:lineRule="auto"/>
              <w:rPr>
                <w:rFonts w:ascii="Calibri" w:eastAsia="Calibri" w:hAnsi="Calibri" w:cs="Calibri"/>
                <w:color w:val="000000" w:themeColor="text1"/>
              </w:rPr>
            </w:pPr>
            <w:r>
              <w:rPr>
                <w:rFonts w:ascii="Calibri" w:eastAsia="Calibri" w:hAnsi="Calibri" w:cs="Calibri"/>
                <w:color w:val="000000" w:themeColor="text1"/>
              </w:rPr>
              <w:t>No actions still outstanding.</w:t>
            </w:r>
          </w:p>
        </w:tc>
      </w:tr>
      <w:tr w:rsidR="00107C68" w:rsidRPr="00DE70EA" w14:paraId="2933C66E" w14:textId="77777777" w:rsidTr="00F9458B">
        <w:tc>
          <w:tcPr>
            <w:tcW w:w="15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9D92535" w14:textId="5556AF40" w:rsidR="00107C68" w:rsidRDefault="008F4BE4" w:rsidP="00107C68">
            <w:pPr>
              <w:spacing w:after="0" w:line="240" w:lineRule="auto"/>
              <w:rPr>
                <w:rFonts w:eastAsia="Times New Roman" w:cstheme="minorHAnsi"/>
                <w:sz w:val="24"/>
                <w:szCs w:val="24"/>
                <w:lang w:eastAsia="en-GB"/>
              </w:rPr>
            </w:pPr>
            <w:r>
              <w:rPr>
                <w:rFonts w:eastAsia="Times New Roman" w:cstheme="minorHAnsi"/>
                <w:sz w:val="24"/>
                <w:szCs w:val="24"/>
                <w:lang w:eastAsia="en-GB"/>
              </w:rPr>
              <w:t>4</w:t>
            </w:r>
          </w:p>
          <w:p w14:paraId="7E66F833" w14:textId="77777777" w:rsidR="008A4BFC" w:rsidRDefault="008A4BFC" w:rsidP="00107C68">
            <w:pPr>
              <w:spacing w:after="0" w:line="240" w:lineRule="auto"/>
              <w:rPr>
                <w:rFonts w:eastAsia="Times New Roman" w:cstheme="minorHAnsi"/>
                <w:sz w:val="24"/>
                <w:szCs w:val="24"/>
                <w:lang w:eastAsia="en-GB"/>
              </w:rPr>
            </w:pPr>
          </w:p>
          <w:p w14:paraId="4B05C54E" w14:textId="3BC33A5B" w:rsidR="008A4BFC" w:rsidRDefault="0081044B" w:rsidP="00107C68">
            <w:pPr>
              <w:spacing w:after="0" w:line="240" w:lineRule="auto"/>
              <w:rPr>
                <w:rFonts w:eastAsia="Times New Roman" w:cstheme="minorHAnsi"/>
                <w:sz w:val="24"/>
                <w:szCs w:val="24"/>
                <w:lang w:eastAsia="en-GB"/>
              </w:rPr>
            </w:pPr>
            <w:r>
              <w:rPr>
                <w:rFonts w:eastAsia="Times New Roman" w:cstheme="minorHAnsi"/>
                <w:noProof/>
                <w:sz w:val="24"/>
                <w:szCs w:val="24"/>
                <w:lang w:eastAsia="en-GB"/>
              </w:rPr>
              <mc:AlternateContent>
                <mc:Choice Requires="wps">
                  <w:drawing>
                    <wp:anchor distT="0" distB="0" distL="114300" distR="114300" simplePos="0" relativeHeight="251660288" behindDoc="0" locked="0" layoutInCell="1" allowOverlap="1" wp14:anchorId="4BA2793E" wp14:editId="42C23C3B">
                      <wp:simplePos x="0" y="0"/>
                      <wp:positionH relativeFrom="column">
                        <wp:posOffset>-20047</wp:posOffset>
                      </wp:positionH>
                      <wp:positionV relativeFrom="paragraph">
                        <wp:posOffset>46355</wp:posOffset>
                      </wp:positionV>
                      <wp:extent cx="876300" cy="549728"/>
                      <wp:effectExtent l="0" t="0" r="0" b="3175"/>
                      <wp:wrapNone/>
                      <wp:docPr id="372747682" name="Text Box 1"/>
                      <wp:cNvGraphicFramePr/>
                      <a:graphic xmlns:a="http://schemas.openxmlformats.org/drawingml/2006/main">
                        <a:graphicData uri="http://schemas.microsoft.com/office/word/2010/wordprocessingShape">
                          <wps:wsp>
                            <wps:cNvSpPr txBox="1"/>
                            <wps:spPr>
                              <a:xfrm>
                                <a:off x="0" y="0"/>
                                <a:ext cx="876300" cy="549728"/>
                              </a:xfrm>
                              <a:prstGeom prst="rect">
                                <a:avLst/>
                              </a:prstGeom>
                              <a:solidFill>
                                <a:schemeClr val="lt1"/>
                              </a:solidFill>
                              <a:ln w="6350">
                                <a:noFill/>
                              </a:ln>
                            </wps:spPr>
                            <wps:txbx>
                              <w:txbxContent>
                                <w:p w14:paraId="26692B7F" w14:textId="2055177C" w:rsidR="0081044B" w:rsidRDefault="0081044B" w:rsidP="0081044B">
                                  <w:r>
                                    <w:object w:dxaOrig="1492" w:dyaOrig="978" w14:anchorId="7B72B42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74.15pt;height:48.85pt">
                                        <v:imagedata r:id="rId10" o:title=""/>
                                      </v:shape>
                                      <o:OLEObject Type="Embed" ProgID="AcroExch.Document.DC" ShapeID="_x0000_i1026" DrawAspect="Icon" ObjectID="_1748148694" r:id="rId11"/>
                                    </w:objec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BA2793E" id="_x0000_t202" coordsize="21600,21600" o:spt="202" path="m,l,21600r21600,l21600,xe">
                      <v:stroke joinstyle="miter"/>
                      <v:path gradientshapeok="t" o:connecttype="rect"/>
                    </v:shapetype>
                    <v:shape id="Text Box 1" o:spid="_x0000_s1026" type="#_x0000_t202" style="position:absolute;margin-left:-1.6pt;margin-top:3.65pt;width:69pt;height:43.3pt;z-index:25166028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" fillcolor="white [3201]" stroked="f" strokeweight=".5pt">
                      <v:textbox>
                        <w:txbxContent>
                          <w:p w14:paraId="26692B7F" w14:textId="2055177C" w:rsidR="0081044B" w:rsidRDefault="0081044B" w:rsidP="0081044B">
                            <w:r>
                              <w:object w:dxaOrig="1492" w:dyaOrig="978" w14:anchorId="7B72B427">
                                <v:shape id="_x0000_i1026" type="#_x0000_t75" style="width:74.15pt;height:48.85pt">
                                  <v:imagedata r:id="rId10" o:title=""/>
                                </v:shape>
                                <o:OLEObject Type="Embed" ProgID="AcroExch.Document.DC" ShapeID="_x0000_i1026" DrawAspect="Icon" ObjectID="_1748148694" r:id="rId12"/>
                              </w:object>
                            </w:r>
                          </w:p>
                        </w:txbxContent>
                      </v:textbox>
                    </v:shape>
                  </w:pict>
                </mc:Fallback>
              </mc:AlternateContent>
            </w:r>
          </w:p>
          <w:p w14:paraId="666E7F9E" w14:textId="4FE32B11" w:rsidR="008A4BFC" w:rsidRPr="00DE70EA" w:rsidRDefault="008A4BFC" w:rsidP="00107C68">
            <w:pPr>
              <w:spacing w:after="0" w:line="240" w:lineRule="auto"/>
              <w:rPr>
                <w:rFonts w:eastAsia="Times New Roman" w:cstheme="minorHAnsi"/>
                <w:sz w:val="24"/>
                <w:szCs w:val="24"/>
                <w:lang w:eastAsia="en-GB"/>
              </w:rPr>
            </w:pPr>
          </w:p>
        </w:tc>
        <w:tc>
          <w:tcPr>
            <w:tcW w:w="793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63B1338" w14:textId="2966D4DD" w:rsidR="00107C68" w:rsidRPr="00D40019" w:rsidRDefault="00DA3E97" w:rsidP="00107C68">
            <w:pPr>
              <w:spacing w:after="0" w:line="240" w:lineRule="auto"/>
              <w:rPr>
                <w:rFonts w:cstheme="minorHAnsi"/>
                <w:b/>
                <w:bCs/>
              </w:rPr>
            </w:pPr>
            <w:hyperlink r:id="rId13" w:history="1">
              <w:r w:rsidR="00107C68" w:rsidRPr="00D40019">
                <w:rPr>
                  <w:rStyle w:val="Hyperlink"/>
                  <w:b/>
                  <w:bCs/>
                </w:rPr>
                <w:t>Dashboard – Stretch Outcome 11</w:t>
              </w:r>
            </w:hyperlink>
          </w:p>
          <w:p w14:paraId="0D8C624D" w14:textId="1AB40278" w:rsidR="00A2003D" w:rsidRPr="00D40019" w:rsidRDefault="00125E95" w:rsidP="006A3C9A">
            <w:pPr>
              <w:spacing w:after="0" w:line="240" w:lineRule="auto"/>
              <w:rPr>
                <w:rFonts w:eastAsia="Times New Roman"/>
              </w:rPr>
            </w:pPr>
            <w:r w:rsidRPr="00D40019">
              <w:t xml:space="preserve">All project managers are asked to </w:t>
            </w:r>
            <w:r w:rsidR="00A2003D" w:rsidRPr="00D40019">
              <w:t xml:space="preserve">consider </w:t>
            </w:r>
            <w:r w:rsidR="004A727E" w:rsidRPr="00D40019">
              <w:t>the following questions when providing their project updates to inform our feedback to the</w:t>
            </w:r>
            <w:r w:rsidR="00A60388" w:rsidRPr="00D40019">
              <w:t xml:space="preserve"> CPA Management Group</w:t>
            </w:r>
            <w:r w:rsidR="00FF62AA" w:rsidRPr="00D40019">
              <w:t>.</w:t>
            </w:r>
          </w:p>
          <w:p w14:paraId="6F71132B" w14:textId="3257BCC4" w:rsidR="00A2003D" w:rsidRPr="00D40019" w:rsidRDefault="00A2003D" w:rsidP="003739ED">
            <w:pPr>
              <w:pStyle w:val="xmsonormal"/>
              <w:numPr>
                <w:ilvl w:val="0"/>
                <w:numId w:val="9"/>
              </w:numPr>
              <w:rPr>
                <w:rFonts w:eastAsia="Times New Roman"/>
              </w:rPr>
            </w:pPr>
            <w:r w:rsidRPr="00D40019">
              <w:rPr>
                <w:rFonts w:eastAsia="Times New Roman"/>
              </w:rPr>
              <w:t xml:space="preserve">Are we gathering/providing data to show the impact of the changes being tested and towards the overall aim? </w:t>
            </w:r>
          </w:p>
          <w:p w14:paraId="5FF93B9A" w14:textId="6AF18916" w:rsidR="00A2003D" w:rsidRPr="00D40019" w:rsidRDefault="00A2003D" w:rsidP="003739ED">
            <w:pPr>
              <w:pStyle w:val="xmsonormal"/>
              <w:numPr>
                <w:ilvl w:val="0"/>
                <w:numId w:val="9"/>
              </w:numPr>
              <w:rPr>
                <w:rFonts w:eastAsia="Times New Roman"/>
              </w:rPr>
            </w:pPr>
            <w:r w:rsidRPr="00D40019">
              <w:rPr>
                <w:rFonts w:eastAsia="Times New Roman"/>
              </w:rPr>
              <w:t xml:space="preserve">Are the changes and pace of testing likely to achieve the overall aim, or are there other changes that can be tested </w:t>
            </w:r>
          </w:p>
          <w:p w14:paraId="77705AD5" w14:textId="77777777" w:rsidR="00A2003D" w:rsidRPr="00D40019" w:rsidRDefault="00A2003D" w:rsidP="003739ED">
            <w:pPr>
              <w:pStyle w:val="xmsonormal"/>
              <w:numPr>
                <w:ilvl w:val="0"/>
                <w:numId w:val="9"/>
              </w:numPr>
              <w:rPr>
                <w:rFonts w:eastAsia="Times New Roman"/>
              </w:rPr>
            </w:pPr>
            <w:r w:rsidRPr="00D40019">
              <w:rPr>
                <w:rFonts w:eastAsia="Times New Roman"/>
              </w:rPr>
              <w:t>Are PMs using their multi-agency project teams to test the changes and not acting alone?</w:t>
            </w:r>
          </w:p>
          <w:p w14:paraId="2C59A00E" w14:textId="15F6548C" w:rsidR="00A2003D" w:rsidRPr="00D40019" w:rsidRDefault="00A2003D" w:rsidP="003739ED">
            <w:pPr>
              <w:pStyle w:val="xmsonormal"/>
              <w:numPr>
                <w:ilvl w:val="0"/>
                <w:numId w:val="9"/>
              </w:numPr>
              <w:rPr>
                <w:rFonts w:eastAsia="Times New Roman"/>
              </w:rPr>
            </w:pPr>
            <w:r w:rsidRPr="00D40019">
              <w:rPr>
                <w:rFonts w:eastAsia="Times New Roman"/>
              </w:rPr>
              <w:t>Are there any key outcomes/achievements for highlighting to the MG? To be provided by</w:t>
            </w:r>
            <w:r w:rsidR="000E042B" w:rsidRPr="00D40019">
              <w:rPr>
                <w:rFonts w:eastAsia="Times New Roman"/>
              </w:rPr>
              <w:t xml:space="preserve"> next </w:t>
            </w:r>
            <w:r w:rsidR="001203A5" w:rsidRPr="00D40019">
              <w:rPr>
                <w:rFonts w:eastAsia="Times New Roman"/>
              </w:rPr>
              <w:t xml:space="preserve">Management Group </w:t>
            </w:r>
            <w:r w:rsidR="000E042B" w:rsidRPr="00D40019">
              <w:rPr>
                <w:rFonts w:eastAsia="Times New Roman"/>
              </w:rPr>
              <w:t>meeting</w:t>
            </w:r>
            <w:r w:rsidRPr="00D40019">
              <w:rPr>
                <w:rFonts w:eastAsia="Times New Roman"/>
              </w:rPr>
              <w:t xml:space="preserve">. </w:t>
            </w:r>
          </w:p>
          <w:p w14:paraId="03F30050" w14:textId="77777777" w:rsidR="00107C68" w:rsidRPr="00D40019" w:rsidRDefault="00A2003D" w:rsidP="003739ED">
            <w:pPr>
              <w:pStyle w:val="ListParagraph"/>
              <w:numPr>
                <w:ilvl w:val="0"/>
                <w:numId w:val="9"/>
              </w:numPr>
              <w:spacing w:after="0" w:line="240" w:lineRule="auto"/>
            </w:pPr>
            <w:r w:rsidRPr="00D40019">
              <w:rPr>
                <w:rFonts w:eastAsia="Times New Roman"/>
              </w:rPr>
              <w:t>Are there any further issues for highlighting to the MG, or any that can be removed?</w:t>
            </w:r>
          </w:p>
          <w:p w14:paraId="3822C6DC" w14:textId="616C8F35" w:rsidR="00765707" w:rsidRPr="00D40019" w:rsidRDefault="003739ED" w:rsidP="004054FC">
            <w:pPr>
              <w:pStyle w:val="ListParagraph"/>
              <w:numPr>
                <w:ilvl w:val="0"/>
                <w:numId w:val="9"/>
              </w:numPr>
              <w:spacing w:after="0" w:line="240" w:lineRule="auto"/>
              <w:contextualSpacing w:val="0"/>
            </w:pPr>
            <w:r w:rsidRPr="00D40019">
              <w:rPr>
                <w:rFonts w:eastAsia="Times New Roman"/>
              </w:rPr>
              <w:t xml:space="preserve">Communication </w:t>
            </w:r>
            <w:r w:rsidR="00070718" w:rsidRPr="00D40019">
              <w:rPr>
                <w:rFonts w:eastAsia="Times New Roman"/>
              </w:rPr>
              <w:t>-</w:t>
            </w:r>
            <w:r w:rsidRPr="00D40019">
              <w:rPr>
                <w:rFonts w:eastAsia="Times New Roman"/>
              </w:rPr>
              <w:t xml:space="preserve"> how are you promoting your projects? – Link to</w:t>
            </w:r>
            <w:r w:rsidRPr="00D40019">
              <w:rPr>
                <w:rFonts w:eastAsia="Times New Roman"/>
                <w:b/>
                <w:bCs/>
              </w:rPr>
              <w:t xml:space="preserve"> </w:t>
            </w:r>
            <w:hyperlink r:id="rId14" w:history="1">
              <w:r w:rsidRPr="00D40019">
                <w:rPr>
                  <w:rStyle w:val="Hyperlink"/>
                  <w:rFonts w:eastAsia="Times New Roman"/>
                  <w:b/>
                  <w:bCs/>
                </w:rPr>
                <w:t>CPA comms help sheet</w:t>
              </w:r>
            </w:hyperlink>
          </w:p>
        </w:tc>
      </w:tr>
      <w:tr w:rsidR="009C6E46" w:rsidRPr="00DE70EA" w14:paraId="45225D6A" w14:textId="77777777" w:rsidTr="00F9458B">
        <w:tc>
          <w:tcPr>
            <w:tcW w:w="15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9B57875" w14:textId="740F5920" w:rsidR="009C6E46" w:rsidRDefault="009C6E46" w:rsidP="167F930E">
            <w:pPr>
              <w:spacing w:after="0" w:line="240" w:lineRule="auto"/>
              <w:rPr>
                <w:rFonts w:eastAsia="Times New Roman"/>
                <w:sz w:val="24"/>
                <w:szCs w:val="24"/>
                <w:lang w:eastAsia="en-GB"/>
              </w:rPr>
            </w:pPr>
            <w:r>
              <w:rPr>
                <w:rFonts w:eastAsia="Times New Roman"/>
                <w:sz w:val="24"/>
                <w:szCs w:val="24"/>
                <w:lang w:eastAsia="en-GB"/>
              </w:rPr>
              <w:t>5</w:t>
            </w:r>
          </w:p>
        </w:tc>
        <w:tc>
          <w:tcPr>
            <w:tcW w:w="793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A28EA20" w14:textId="77777777" w:rsidR="009C6E46" w:rsidRDefault="009C6E46" w:rsidP="009C6E46">
            <w:pPr>
              <w:spacing w:after="0" w:line="240" w:lineRule="auto"/>
              <w:rPr>
                <w:rFonts w:ascii="Calibri" w:eastAsia="Calibri" w:hAnsi="Calibri" w:cs="Calibri"/>
                <w:b/>
                <w:bCs/>
                <w:sz w:val="24"/>
                <w:szCs w:val="24"/>
              </w:rPr>
            </w:pPr>
            <w:r w:rsidRPr="00B46475">
              <w:rPr>
                <w:rFonts w:ascii="Calibri" w:eastAsia="Calibri" w:hAnsi="Calibri" w:cs="Calibri"/>
                <w:b/>
                <w:bCs/>
                <w:sz w:val="24"/>
                <w:szCs w:val="24"/>
              </w:rPr>
              <w:t>Stretch Outcome updates</w:t>
            </w:r>
          </w:p>
          <w:p w14:paraId="1EAAB734" w14:textId="77777777" w:rsidR="009C6E46" w:rsidRDefault="009C6E46" w:rsidP="009C6E46">
            <w:pPr>
              <w:pStyle w:val="xmsonormal"/>
              <w:numPr>
                <w:ilvl w:val="0"/>
                <w:numId w:val="9"/>
              </w:numPr>
              <w:ind w:left="0" w:hanging="720"/>
              <w:rPr>
                <w:rFonts w:eastAsia="Times New Roman"/>
              </w:rPr>
            </w:pPr>
            <w:r>
              <w:rPr>
                <w:rFonts w:eastAsia="Calibri"/>
                <w:sz w:val="24"/>
                <w:szCs w:val="24"/>
              </w:rPr>
              <w:t>11</w:t>
            </w:r>
            <w:r w:rsidRPr="003D307E">
              <w:rPr>
                <w:rFonts w:eastAsia="Times New Roman"/>
                <w:sz w:val="24"/>
                <w:szCs w:val="24"/>
              </w:rPr>
              <w:t xml:space="preserve">.1 - </w:t>
            </w:r>
            <w:r w:rsidRPr="00D40019">
              <w:rPr>
                <w:rFonts w:eastAsia="Times New Roman"/>
              </w:rPr>
              <w:t xml:space="preserve">Suicide prevention project: </w:t>
            </w:r>
          </w:p>
          <w:p w14:paraId="1CC9453D" w14:textId="6A008BBE" w:rsidR="005F2B85" w:rsidRDefault="009C6E46" w:rsidP="001D73B6">
            <w:pPr>
              <w:spacing w:after="120" w:line="240" w:lineRule="auto"/>
              <w:rPr>
                <w:rFonts w:ascii="Calibri" w:eastAsia="Calibri" w:hAnsi="Calibri" w:cs="Calibri"/>
                <w:bCs/>
                <w:sz w:val="24"/>
                <w:szCs w:val="24"/>
              </w:rPr>
            </w:pPr>
            <w:r>
              <w:rPr>
                <w:rFonts w:ascii="Calibri" w:eastAsia="Calibri" w:hAnsi="Calibri" w:cs="Calibri"/>
                <w:bCs/>
                <w:sz w:val="24"/>
                <w:szCs w:val="24"/>
              </w:rPr>
              <w:t>Jona</w:t>
            </w:r>
            <w:r w:rsidRPr="009C6E46">
              <w:rPr>
                <w:rFonts w:ascii="Calibri" w:eastAsia="Calibri" w:hAnsi="Calibri" w:cs="Calibri"/>
                <w:bCs/>
                <w:sz w:val="24"/>
                <w:szCs w:val="24"/>
              </w:rPr>
              <w:t xml:space="preserve">than </w:t>
            </w:r>
            <w:r w:rsidR="008B5490">
              <w:rPr>
                <w:rFonts w:ascii="Calibri" w:eastAsia="Calibri" w:hAnsi="Calibri" w:cs="Calibri"/>
                <w:bCs/>
                <w:sz w:val="24"/>
                <w:szCs w:val="24"/>
              </w:rPr>
              <w:t xml:space="preserve">advised </w:t>
            </w:r>
            <w:r w:rsidR="00356E12">
              <w:rPr>
                <w:rFonts w:ascii="Calibri" w:eastAsia="Calibri" w:hAnsi="Calibri" w:cs="Calibri"/>
                <w:bCs/>
                <w:sz w:val="24"/>
                <w:szCs w:val="24"/>
              </w:rPr>
              <w:t xml:space="preserve">that there was not much change from last month </w:t>
            </w:r>
            <w:r w:rsidR="000445A3">
              <w:rPr>
                <w:rFonts w:ascii="Calibri" w:eastAsia="Calibri" w:hAnsi="Calibri" w:cs="Calibri"/>
                <w:bCs/>
                <w:sz w:val="24"/>
                <w:szCs w:val="24"/>
              </w:rPr>
              <w:t xml:space="preserve">and </w:t>
            </w:r>
            <w:r w:rsidR="008B5490">
              <w:rPr>
                <w:rFonts w:ascii="Calibri" w:eastAsia="Calibri" w:hAnsi="Calibri" w:cs="Calibri"/>
                <w:bCs/>
                <w:sz w:val="24"/>
                <w:szCs w:val="24"/>
              </w:rPr>
              <w:t>Aberdeen was c</w:t>
            </w:r>
            <w:r w:rsidR="00356E12">
              <w:rPr>
                <w:rFonts w:ascii="Calibri" w:eastAsia="Calibri" w:hAnsi="Calibri" w:cs="Calibri"/>
                <w:bCs/>
                <w:sz w:val="24"/>
                <w:szCs w:val="24"/>
              </w:rPr>
              <w:t>ontinuing to perform relatively well.</w:t>
            </w:r>
            <w:r w:rsidR="008D1C16">
              <w:rPr>
                <w:rFonts w:ascii="Calibri" w:eastAsia="Calibri" w:hAnsi="Calibri" w:cs="Calibri"/>
                <w:bCs/>
                <w:sz w:val="24"/>
                <w:szCs w:val="24"/>
              </w:rPr>
              <w:t xml:space="preserve"> </w:t>
            </w:r>
            <w:r w:rsidR="00E13FCA">
              <w:rPr>
                <w:rFonts w:ascii="Calibri" w:eastAsia="Calibri" w:hAnsi="Calibri" w:cs="Calibri"/>
                <w:bCs/>
                <w:sz w:val="24"/>
                <w:szCs w:val="24"/>
              </w:rPr>
              <w:t xml:space="preserve">The biggest change </w:t>
            </w:r>
            <w:r w:rsidR="000B5B6F">
              <w:rPr>
                <w:rFonts w:ascii="Calibri" w:eastAsia="Calibri" w:hAnsi="Calibri" w:cs="Calibri"/>
                <w:bCs/>
                <w:sz w:val="24"/>
                <w:szCs w:val="24"/>
              </w:rPr>
              <w:t>wa</w:t>
            </w:r>
            <w:r w:rsidR="00E13FCA">
              <w:rPr>
                <w:rFonts w:ascii="Calibri" w:eastAsia="Calibri" w:hAnsi="Calibri" w:cs="Calibri"/>
                <w:bCs/>
                <w:sz w:val="24"/>
                <w:szCs w:val="24"/>
              </w:rPr>
              <w:t xml:space="preserve">s the </w:t>
            </w:r>
            <w:r w:rsidR="008D1C16">
              <w:rPr>
                <w:rFonts w:ascii="Calibri" w:eastAsia="Calibri" w:hAnsi="Calibri" w:cs="Calibri"/>
                <w:bCs/>
                <w:sz w:val="24"/>
                <w:szCs w:val="24"/>
              </w:rPr>
              <w:t xml:space="preserve">provision of Assist </w:t>
            </w:r>
            <w:r w:rsidR="000B5B6F">
              <w:rPr>
                <w:rFonts w:ascii="Calibri" w:eastAsia="Calibri" w:hAnsi="Calibri" w:cs="Calibri"/>
                <w:bCs/>
                <w:sz w:val="24"/>
                <w:szCs w:val="24"/>
              </w:rPr>
              <w:t>T</w:t>
            </w:r>
            <w:r w:rsidR="008D1C16">
              <w:rPr>
                <w:rFonts w:ascii="Calibri" w:eastAsia="Calibri" w:hAnsi="Calibri" w:cs="Calibri"/>
                <w:bCs/>
                <w:sz w:val="24"/>
                <w:szCs w:val="24"/>
              </w:rPr>
              <w:t>rainers.</w:t>
            </w:r>
            <w:r w:rsidR="0027332D">
              <w:rPr>
                <w:rFonts w:ascii="Calibri" w:eastAsia="Calibri" w:hAnsi="Calibri" w:cs="Calibri"/>
                <w:bCs/>
                <w:sz w:val="24"/>
                <w:szCs w:val="24"/>
              </w:rPr>
              <w:t xml:space="preserve">  6 people</w:t>
            </w:r>
            <w:r w:rsidR="000B5B6F">
              <w:rPr>
                <w:rFonts w:ascii="Calibri" w:eastAsia="Calibri" w:hAnsi="Calibri" w:cs="Calibri"/>
                <w:bCs/>
                <w:sz w:val="24"/>
                <w:szCs w:val="24"/>
              </w:rPr>
              <w:t xml:space="preserve">, </w:t>
            </w:r>
            <w:r w:rsidR="0027332D">
              <w:rPr>
                <w:rFonts w:ascii="Calibri" w:eastAsia="Calibri" w:hAnsi="Calibri" w:cs="Calibri"/>
                <w:bCs/>
                <w:sz w:val="24"/>
                <w:szCs w:val="24"/>
              </w:rPr>
              <w:t>including Jonathan</w:t>
            </w:r>
            <w:r w:rsidR="000B5B6F">
              <w:rPr>
                <w:rFonts w:ascii="Calibri" w:eastAsia="Calibri" w:hAnsi="Calibri" w:cs="Calibri"/>
                <w:bCs/>
                <w:sz w:val="24"/>
                <w:szCs w:val="24"/>
              </w:rPr>
              <w:t>,</w:t>
            </w:r>
            <w:r w:rsidR="0027332D">
              <w:rPr>
                <w:rFonts w:ascii="Calibri" w:eastAsia="Calibri" w:hAnsi="Calibri" w:cs="Calibri"/>
                <w:bCs/>
                <w:sz w:val="24"/>
                <w:szCs w:val="24"/>
              </w:rPr>
              <w:t xml:space="preserve"> completed the </w:t>
            </w:r>
            <w:r w:rsidR="000B5B6F">
              <w:rPr>
                <w:rFonts w:ascii="Calibri" w:eastAsia="Calibri" w:hAnsi="Calibri" w:cs="Calibri"/>
                <w:bCs/>
                <w:sz w:val="24"/>
                <w:szCs w:val="24"/>
              </w:rPr>
              <w:t>A</w:t>
            </w:r>
            <w:r w:rsidR="0027332D">
              <w:rPr>
                <w:rFonts w:ascii="Calibri" w:eastAsia="Calibri" w:hAnsi="Calibri" w:cs="Calibri"/>
                <w:bCs/>
                <w:sz w:val="24"/>
                <w:szCs w:val="24"/>
              </w:rPr>
              <w:t xml:space="preserve">ssist </w:t>
            </w:r>
            <w:r w:rsidR="000B5B6F">
              <w:rPr>
                <w:rFonts w:ascii="Calibri" w:eastAsia="Calibri" w:hAnsi="Calibri" w:cs="Calibri"/>
                <w:bCs/>
                <w:sz w:val="24"/>
                <w:szCs w:val="24"/>
              </w:rPr>
              <w:t>T</w:t>
            </w:r>
            <w:r w:rsidR="0027332D">
              <w:rPr>
                <w:rFonts w:ascii="Calibri" w:eastAsia="Calibri" w:hAnsi="Calibri" w:cs="Calibri"/>
                <w:bCs/>
                <w:sz w:val="24"/>
                <w:szCs w:val="24"/>
              </w:rPr>
              <w:t>raining</w:t>
            </w:r>
            <w:r w:rsidR="002B76D7">
              <w:rPr>
                <w:rFonts w:ascii="Calibri" w:eastAsia="Calibri" w:hAnsi="Calibri" w:cs="Calibri"/>
                <w:bCs/>
                <w:sz w:val="24"/>
                <w:szCs w:val="24"/>
              </w:rPr>
              <w:t xml:space="preserve"> and </w:t>
            </w:r>
            <w:r w:rsidR="000B5B6F">
              <w:rPr>
                <w:rFonts w:ascii="Calibri" w:eastAsia="Calibri" w:hAnsi="Calibri" w:cs="Calibri"/>
                <w:bCs/>
                <w:sz w:val="24"/>
                <w:szCs w:val="24"/>
              </w:rPr>
              <w:t xml:space="preserve">they </w:t>
            </w:r>
            <w:r w:rsidR="002B76D7">
              <w:rPr>
                <w:rFonts w:ascii="Calibri" w:eastAsia="Calibri" w:hAnsi="Calibri" w:cs="Calibri"/>
                <w:bCs/>
                <w:sz w:val="24"/>
                <w:szCs w:val="24"/>
              </w:rPr>
              <w:t>are rollin</w:t>
            </w:r>
            <w:r w:rsidR="0037188A">
              <w:rPr>
                <w:rFonts w:ascii="Calibri" w:eastAsia="Calibri" w:hAnsi="Calibri" w:cs="Calibri"/>
                <w:bCs/>
                <w:sz w:val="24"/>
                <w:szCs w:val="24"/>
              </w:rPr>
              <w:t>g out</w:t>
            </w:r>
            <w:r w:rsidR="002B76D7">
              <w:rPr>
                <w:rFonts w:ascii="Calibri" w:eastAsia="Calibri" w:hAnsi="Calibri" w:cs="Calibri"/>
                <w:bCs/>
                <w:sz w:val="24"/>
                <w:szCs w:val="24"/>
              </w:rPr>
              <w:t xml:space="preserve"> courses in th</w:t>
            </w:r>
            <w:r w:rsidR="0037188A">
              <w:rPr>
                <w:rFonts w:ascii="Calibri" w:eastAsia="Calibri" w:hAnsi="Calibri" w:cs="Calibri"/>
                <w:bCs/>
                <w:sz w:val="24"/>
                <w:szCs w:val="24"/>
              </w:rPr>
              <w:t xml:space="preserve">e </w:t>
            </w:r>
            <w:r w:rsidR="002B76D7">
              <w:rPr>
                <w:rFonts w:ascii="Calibri" w:eastAsia="Calibri" w:hAnsi="Calibri" w:cs="Calibri"/>
                <w:bCs/>
                <w:sz w:val="24"/>
                <w:szCs w:val="24"/>
              </w:rPr>
              <w:t>North East.</w:t>
            </w:r>
            <w:r w:rsidR="0037188A">
              <w:rPr>
                <w:rFonts w:ascii="Calibri" w:eastAsia="Calibri" w:hAnsi="Calibri" w:cs="Calibri"/>
                <w:bCs/>
                <w:sz w:val="24"/>
                <w:szCs w:val="24"/>
              </w:rPr>
              <w:t xml:space="preserve">  There a</w:t>
            </w:r>
            <w:r w:rsidR="00832DF1">
              <w:rPr>
                <w:rFonts w:ascii="Calibri" w:eastAsia="Calibri" w:hAnsi="Calibri" w:cs="Calibri"/>
                <w:bCs/>
                <w:sz w:val="24"/>
                <w:szCs w:val="24"/>
              </w:rPr>
              <w:t xml:space="preserve">re </w:t>
            </w:r>
            <w:r w:rsidR="0037188A">
              <w:rPr>
                <w:rFonts w:ascii="Calibri" w:eastAsia="Calibri" w:hAnsi="Calibri" w:cs="Calibri"/>
                <w:bCs/>
                <w:sz w:val="24"/>
                <w:szCs w:val="24"/>
              </w:rPr>
              <w:t xml:space="preserve">certain limits </w:t>
            </w:r>
            <w:r w:rsidR="0043304C">
              <w:rPr>
                <w:rFonts w:ascii="Calibri" w:eastAsia="Calibri" w:hAnsi="Calibri" w:cs="Calibri"/>
                <w:bCs/>
                <w:sz w:val="24"/>
                <w:szCs w:val="24"/>
              </w:rPr>
              <w:t xml:space="preserve">put on this by Public Health Scotland due to </w:t>
            </w:r>
            <w:r w:rsidR="000B5B6F">
              <w:rPr>
                <w:rFonts w:ascii="Calibri" w:eastAsia="Calibri" w:hAnsi="Calibri" w:cs="Calibri"/>
                <w:bCs/>
                <w:sz w:val="24"/>
                <w:szCs w:val="24"/>
              </w:rPr>
              <w:t xml:space="preserve">the </w:t>
            </w:r>
            <w:r w:rsidR="0043304C">
              <w:rPr>
                <w:rFonts w:ascii="Calibri" w:eastAsia="Calibri" w:hAnsi="Calibri" w:cs="Calibri"/>
                <w:bCs/>
                <w:sz w:val="24"/>
                <w:szCs w:val="24"/>
              </w:rPr>
              <w:t>costs</w:t>
            </w:r>
            <w:r w:rsidR="000B5B6F">
              <w:rPr>
                <w:rFonts w:ascii="Calibri" w:eastAsia="Calibri" w:hAnsi="Calibri" w:cs="Calibri"/>
                <w:bCs/>
                <w:sz w:val="24"/>
                <w:szCs w:val="24"/>
              </w:rPr>
              <w:t xml:space="preserve"> </w:t>
            </w:r>
            <w:r w:rsidR="00747D97">
              <w:rPr>
                <w:rFonts w:ascii="Calibri" w:eastAsia="Calibri" w:hAnsi="Calibri" w:cs="Calibri"/>
                <w:bCs/>
                <w:sz w:val="24"/>
                <w:szCs w:val="24"/>
              </w:rPr>
              <w:t>involved</w:t>
            </w:r>
            <w:r w:rsidR="005F2B85">
              <w:rPr>
                <w:rFonts w:ascii="Calibri" w:eastAsia="Calibri" w:hAnsi="Calibri" w:cs="Calibri"/>
                <w:bCs/>
                <w:sz w:val="24"/>
                <w:szCs w:val="24"/>
              </w:rPr>
              <w:t>, as they pay for this.</w:t>
            </w:r>
          </w:p>
          <w:p w14:paraId="58D2EADC" w14:textId="1E4130AE" w:rsidR="00471125" w:rsidRDefault="00F44700" w:rsidP="001D73B6">
            <w:pPr>
              <w:spacing w:after="120" w:line="240" w:lineRule="auto"/>
              <w:rPr>
                <w:rFonts w:ascii="Calibri" w:eastAsia="Calibri" w:hAnsi="Calibri" w:cs="Calibri"/>
                <w:bCs/>
                <w:sz w:val="24"/>
                <w:szCs w:val="24"/>
              </w:rPr>
            </w:pPr>
            <w:r>
              <w:rPr>
                <w:rFonts w:ascii="Calibri" w:eastAsia="Calibri" w:hAnsi="Calibri" w:cs="Calibri"/>
                <w:bCs/>
                <w:sz w:val="24"/>
                <w:szCs w:val="24"/>
              </w:rPr>
              <w:t xml:space="preserve">The police are looking into embedding </w:t>
            </w:r>
            <w:r w:rsidR="00747D97">
              <w:rPr>
                <w:rFonts w:ascii="Calibri" w:eastAsia="Calibri" w:hAnsi="Calibri" w:cs="Calibri"/>
                <w:bCs/>
                <w:sz w:val="24"/>
                <w:szCs w:val="24"/>
              </w:rPr>
              <w:t>A</w:t>
            </w:r>
            <w:r w:rsidR="00026A68">
              <w:rPr>
                <w:rFonts w:ascii="Calibri" w:eastAsia="Calibri" w:hAnsi="Calibri" w:cs="Calibri"/>
                <w:bCs/>
                <w:sz w:val="24"/>
                <w:szCs w:val="24"/>
              </w:rPr>
              <w:t xml:space="preserve">ssist </w:t>
            </w:r>
            <w:r w:rsidR="00747D97">
              <w:rPr>
                <w:rFonts w:ascii="Calibri" w:eastAsia="Calibri" w:hAnsi="Calibri" w:cs="Calibri"/>
                <w:bCs/>
                <w:sz w:val="24"/>
                <w:szCs w:val="24"/>
              </w:rPr>
              <w:t>Tr</w:t>
            </w:r>
            <w:r w:rsidR="00026A68">
              <w:rPr>
                <w:rFonts w:ascii="Calibri" w:eastAsia="Calibri" w:hAnsi="Calibri" w:cs="Calibri"/>
                <w:bCs/>
                <w:sz w:val="24"/>
                <w:szCs w:val="24"/>
              </w:rPr>
              <w:t xml:space="preserve">aining </w:t>
            </w:r>
            <w:r w:rsidR="00A3405C">
              <w:rPr>
                <w:rFonts w:ascii="Calibri" w:eastAsia="Calibri" w:hAnsi="Calibri" w:cs="Calibri"/>
                <w:bCs/>
                <w:sz w:val="24"/>
                <w:szCs w:val="24"/>
              </w:rPr>
              <w:t>i</w:t>
            </w:r>
            <w:r>
              <w:rPr>
                <w:rFonts w:ascii="Calibri" w:eastAsia="Calibri" w:hAnsi="Calibri" w:cs="Calibri"/>
                <w:bCs/>
                <w:sz w:val="24"/>
                <w:szCs w:val="24"/>
              </w:rPr>
              <w:t xml:space="preserve">nto </w:t>
            </w:r>
            <w:r w:rsidR="003822BF">
              <w:rPr>
                <w:rFonts w:ascii="Calibri" w:eastAsia="Calibri" w:hAnsi="Calibri" w:cs="Calibri"/>
                <w:bCs/>
                <w:sz w:val="24"/>
                <w:szCs w:val="24"/>
              </w:rPr>
              <w:t xml:space="preserve">the </w:t>
            </w:r>
            <w:r w:rsidR="00A3405C">
              <w:rPr>
                <w:rFonts w:ascii="Calibri" w:eastAsia="Calibri" w:hAnsi="Calibri" w:cs="Calibri"/>
                <w:bCs/>
                <w:sz w:val="24"/>
                <w:szCs w:val="24"/>
              </w:rPr>
              <w:t>basic training</w:t>
            </w:r>
            <w:r w:rsidR="00573654">
              <w:rPr>
                <w:rFonts w:ascii="Calibri" w:eastAsia="Calibri" w:hAnsi="Calibri" w:cs="Calibri"/>
                <w:bCs/>
                <w:sz w:val="24"/>
                <w:szCs w:val="24"/>
              </w:rPr>
              <w:t xml:space="preserve"> </w:t>
            </w:r>
            <w:r w:rsidR="003822BF">
              <w:rPr>
                <w:rFonts w:ascii="Calibri" w:eastAsia="Calibri" w:hAnsi="Calibri" w:cs="Calibri"/>
                <w:bCs/>
                <w:sz w:val="24"/>
                <w:szCs w:val="24"/>
              </w:rPr>
              <w:t xml:space="preserve">for </w:t>
            </w:r>
            <w:r w:rsidR="0018265E">
              <w:rPr>
                <w:rFonts w:ascii="Calibri" w:eastAsia="Calibri" w:hAnsi="Calibri" w:cs="Calibri"/>
                <w:bCs/>
                <w:sz w:val="24"/>
                <w:szCs w:val="24"/>
              </w:rPr>
              <w:t>police</w:t>
            </w:r>
            <w:r w:rsidR="00573654">
              <w:rPr>
                <w:rFonts w:ascii="Calibri" w:eastAsia="Calibri" w:hAnsi="Calibri" w:cs="Calibri"/>
                <w:bCs/>
                <w:sz w:val="24"/>
                <w:szCs w:val="24"/>
              </w:rPr>
              <w:t xml:space="preserve"> officers.  Jonathan sh</w:t>
            </w:r>
            <w:r w:rsidR="00616E49">
              <w:rPr>
                <w:rFonts w:ascii="Calibri" w:eastAsia="Calibri" w:hAnsi="Calibri" w:cs="Calibri"/>
                <w:bCs/>
                <w:sz w:val="24"/>
                <w:szCs w:val="24"/>
              </w:rPr>
              <w:t>a</w:t>
            </w:r>
            <w:r w:rsidR="00573654">
              <w:rPr>
                <w:rFonts w:ascii="Calibri" w:eastAsia="Calibri" w:hAnsi="Calibri" w:cs="Calibri"/>
                <w:bCs/>
                <w:sz w:val="24"/>
                <w:szCs w:val="24"/>
              </w:rPr>
              <w:t xml:space="preserve">red </w:t>
            </w:r>
            <w:r w:rsidR="0018265E">
              <w:rPr>
                <w:rFonts w:ascii="Calibri" w:eastAsia="Calibri" w:hAnsi="Calibri" w:cs="Calibri"/>
                <w:bCs/>
                <w:sz w:val="24"/>
                <w:szCs w:val="24"/>
              </w:rPr>
              <w:t xml:space="preserve">the positive </w:t>
            </w:r>
            <w:r w:rsidR="00573654">
              <w:rPr>
                <w:rFonts w:ascii="Calibri" w:eastAsia="Calibri" w:hAnsi="Calibri" w:cs="Calibri"/>
                <w:bCs/>
                <w:sz w:val="24"/>
                <w:szCs w:val="24"/>
              </w:rPr>
              <w:t>experienced</w:t>
            </w:r>
            <w:r w:rsidR="0018265E">
              <w:rPr>
                <w:rFonts w:ascii="Calibri" w:eastAsia="Calibri" w:hAnsi="Calibri" w:cs="Calibri"/>
                <w:bCs/>
                <w:sz w:val="24"/>
                <w:szCs w:val="24"/>
              </w:rPr>
              <w:t xml:space="preserve"> Ireland has had from having this embedding in their training, although other factors have to be taken into account.</w:t>
            </w:r>
            <w:r w:rsidR="00573654">
              <w:rPr>
                <w:rFonts w:ascii="Calibri" w:eastAsia="Calibri" w:hAnsi="Calibri" w:cs="Calibri"/>
                <w:bCs/>
                <w:sz w:val="24"/>
                <w:szCs w:val="24"/>
              </w:rPr>
              <w:t xml:space="preserve"> </w:t>
            </w:r>
          </w:p>
          <w:p w14:paraId="54F99170" w14:textId="2F659EB1" w:rsidR="00471125" w:rsidRDefault="00471125" w:rsidP="001D73B6">
            <w:pPr>
              <w:spacing w:after="0" w:line="240" w:lineRule="auto"/>
              <w:rPr>
                <w:rFonts w:ascii="Calibri" w:eastAsia="Calibri" w:hAnsi="Calibri" w:cs="Calibri"/>
                <w:bCs/>
                <w:sz w:val="24"/>
                <w:szCs w:val="24"/>
              </w:rPr>
            </w:pPr>
            <w:r>
              <w:rPr>
                <w:rFonts w:ascii="Calibri" w:eastAsia="Calibri" w:hAnsi="Calibri" w:cs="Calibri"/>
                <w:bCs/>
                <w:sz w:val="24"/>
                <w:szCs w:val="24"/>
              </w:rPr>
              <w:t xml:space="preserve">Jonathan shared slides highlighting the data he had been tracking on employment </w:t>
            </w:r>
            <w:r w:rsidR="005152D6">
              <w:rPr>
                <w:rFonts w:ascii="Calibri" w:eastAsia="Calibri" w:hAnsi="Calibri" w:cs="Calibri"/>
                <w:bCs/>
                <w:sz w:val="24"/>
                <w:szCs w:val="24"/>
              </w:rPr>
              <w:t xml:space="preserve">and geographically mapping deaths across the North east.  </w:t>
            </w:r>
          </w:p>
          <w:p w14:paraId="35F51D34" w14:textId="31FDE5B8" w:rsidR="006C2146" w:rsidRDefault="00315907" w:rsidP="001D73B6">
            <w:pPr>
              <w:spacing w:after="120" w:line="240" w:lineRule="auto"/>
              <w:rPr>
                <w:rFonts w:ascii="Calibri" w:eastAsia="Calibri" w:hAnsi="Calibri" w:cs="Calibri"/>
                <w:bCs/>
                <w:sz w:val="24"/>
                <w:szCs w:val="24"/>
              </w:rPr>
            </w:pPr>
            <w:r>
              <w:rPr>
                <w:rFonts w:ascii="Calibri" w:eastAsia="Calibri" w:hAnsi="Calibri" w:cs="Calibri"/>
                <w:bCs/>
                <w:sz w:val="24"/>
                <w:szCs w:val="24"/>
              </w:rPr>
              <w:lastRenderedPageBreak/>
              <w:t xml:space="preserve">He drew attention to unemployment </w:t>
            </w:r>
            <w:r w:rsidR="00B510E5">
              <w:rPr>
                <w:rFonts w:ascii="Calibri" w:eastAsia="Calibri" w:hAnsi="Calibri" w:cs="Calibri"/>
                <w:bCs/>
                <w:sz w:val="24"/>
                <w:szCs w:val="24"/>
              </w:rPr>
              <w:t>and retirement</w:t>
            </w:r>
            <w:r w:rsidR="000445A3">
              <w:rPr>
                <w:rFonts w:ascii="Calibri" w:eastAsia="Calibri" w:hAnsi="Calibri" w:cs="Calibri"/>
                <w:bCs/>
                <w:sz w:val="24"/>
                <w:szCs w:val="24"/>
              </w:rPr>
              <w:t xml:space="preserve"> being huge issues</w:t>
            </w:r>
            <w:r w:rsidR="00B510E5">
              <w:rPr>
                <w:rFonts w:ascii="Calibri" w:eastAsia="Calibri" w:hAnsi="Calibri" w:cs="Calibri"/>
                <w:bCs/>
                <w:sz w:val="24"/>
                <w:szCs w:val="24"/>
              </w:rPr>
              <w:t>, particularly for males</w:t>
            </w:r>
            <w:r w:rsidR="00F72717">
              <w:rPr>
                <w:rFonts w:ascii="Calibri" w:eastAsia="Calibri" w:hAnsi="Calibri" w:cs="Calibri"/>
                <w:bCs/>
                <w:sz w:val="24"/>
                <w:szCs w:val="24"/>
              </w:rPr>
              <w:t xml:space="preserve">.  He went on to </w:t>
            </w:r>
            <w:r w:rsidR="008F0920">
              <w:rPr>
                <w:rFonts w:ascii="Calibri" w:eastAsia="Calibri" w:hAnsi="Calibri" w:cs="Calibri"/>
                <w:bCs/>
                <w:sz w:val="24"/>
                <w:szCs w:val="24"/>
              </w:rPr>
              <w:t>share information on the slides</w:t>
            </w:r>
            <w:r w:rsidR="006C2146">
              <w:rPr>
                <w:rFonts w:ascii="Calibri" w:eastAsia="Calibri" w:hAnsi="Calibri" w:cs="Calibri"/>
                <w:bCs/>
                <w:sz w:val="24"/>
                <w:szCs w:val="24"/>
              </w:rPr>
              <w:t xml:space="preserve"> and said he was going to overlay this with the attempted suicide </w:t>
            </w:r>
            <w:r w:rsidR="000445A3">
              <w:rPr>
                <w:rFonts w:ascii="Calibri" w:eastAsia="Calibri" w:hAnsi="Calibri" w:cs="Calibri"/>
                <w:bCs/>
                <w:sz w:val="24"/>
                <w:szCs w:val="24"/>
              </w:rPr>
              <w:t xml:space="preserve">data </w:t>
            </w:r>
            <w:r w:rsidR="006C2146">
              <w:rPr>
                <w:rFonts w:ascii="Calibri" w:eastAsia="Calibri" w:hAnsi="Calibri" w:cs="Calibri"/>
                <w:bCs/>
                <w:sz w:val="24"/>
                <w:szCs w:val="24"/>
              </w:rPr>
              <w:t>as well.</w:t>
            </w:r>
            <w:r w:rsidR="00DA6AF2">
              <w:rPr>
                <w:rFonts w:ascii="Calibri" w:eastAsia="Calibri" w:hAnsi="Calibri" w:cs="Calibri"/>
                <w:bCs/>
                <w:sz w:val="24"/>
                <w:szCs w:val="24"/>
              </w:rPr>
              <w:t xml:space="preserve">  He can then map services</w:t>
            </w:r>
            <w:r w:rsidR="009A01EB">
              <w:rPr>
                <w:rFonts w:ascii="Calibri" w:eastAsia="Calibri" w:hAnsi="Calibri" w:cs="Calibri"/>
                <w:bCs/>
                <w:sz w:val="24"/>
                <w:szCs w:val="24"/>
              </w:rPr>
              <w:t xml:space="preserve"> and GP boundaries.  </w:t>
            </w:r>
            <w:r w:rsidR="00F04E6C">
              <w:rPr>
                <w:rFonts w:ascii="Calibri" w:eastAsia="Calibri" w:hAnsi="Calibri" w:cs="Calibri"/>
                <w:bCs/>
                <w:sz w:val="24"/>
                <w:szCs w:val="24"/>
              </w:rPr>
              <w:t xml:space="preserve">He drew attention to the increase in demand </w:t>
            </w:r>
            <w:r w:rsidR="008F03B1">
              <w:rPr>
                <w:rFonts w:ascii="Calibri" w:eastAsia="Calibri" w:hAnsi="Calibri" w:cs="Calibri"/>
                <w:bCs/>
                <w:sz w:val="24"/>
                <w:szCs w:val="24"/>
              </w:rPr>
              <w:t>within out of hours.</w:t>
            </w:r>
          </w:p>
          <w:p w14:paraId="4EE319E8" w14:textId="30B17F94" w:rsidR="000C0E4F" w:rsidRDefault="00FB21C5" w:rsidP="001D73B6">
            <w:pPr>
              <w:spacing w:after="120" w:line="240" w:lineRule="auto"/>
              <w:rPr>
                <w:rFonts w:ascii="Calibri" w:eastAsia="Calibri" w:hAnsi="Calibri" w:cs="Calibri"/>
                <w:bCs/>
                <w:sz w:val="24"/>
                <w:szCs w:val="24"/>
              </w:rPr>
            </w:pPr>
            <w:r>
              <w:rPr>
                <w:rFonts w:ascii="Calibri" w:eastAsia="Calibri" w:hAnsi="Calibri" w:cs="Calibri"/>
                <w:bCs/>
                <w:sz w:val="24"/>
                <w:szCs w:val="24"/>
              </w:rPr>
              <w:t xml:space="preserve">Jonathan gave information on the SAMH Centenary </w:t>
            </w:r>
            <w:r w:rsidR="001F309A">
              <w:rPr>
                <w:rFonts w:ascii="Calibri" w:eastAsia="Calibri" w:hAnsi="Calibri" w:cs="Calibri"/>
                <w:bCs/>
                <w:sz w:val="24"/>
                <w:szCs w:val="24"/>
              </w:rPr>
              <w:t>E</w:t>
            </w:r>
            <w:r>
              <w:rPr>
                <w:rFonts w:ascii="Calibri" w:eastAsia="Calibri" w:hAnsi="Calibri" w:cs="Calibri"/>
                <w:bCs/>
                <w:sz w:val="24"/>
                <w:szCs w:val="24"/>
              </w:rPr>
              <w:t>vent in Glasgow he had attended</w:t>
            </w:r>
            <w:r w:rsidR="001F309A">
              <w:rPr>
                <w:rFonts w:ascii="Calibri" w:eastAsia="Calibri" w:hAnsi="Calibri" w:cs="Calibri"/>
                <w:bCs/>
                <w:sz w:val="24"/>
                <w:szCs w:val="24"/>
              </w:rPr>
              <w:t xml:space="preserve">.  </w:t>
            </w:r>
            <w:r w:rsidR="0086597B">
              <w:rPr>
                <w:rFonts w:ascii="Calibri" w:eastAsia="Calibri" w:hAnsi="Calibri" w:cs="Calibri"/>
                <w:bCs/>
                <w:sz w:val="24"/>
                <w:szCs w:val="24"/>
              </w:rPr>
              <w:t>It had been highlight that Risk Assessments are no more predic</w:t>
            </w:r>
            <w:r w:rsidR="000445A3">
              <w:rPr>
                <w:rFonts w:ascii="Calibri" w:eastAsia="Calibri" w:hAnsi="Calibri" w:cs="Calibri"/>
                <w:bCs/>
                <w:sz w:val="24"/>
                <w:szCs w:val="24"/>
              </w:rPr>
              <w:t>t</w:t>
            </w:r>
            <w:r w:rsidR="0086597B">
              <w:rPr>
                <w:rFonts w:ascii="Calibri" w:eastAsia="Calibri" w:hAnsi="Calibri" w:cs="Calibri"/>
                <w:bCs/>
                <w:sz w:val="24"/>
                <w:szCs w:val="24"/>
              </w:rPr>
              <w:t xml:space="preserve">able than chance.  </w:t>
            </w:r>
            <w:r w:rsidR="005922A8">
              <w:rPr>
                <w:rFonts w:ascii="Calibri" w:eastAsia="Calibri" w:hAnsi="Calibri" w:cs="Calibri"/>
                <w:bCs/>
                <w:sz w:val="24"/>
                <w:szCs w:val="24"/>
              </w:rPr>
              <w:t>There was no evidence that the suicide intervention put in</w:t>
            </w:r>
            <w:r w:rsidR="00F62EF0">
              <w:rPr>
                <w:rFonts w:ascii="Calibri" w:eastAsia="Calibri" w:hAnsi="Calibri" w:cs="Calibri"/>
                <w:bCs/>
                <w:sz w:val="24"/>
                <w:szCs w:val="24"/>
              </w:rPr>
              <w:t xml:space="preserve"> </w:t>
            </w:r>
            <w:r w:rsidR="005922A8">
              <w:rPr>
                <w:rFonts w:ascii="Calibri" w:eastAsia="Calibri" w:hAnsi="Calibri" w:cs="Calibri"/>
                <w:bCs/>
                <w:sz w:val="24"/>
                <w:szCs w:val="24"/>
              </w:rPr>
              <w:t>place for men work</w:t>
            </w:r>
            <w:r w:rsidR="00F62EF0">
              <w:rPr>
                <w:rFonts w:ascii="Calibri" w:eastAsia="Calibri" w:hAnsi="Calibri" w:cs="Calibri"/>
                <w:bCs/>
                <w:sz w:val="24"/>
                <w:szCs w:val="24"/>
              </w:rPr>
              <w:t xml:space="preserve"> and as such a large amount of work</w:t>
            </w:r>
            <w:r w:rsidR="00851375">
              <w:rPr>
                <w:rFonts w:ascii="Calibri" w:eastAsia="Calibri" w:hAnsi="Calibri" w:cs="Calibri"/>
                <w:bCs/>
                <w:sz w:val="24"/>
                <w:szCs w:val="24"/>
              </w:rPr>
              <w:t xml:space="preserve"> has</w:t>
            </w:r>
            <w:r w:rsidR="00F62EF0">
              <w:rPr>
                <w:rFonts w:ascii="Calibri" w:eastAsia="Calibri" w:hAnsi="Calibri" w:cs="Calibri"/>
                <w:bCs/>
                <w:sz w:val="24"/>
                <w:szCs w:val="24"/>
              </w:rPr>
              <w:t xml:space="preserve"> still to be undertaken.</w:t>
            </w:r>
            <w:r w:rsidR="005B403F">
              <w:rPr>
                <w:rFonts w:ascii="Calibri" w:eastAsia="Calibri" w:hAnsi="Calibri" w:cs="Calibri"/>
                <w:bCs/>
                <w:sz w:val="24"/>
                <w:szCs w:val="24"/>
              </w:rPr>
              <w:t xml:space="preserve">  </w:t>
            </w:r>
            <w:r w:rsidR="009B5E1A">
              <w:rPr>
                <w:rFonts w:ascii="Calibri" w:eastAsia="Calibri" w:hAnsi="Calibri" w:cs="Calibri"/>
                <w:bCs/>
                <w:sz w:val="24"/>
                <w:szCs w:val="24"/>
              </w:rPr>
              <w:t>He went on to sh</w:t>
            </w:r>
            <w:r w:rsidR="00F8146E">
              <w:rPr>
                <w:rFonts w:ascii="Calibri" w:eastAsia="Calibri" w:hAnsi="Calibri" w:cs="Calibri"/>
                <w:bCs/>
                <w:sz w:val="24"/>
                <w:szCs w:val="24"/>
              </w:rPr>
              <w:t>are</w:t>
            </w:r>
            <w:r w:rsidR="009B5E1A">
              <w:rPr>
                <w:rFonts w:ascii="Calibri" w:eastAsia="Calibri" w:hAnsi="Calibri" w:cs="Calibri"/>
                <w:bCs/>
                <w:sz w:val="24"/>
                <w:szCs w:val="24"/>
              </w:rPr>
              <w:t xml:space="preserve"> </w:t>
            </w:r>
            <w:r w:rsidR="00EE3634">
              <w:rPr>
                <w:rFonts w:ascii="Calibri" w:eastAsia="Calibri" w:hAnsi="Calibri" w:cs="Calibri"/>
                <w:bCs/>
                <w:sz w:val="24"/>
                <w:szCs w:val="24"/>
              </w:rPr>
              <w:t xml:space="preserve">information on </w:t>
            </w:r>
            <w:r w:rsidR="00F8146E">
              <w:rPr>
                <w:rFonts w:ascii="Calibri" w:eastAsia="Calibri" w:hAnsi="Calibri" w:cs="Calibri"/>
                <w:bCs/>
                <w:sz w:val="24"/>
                <w:szCs w:val="24"/>
              </w:rPr>
              <w:t>the</w:t>
            </w:r>
            <w:r w:rsidR="005B403F">
              <w:rPr>
                <w:rFonts w:ascii="Calibri" w:eastAsia="Calibri" w:hAnsi="Calibri" w:cs="Calibri"/>
                <w:bCs/>
                <w:sz w:val="24"/>
                <w:szCs w:val="24"/>
              </w:rPr>
              <w:t xml:space="preserve"> </w:t>
            </w:r>
            <w:r w:rsidR="004F61C6">
              <w:rPr>
                <w:rFonts w:ascii="Calibri" w:eastAsia="Calibri" w:hAnsi="Calibri" w:cs="Calibri"/>
                <w:bCs/>
                <w:sz w:val="24"/>
                <w:szCs w:val="24"/>
              </w:rPr>
              <w:t xml:space="preserve">talk around </w:t>
            </w:r>
            <w:r w:rsidR="005B403F">
              <w:rPr>
                <w:rFonts w:ascii="Calibri" w:eastAsia="Calibri" w:hAnsi="Calibri" w:cs="Calibri"/>
                <w:bCs/>
                <w:sz w:val="24"/>
                <w:szCs w:val="24"/>
              </w:rPr>
              <w:t>the impact of violence</w:t>
            </w:r>
            <w:r w:rsidR="009B5E1A">
              <w:rPr>
                <w:rFonts w:ascii="Calibri" w:eastAsia="Calibri" w:hAnsi="Calibri" w:cs="Calibri"/>
                <w:bCs/>
                <w:sz w:val="24"/>
                <w:szCs w:val="24"/>
              </w:rPr>
              <w:t>.</w:t>
            </w:r>
          </w:p>
          <w:p w14:paraId="7AE30766" w14:textId="787EEE6E" w:rsidR="00761416" w:rsidRDefault="00D45E59" w:rsidP="001D73B6">
            <w:pPr>
              <w:spacing w:after="120" w:line="240" w:lineRule="auto"/>
              <w:rPr>
                <w:rFonts w:ascii="Calibri" w:eastAsia="Calibri" w:hAnsi="Calibri" w:cs="Calibri"/>
                <w:bCs/>
                <w:sz w:val="24"/>
                <w:szCs w:val="24"/>
              </w:rPr>
            </w:pPr>
            <w:r>
              <w:rPr>
                <w:rFonts w:ascii="Calibri" w:eastAsia="Calibri" w:hAnsi="Calibri" w:cs="Calibri"/>
                <w:bCs/>
                <w:sz w:val="24"/>
                <w:szCs w:val="24"/>
              </w:rPr>
              <w:t xml:space="preserve">Jonathan will be having a session with Aberdeenshire School Nurses </w:t>
            </w:r>
            <w:r w:rsidR="00C266CC">
              <w:rPr>
                <w:rFonts w:ascii="Calibri" w:eastAsia="Calibri" w:hAnsi="Calibri" w:cs="Calibri"/>
                <w:bCs/>
                <w:sz w:val="24"/>
                <w:szCs w:val="24"/>
              </w:rPr>
              <w:t xml:space="preserve">and will be </w:t>
            </w:r>
            <w:r w:rsidR="00897130">
              <w:rPr>
                <w:rFonts w:ascii="Calibri" w:eastAsia="Calibri" w:hAnsi="Calibri" w:cs="Calibri"/>
                <w:bCs/>
                <w:sz w:val="24"/>
                <w:szCs w:val="24"/>
              </w:rPr>
              <w:t>doing</w:t>
            </w:r>
            <w:r w:rsidR="00C266CC">
              <w:rPr>
                <w:rFonts w:ascii="Calibri" w:eastAsia="Calibri" w:hAnsi="Calibri" w:cs="Calibri"/>
                <w:bCs/>
                <w:sz w:val="24"/>
                <w:szCs w:val="24"/>
              </w:rPr>
              <w:t xml:space="preserve"> similar in other areas to highlight that violence in school </w:t>
            </w:r>
            <w:r w:rsidR="00274D2A">
              <w:rPr>
                <w:rFonts w:ascii="Calibri" w:eastAsia="Calibri" w:hAnsi="Calibri" w:cs="Calibri"/>
                <w:bCs/>
                <w:sz w:val="24"/>
                <w:szCs w:val="24"/>
              </w:rPr>
              <w:t xml:space="preserve">has deep seated trauma </w:t>
            </w:r>
            <w:r w:rsidR="000C0E4F">
              <w:rPr>
                <w:rFonts w:ascii="Calibri" w:eastAsia="Calibri" w:hAnsi="Calibri" w:cs="Calibri"/>
                <w:bCs/>
                <w:sz w:val="24"/>
                <w:szCs w:val="24"/>
              </w:rPr>
              <w:t xml:space="preserve">and there are serious issues to work around that.   Deprivation </w:t>
            </w:r>
            <w:r w:rsidR="00DA2DCE">
              <w:rPr>
                <w:rFonts w:ascii="Calibri" w:eastAsia="Calibri" w:hAnsi="Calibri" w:cs="Calibri"/>
                <w:bCs/>
                <w:sz w:val="24"/>
                <w:szCs w:val="24"/>
              </w:rPr>
              <w:t>has</w:t>
            </w:r>
            <w:r w:rsidR="000C0E4F">
              <w:rPr>
                <w:rFonts w:ascii="Calibri" w:eastAsia="Calibri" w:hAnsi="Calibri" w:cs="Calibri"/>
                <w:bCs/>
                <w:sz w:val="24"/>
                <w:szCs w:val="24"/>
              </w:rPr>
              <w:t xml:space="preserve"> also a large impact</w:t>
            </w:r>
            <w:r w:rsidR="00D00FF2">
              <w:rPr>
                <w:rFonts w:ascii="Calibri" w:eastAsia="Calibri" w:hAnsi="Calibri" w:cs="Calibri"/>
                <w:bCs/>
                <w:sz w:val="24"/>
                <w:szCs w:val="24"/>
              </w:rPr>
              <w:t xml:space="preserve"> and there is a need for all to have access to services</w:t>
            </w:r>
            <w:r w:rsidR="00131D0C">
              <w:rPr>
                <w:rFonts w:ascii="Calibri" w:eastAsia="Calibri" w:hAnsi="Calibri" w:cs="Calibri"/>
                <w:bCs/>
                <w:sz w:val="24"/>
                <w:szCs w:val="24"/>
              </w:rPr>
              <w:t xml:space="preserve">. </w:t>
            </w:r>
          </w:p>
          <w:p w14:paraId="40225E80" w14:textId="610C6023" w:rsidR="004F6AC9" w:rsidRDefault="00213293" w:rsidP="001D73B6">
            <w:pPr>
              <w:spacing w:after="120" w:line="240" w:lineRule="auto"/>
              <w:rPr>
                <w:rFonts w:ascii="Calibri" w:eastAsia="Calibri" w:hAnsi="Calibri" w:cs="Calibri"/>
                <w:bCs/>
                <w:sz w:val="24"/>
                <w:szCs w:val="24"/>
              </w:rPr>
            </w:pPr>
            <w:r>
              <w:rPr>
                <w:rFonts w:ascii="Calibri" w:eastAsia="Calibri" w:hAnsi="Calibri" w:cs="Calibri"/>
                <w:bCs/>
                <w:sz w:val="24"/>
                <w:szCs w:val="24"/>
              </w:rPr>
              <w:t>Alison</w:t>
            </w:r>
            <w:r w:rsidR="004F6AC9">
              <w:rPr>
                <w:rFonts w:ascii="Calibri" w:eastAsia="Calibri" w:hAnsi="Calibri" w:cs="Calibri"/>
                <w:bCs/>
                <w:sz w:val="24"/>
                <w:szCs w:val="24"/>
              </w:rPr>
              <w:t xml:space="preserve"> </w:t>
            </w:r>
            <w:r w:rsidR="009F6F0B">
              <w:rPr>
                <w:rFonts w:ascii="Calibri" w:eastAsia="Calibri" w:hAnsi="Calibri" w:cs="Calibri"/>
                <w:bCs/>
                <w:sz w:val="24"/>
                <w:szCs w:val="24"/>
              </w:rPr>
              <w:t>welcomed the f</w:t>
            </w:r>
            <w:r w:rsidR="004F6AC9">
              <w:rPr>
                <w:rFonts w:ascii="Calibri" w:eastAsia="Calibri" w:hAnsi="Calibri" w:cs="Calibri"/>
                <w:bCs/>
                <w:sz w:val="24"/>
                <w:szCs w:val="24"/>
              </w:rPr>
              <w:t xml:space="preserve">eedback from </w:t>
            </w:r>
            <w:r w:rsidR="009F6F0B">
              <w:rPr>
                <w:rFonts w:ascii="Calibri" w:eastAsia="Calibri" w:hAnsi="Calibri" w:cs="Calibri"/>
                <w:bCs/>
                <w:sz w:val="24"/>
                <w:szCs w:val="24"/>
              </w:rPr>
              <w:t>the e</w:t>
            </w:r>
            <w:r w:rsidR="004F6AC9">
              <w:rPr>
                <w:rFonts w:ascii="Calibri" w:eastAsia="Calibri" w:hAnsi="Calibri" w:cs="Calibri"/>
                <w:bCs/>
                <w:sz w:val="24"/>
                <w:szCs w:val="24"/>
              </w:rPr>
              <w:t>vent</w:t>
            </w:r>
            <w:r w:rsidR="00150FC5">
              <w:rPr>
                <w:rFonts w:ascii="Calibri" w:eastAsia="Calibri" w:hAnsi="Calibri" w:cs="Calibri"/>
                <w:bCs/>
                <w:sz w:val="24"/>
                <w:szCs w:val="24"/>
              </w:rPr>
              <w:t xml:space="preserve"> and acknowledged th</w:t>
            </w:r>
            <w:r w:rsidR="00CE607D">
              <w:rPr>
                <w:rFonts w:ascii="Calibri" w:eastAsia="Calibri" w:hAnsi="Calibri" w:cs="Calibri"/>
                <w:bCs/>
                <w:sz w:val="24"/>
                <w:szCs w:val="24"/>
              </w:rPr>
              <w:t xml:space="preserve">e need for a </w:t>
            </w:r>
            <w:r w:rsidR="007D4651">
              <w:rPr>
                <w:rFonts w:ascii="Calibri" w:eastAsia="Calibri" w:hAnsi="Calibri" w:cs="Calibri"/>
                <w:bCs/>
                <w:sz w:val="24"/>
                <w:szCs w:val="24"/>
              </w:rPr>
              <w:t>wraparound</w:t>
            </w:r>
            <w:r w:rsidR="00CE607D">
              <w:rPr>
                <w:rFonts w:ascii="Calibri" w:eastAsia="Calibri" w:hAnsi="Calibri" w:cs="Calibri"/>
                <w:bCs/>
                <w:sz w:val="24"/>
                <w:szCs w:val="24"/>
              </w:rPr>
              <w:t xml:space="preserve"> approach as no one service </w:t>
            </w:r>
            <w:r w:rsidR="007D4651">
              <w:rPr>
                <w:rFonts w:ascii="Calibri" w:eastAsia="Calibri" w:hAnsi="Calibri" w:cs="Calibri"/>
                <w:bCs/>
                <w:sz w:val="24"/>
                <w:szCs w:val="24"/>
              </w:rPr>
              <w:t>can</w:t>
            </w:r>
            <w:r w:rsidR="00CE607D">
              <w:rPr>
                <w:rFonts w:ascii="Calibri" w:eastAsia="Calibri" w:hAnsi="Calibri" w:cs="Calibri"/>
                <w:bCs/>
                <w:sz w:val="24"/>
                <w:szCs w:val="24"/>
              </w:rPr>
              <w:t xml:space="preserve"> </w:t>
            </w:r>
            <w:r w:rsidR="007D4651">
              <w:rPr>
                <w:rFonts w:ascii="Calibri" w:eastAsia="Calibri" w:hAnsi="Calibri" w:cs="Calibri"/>
                <w:bCs/>
                <w:sz w:val="24"/>
                <w:szCs w:val="24"/>
              </w:rPr>
              <w:t>resolve</w:t>
            </w:r>
            <w:r w:rsidR="00CE607D">
              <w:rPr>
                <w:rFonts w:ascii="Calibri" w:eastAsia="Calibri" w:hAnsi="Calibri" w:cs="Calibri"/>
                <w:bCs/>
                <w:sz w:val="24"/>
                <w:szCs w:val="24"/>
              </w:rPr>
              <w:t xml:space="preserve"> the problems</w:t>
            </w:r>
            <w:r w:rsidR="007D4651">
              <w:rPr>
                <w:rFonts w:ascii="Calibri" w:eastAsia="Calibri" w:hAnsi="Calibri" w:cs="Calibri"/>
                <w:bCs/>
                <w:sz w:val="24"/>
                <w:szCs w:val="24"/>
              </w:rPr>
              <w:t>.</w:t>
            </w:r>
            <w:r w:rsidR="004F6AC9">
              <w:rPr>
                <w:rFonts w:ascii="Calibri" w:eastAsia="Calibri" w:hAnsi="Calibri" w:cs="Calibri"/>
                <w:bCs/>
                <w:sz w:val="24"/>
                <w:szCs w:val="24"/>
              </w:rPr>
              <w:t xml:space="preserve"> </w:t>
            </w:r>
          </w:p>
          <w:p w14:paraId="24C9D6FE" w14:textId="05D5196C" w:rsidR="00D40269" w:rsidRDefault="004F6AC9" w:rsidP="001D73B6">
            <w:pPr>
              <w:spacing w:after="120" w:line="240" w:lineRule="auto"/>
              <w:rPr>
                <w:rFonts w:ascii="Calibri" w:eastAsia="Calibri" w:hAnsi="Calibri" w:cs="Calibri"/>
                <w:bCs/>
                <w:sz w:val="24"/>
                <w:szCs w:val="24"/>
              </w:rPr>
            </w:pPr>
            <w:r>
              <w:rPr>
                <w:rFonts w:ascii="Calibri" w:eastAsia="Calibri" w:hAnsi="Calibri" w:cs="Calibri"/>
                <w:bCs/>
                <w:sz w:val="24"/>
                <w:szCs w:val="24"/>
              </w:rPr>
              <w:t xml:space="preserve">Jane </w:t>
            </w:r>
            <w:r w:rsidR="007D4651">
              <w:rPr>
                <w:rFonts w:ascii="Calibri" w:eastAsia="Calibri" w:hAnsi="Calibri" w:cs="Calibri"/>
                <w:bCs/>
                <w:sz w:val="24"/>
                <w:szCs w:val="24"/>
              </w:rPr>
              <w:t>s</w:t>
            </w:r>
            <w:r w:rsidR="00D40269">
              <w:rPr>
                <w:rFonts w:ascii="Calibri" w:eastAsia="Calibri" w:hAnsi="Calibri" w:cs="Calibri"/>
                <w:bCs/>
                <w:sz w:val="24"/>
                <w:szCs w:val="24"/>
              </w:rPr>
              <w:t xml:space="preserve">aid </w:t>
            </w:r>
            <w:r w:rsidR="0078096A">
              <w:rPr>
                <w:rFonts w:ascii="Calibri" w:eastAsia="Calibri" w:hAnsi="Calibri" w:cs="Calibri"/>
                <w:bCs/>
                <w:sz w:val="24"/>
                <w:szCs w:val="24"/>
              </w:rPr>
              <w:t>that the links into poverty were key</w:t>
            </w:r>
            <w:r w:rsidR="00DD50CB">
              <w:rPr>
                <w:rFonts w:ascii="Calibri" w:eastAsia="Calibri" w:hAnsi="Calibri" w:cs="Calibri"/>
                <w:bCs/>
                <w:sz w:val="24"/>
                <w:szCs w:val="24"/>
              </w:rPr>
              <w:t xml:space="preserve"> and shared information on research undertaken </w:t>
            </w:r>
            <w:r w:rsidR="00D40269">
              <w:rPr>
                <w:rFonts w:ascii="Calibri" w:eastAsia="Calibri" w:hAnsi="Calibri" w:cs="Calibri"/>
                <w:bCs/>
                <w:sz w:val="24"/>
                <w:szCs w:val="24"/>
              </w:rPr>
              <w:t>by</w:t>
            </w:r>
            <w:r w:rsidR="00DD50CB">
              <w:rPr>
                <w:rFonts w:ascii="Calibri" w:eastAsia="Calibri" w:hAnsi="Calibri" w:cs="Calibri"/>
                <w:bCs/>
                <w:sz w:val="24"/>
                <w:szCs w:val="24"/>
              </w:rPr>
              <w:t xml:space="preserve"> Heriot Watt </w:t>
            </w:r>
            <w:r w:rsidR="00D40269">
              <w:rPr>
                <w:rFonts w:ascii="Calibri" w:eastAsia="Calibri" w:hAnsi="Calibri" w:cs="Calibri"/>
                <w:bCs/>
                <w:sz w:val="24"/>
                <w:szCs w:val="24"/>
              </w:rPr>
              <w:t xml:space="preserve">on deprivation.  </w:t>
            </w:r>
            <w:r w:rsidR="004C039E">
              <w:rPr>
                <w:rFonts w:ascii="Calibri" w:eastAsia="Calibri" w:hAnsi="Calibri" w:cs="Calibri"/>
                <w:bCs/>
                <w:sz w:val="24"/>
                <w:szCs w:val="24"/>
              </w:rPr>
              <w:t>Debt was a big issue</w:t>
            </w:r>
            <w:r w:rsidR="00435BFC">
              <w:rPr>
                <w:rFonts w:ascii="Calibri" w:eastAsia="Calibri" w:hAnsi="Calibri" w:cs="Calibri"/>
                <w:bCs/>
                <w:sz w:val="24"/>
                <w:szCs w:val="24"/>
              </w:rPr>
              <w:t xml:space="preserve"> and it appeared that a lot of debt was to statutory bodies</w:t>
            </w:r>
            <w:r w:rsidR="00127D2D">
              <w:rPr>
                <w:rFonts w:ascii="Calibri" w:eastAsia="Calibri" w:hAnsi="Calibri" w:cs="Calibri"/>
                <w:bCs/>
                <w:sz w:val="24"/>
                <w:szCs w:val="24"/>
              </w:rPr>
              <w:t xml:space="preserve"> and was part of the poverty cycle.  </w:t>
            </w:r>
            <w:r w:rsidR="004E461E">
              <w:rPr>
                <w:rFonts w:ascii="Calibri" w:eastAsia="Calibri" w:hAnsi="Calibri" w:cs="Calibri"/>
                <w:bCs/>
                <w:sz w:val="24"/>
                <w:szCs w:val="24"/>
              </w:rPr>
              <w:t>She highlighted that there were 85 food banks in the City.</w:t>
            </w:r>
            <w:r w:rsidR="00A9435F">
              <w:rPr>
                <w:rFonts w:ascii="Calibri" w:eastAsia="Calibri" w:hAnsi="Calibri" w:cs="Calibri"/>
                <w:bCs/>
                <w:sz w:val="24"/>
                <w:szCs w:val="24"/>
              </w:rPr>
              <w:t xml:space="preserve">  </w:t>
            </w:r>
            <w:r w:rsidR="00A17F66">
              <w:rPr>
                <w:rFonts w:ascii="Calibri" w:eastAsia="Calibri" w:hAnsi="Calibri" w:cs="Calibri"/>
                <w:bCs/>
                <w:sz w:val="24"/>
                <w:szCs w:val="24"/>
              </w:rPr>
              <w:t xml:space="preserve">She drew attention to SCDC (Scottish Council for the Development of Communities) </w:t>
            </w:r>
            <w:r w:rsidR="006F4D07">
              <w:rPr>
                <w:rFonts w:ascii="Calibri" w:eastAsia="Calibri" w:hAnsi="Calibri" w:cs="Calibri"/>
                <w:bCs/>
                <w:sz w:val="24"/>
                <w:szCs w:val="24"/>
              </w:rPr>
              <w:t xml:space="preserve">research </w:t>
            </w:r>
            <w:r w:rsidR="000445A3">
              <w:rPr>
                <w:rFonts w:ascii="Calibri" w:eastAsia="Calibri" w:hAnsi="Calibri" w:cs="Calibri"/>
                <w:bCs/>
                <w:sz w:val="24"/>
                <w:szCs w:val="24"/>
              </w:rPr>
              <w:t>which</w:t>
            </w:r>
            <w:r w:rsidR="006F4D07">
              <w:rPr>
                <w:rFonts w:ascii="Calibri" w:eastAsia="Calibri" w:hAnsi="Calibri" w:cs="Calibri"/>
                <w:bCs/>
                <w:sz w:val="24"/>
                <w:szCs w:val="24"/>
              </w:rPr>
              <w:t xml:space="preserve"> </w:t>
            </w:r>
            <w:r w:rsidR="00DD5442">
              <w:rPr>
                <w:rFonts w:ascii="Calibri" w:eastAsia="Calibri" w:hAnsi="Calibri" w:cs="Calibri"/>
                <w:bCs/>
                <w:sz w:val="24"/>
                <w:szCs w:val="24"/>
              </w:rPr>
              <w:t>highlighted</w:t>
            </w:r>
            <w:r w:rsidR="006F4D07">
              <w:rPr>
                <w:rFonts w:ascii="Calibri" w:eastAsia="Calibri" w:hAnsi="Calibri" w:cs="Calibri"/>
                <w:bCs/>
                <w:sz w:val="24"/>
                <w:szCs w:val="24"/>
              </w:rPr>
              <w:t xml:space="preserve"> that those on benefits have safety nets around them, </w:t>
            </w:r>
            <w:r w:rsidR="00085ABB">
              <w:rPr>
                <w:rFonts w:ascii="Calibri" w:eastAsia="Calibri" w:hAnsi="Calibri" w:cs="Calibri"/>
                <w:bCs/>
                <w:sz w:val="24"/>
                <w:szCs w:val="24"/>
              </w:rPr>
              <w:t>and it is the working poor that are struggling.</w:t>
            </w:r>
          </w:p>
          <w:p w14:paraId="5D061DD0" w14:textId="4EA13FA6" w:rsidR="00F8308C" w:rsidRDefault="0098627E" w:rsidP="001D73B6">
            <w:pPr>
              <w:spacing w:after="120" w:line="240" w:lineRule="auto"/>
              <w:rPr>
                <w:rFonts w:ascii="Calibri" w:eastAsia="Calibri" w:hAnsi="Calibri" w:cs="Calibri"/>
                <w:bCs/>
                <w:sz w:val="24"/>
                <w:szCs w:val="24"/>
              </w:rPr>
            </w:pPr>
            <w:r>
              <w:rPr>
                <w:rFonts w:ascii="Calibri" w:eastAsia="Calibri" w:hAnsi="Calibri" w:cs="Calibri"/>
                <w:bCs/>
                <w:sz w:val="24"/>
                <w:szCs w:val="24"/>
              </w:rPr>
              <w:t xml:space="preserve">Jane asked if the police do Mental Health First Aid and Jonathan </w:t>
            </w:r>
            <w:r w:rsidR="00E13098">
              <w:rPr>
                <w:rFonts w:ascii="Calibri" w:eastAsia="Calibri" w:hAnsi="Calibri" w:cs="Calibri"/>
                <w:bCs/>
                <w:sz w:val="24"/>
                <w:szCs w:val="24"/>
              </w:rPr>
              <w:t>confirmed that the police do not</w:t>
            </w:r>
            <w:r w:rsidR="00DA5391">
              <w:rPr>
                <w:rFonts w:ascii="Calibri" w:eastAsia="Calibri" w:hAnsi="Calibri" w:cs="Calibri"/>
                <w:bCs/>
                <w:sz w:val="24"/>
                <w:szCs w:val="24"/>
              </w:rPr>
              <w:t xml:space="preserve"> but would like </w:t>
            </w:r>
            <w:r w:rsidR="00EE7AC7">
              <w:rPr>
                <w:rFonts w:ascii="Calibri" w:eastAsia="Calibri" w:hAnsi="Calibri" w:cs="Calibri"/>
                <w:bCs/>
                <w:sz w:val="24"/>
                <w:szCs w:val="24"/>
              </w:rPr>
              <w:t>for it to be</w:t>
            </w:r>
            <w:r w:rsidR="00DA5391">
              <w:rPr>
                <w:rFonts w:ascii="Calibri" w:eastAsia="Calibri" w:hAnsi="Calibri" w:cs="Calibri"/>
                <w:bCs/>
                <w:sz w:val="24"/>
                <w:szCs w:val="24"/>
              </w:rPr>
              <w:t xml:space="preserve"> incorporate</w:t>
            </w:r>
            <w:r w:rsidR="00EE7AC7">
              <w:rPr>
                <w:rFonts w:ascii="Calibri" w:eastAsia="Calibri" w:hAnsi="Calibri" w:cs="Calibri"/>
                <w:bCs/>
                <w:sz w:val="24"/>
                <w:szCs w:val="24"/>
              </w:rPr>
              <w:t>d and</w:t>
            </w:r>
            <w:r w:rsidR="00612F64">
              <w:rPr>
                <w:rFonts w:ascii="Calibri" w:eastAsia="Calibri" w:hAnsi="Calibri" w:cs="Calibri"/>
                <w:bCs/>
                <w:sz w:val="24"/>
                <w:szCs w:val="24"/>
              </w:rPr>
              <w:t xml:space="preserve">  </w:t>
            </w:r>
            <w:r w:rsidR="00D109CF">
              <w:rPr>
                <w:rFonts w:ascii="Calibri" w:eastAsia="Calibri" w:hAnsi="Calibri" w:cs="Calibri"/>
                <w:bCs/>
                <w:sz w:val="24"/>
                <w:szCs w:val="24"/>
              </w:rPr>
              <w:t xml:space="preserve">Jonathan shared the importance </w:t>
            </w:r>
            <w:r w:rsidR="002C125A">
              <w:rPr>
                <w:rFonts w:ascii="Calibri" w:eastAsia="Calibri" w:hAnsi="Calibri" w:cs="Calibri"/>
                <w:bCs/>
                <w:sz w:val="24"/>
                <w:szCs w:val="24"/>
              </w:rPr>
              <w:t xml:space="preserve">of </w:t>
            </w:r>
            <w:r w:rsidR="008D47E2">
              <w:rPr>
                <w:rFonts w:ascii="Calibri" w:eastAsia="Calibri" w:hAnsi="Calibri" w:cs="Calibri"/>
                <w:bCs/>
                <w:sz w:val="24"/>
                <w:szCs w:val="24"/>
              </w:rPr>
              <w:t xml:space="preserve">the </w:t>
            </w:r>
            <w:r w:rsidR="002C125A">
              <w:rPr>
                <w:rFonts w:ascii="Calibri" w:eastAsia="Calibri" w:hAnsi="Calibri" w:cs="Calibri"/>
                <w:bCs/>
                <w:sz w:val="24"/>
                <w:szCs w:val="24"/>
              </w:rPr>
              <w:t xml:space="preserve">training changing to meet the needs of the community.  </w:t>
            </w:r>
            <w:r w:rsidR="002A19F0">
              <w:rPr>
                <w:rFonts w:ascii="Calibri" w:eastAsia="Calibri" w:hAnsi="Calibri" w:cs="Calibri"/>
                <w:bCs/>
                <w:sz w:val="24"/>
                <w:szCs w:val="24"/>
              </w:rPr>
              <w:t xml:space="preserve">He went on to say that if </w:t>
            </w:r>
            <w:r w:rsidR="000445A3">
              <w:rPr>
                <w:rFonts w:ascii="Calibri" w:eastAsia="Calibri" w:hAnsi="Calibri" w:cs="Calibri"/>
                <w:bCs/>
                <w:sz w:val="24"/>
                <w:szCs w:val="24"/>
              </w:rPr>
              <w:t>F</w:t>
            </w:r>
            <w:r w:rsidR="002A19F0">
              <w:rPr>
                <w:rFonts w:ascii="Calibri" w:eastAsia="Calibri" w:hAnsi="Calibri" w:cs="Calibri"/>
                <w:bCs/>
                <w:sz w:val="24"/>
                <w:szCs w:val="24"/>
              </w:rPr>
              <w:t xml:space="preserve">irst </w:t>
            </w:r>
            <w:r w:rsidR="000445A3">
              <w:rPr>
                <w:rFonts w:ascii="Calibri" w:eastAsia="Calibri" w:hAnsi="Calibri" w:cs="Calibri"/>
                <w:bCs/>
                <w:sz w:val="24"/>
                <w:szCs w:val="24"/>
              </w:rPr>
              <w:t>R</w:t>
            </w:r>
            <w:r w:rsidR="002A19F0">
              <w:rPr>
                <w:rFonts w:ascii="Calibri" w:eastAsia="Calibri" w:hAnsi="Calibri" w:cs="Calibri"/>
                <w:bCs/>
                <w:sz w:val="24"/>
                <w:szCs w:val="24"/>
              </w:rPr>
              <w:t xml:space="preserve">esponders were able to deliver </w:t>
            </w:r>
            <w:r w:rsidR="000445A3">
              <w:rPr>
                <w:rFonts w:ascii="Calibri" w:eastAsia="Calibri" w:hAnsi="Calibri" w:cs="Calibri"/>
                <w:bCs/>
                <w:sz w:val="24"/>
                <w:szCs w:val="24"/>
              </w:rPr>
              <w:t xml:space="preserve">an </w:t>
            </w:r>
            <w:r w:rsidR="00640C8F">
              <w:rPr>
                <w:rFonts w:ascii="Calibri" w:eastAsia="Calibri" w:hAnsi="Calibri" w:cs="Calibri"/>
                <w:bCs/>
                <w:sz w:val="24"/>
                <w:szCs w:val="24"/>
              </w:rPr>
              <w:t>A</w:t>
            </w:r>
            <w:r w:rsidR="002A19F0">
              <w:rPr>
                <w:rFonts w:ascii="Calibri" w:eastAsia="Calibri" w:hAnsi="Calibri" w:cs="Calibri"/>
                <w:bCs/>
                <w:sz w:val="24"/>
                <w:szCs w:val="24"/>
              </w:rPr>
              <w:t>ssist</w:t>
            </w:r>
            <w:r w:rsidR="0054684D">
              <w:rPr>
                <w:rFonts w:ascii="Calibri" w:eastAsia="Calibri" w:hAnsi="Calibri" w:cs="Calibri"/>
                <w:bCs/>
                <w:sz w:val="24"/>
                <w:szCs w:val="24"/>
              </w:rPr>
              <w:t xml:space="preserve"> </w:t>
            </w:r>
            <w:r w:rsidR="00640C8F">
              <w:rPr>
                <w:rFonts w:ascii="Calibri" w:eastAsia="Calibri" w:hAnsi="Calibri" w:cs="Calibri"/>
                <w:bCs/>
                <w:sz w:val="24"/>
                <w:szCs w:val="24"/>
              </w:rPr>
              <w:t>I</w:t>
            </w:r>
            <w:r w:rsidR="0054684D">
              <w:rPr>
                <w:rFonts w:ascii="Calibri" w:eastAsia="Calibri" w:hAnsi="Calibri" w:cs="Calibri"/>
                <w:bCs/>
                <w:sz w:val="24"/>
                <w:szCs w:val="24"/>
              </w:rPr>
              <w:t xml:space="preserve">ntervention and leave a </w:t>
            </w:r>
            <w:r w:rsidR="00640C8F">
              <w:rPr>
                <w:rFonts w:ascii="Calibri" w:eastAsia="Calibri" w:hAnsi="Calibri" w:cs="Calibri"/>
                <w:bCs/>
                <w:sz w:val="24"/>
                <w:szCs w:val="24"/>
              </w:rPr>
              <w:t>P</w:t>
            </w:r>
            <w:r w:rsidR="0054684D">
              <w:rPr>
                <w:rFonts w:ascii="Calibri" w:eastAsia="Calibri" w:hAnsi="Calibri" w:cs="Calibri"/>
                <w:bCs/>
                <w:sz w:val="24"/>
                <w:szCs w:val="24"/>
              </w:rPr>
              <w:t xml:space="preserve">lan that could be amended and worked on that </w:t>
            </w:r>
            <w:r w:rsidR="009C0428">
              <w:rPr>
                <w:rFonts w:ascii="Calibri" w:eastAsia="Calibri" w:hAnsi="Calibri" w:cs="Calibri"/>
                <w:bCs/>
                <w:sz w:val="24"/>
                <w:szCs w:val="24"/>
              </w:rPr>
              <w:t xml:space="preserve">could </w:t>
            </w:r>
            <w:r w:rsidR="00640C8F">
              <w:rPr>
                <w:rFonts w:ascii="Calibri" w:eastAsia="Calibri" w:hAnsi="Calibri" w:cs="Calibri"/>
                <w:bCs/>
                <w:sz w:val="24"/>
                <w:szCs w:val="24"/>
              </w:rPr>
              <w:t xml:space="preserve">go some way to </w:t>
            </w:r>
            <w:r w:rsidR="009C0428">
              <w:rPr>
                <w:rFonts w:ascii="Calibri" w:eastAsia="Calibri" w:hAnsi="Calibri" w:cs="Calibri"/>
                <w:bCs/>
                <w:sz w:val="24"/>
                <w:szCs w:val="24"/>
              </w:rPr>
              <w:t xml:space="preserve">reduce the demand.  </w:t>
            </w:r>
            <w:r w:rsidR="001811CD">
              <w:rPr>
                <w:rFonts w:ascii="Calibri" w:eastAsia="Calibri" w:hAnsi="Calibri" w:cs="Calibri"/>
                <w:bCs/>
                <w:sz w:val="24"/>
                <w:szCs w:val="24"/>
              </w:rPr>
              <w:t>Jonathan went on</w:t>
            </w:r>
            <w:r w:rsidR="00640C8F">
              <w:rPr>
                <w:rFonts w:ascii="Calibri" w:eastAsia="Calibri" w:hAnsi="Calibri" w:cs="Calibri"/>
                <w:bCs/>
                <w:sz w:val="24"/>
                <w:szCs w:val="24"/>
              </w:rPr>
              <w:t xml:space="preserve"> </w:t>
            </w:r>
            <w:r w:rsidR="001811CD">
              <w:rPr>
                <w:rFonts w:ascii="Calibri" w:eastAsia="Calibri" w:hAnsi="Calibri" w:cs="Calibri"/>
                <w:bCs/>
                <w:sz w:val="24"/>
                <w:szCs w:val="24"/>
              </w:rPr>
              <w:t xml:space="preserve">to </w:t>
            </w:r>
            <w:r w:rsidR="006D5BFE">
              <w:rPr>
                <w:rFonts w:ascii="Calibri" w:eastAsia="Calibri" w:hAnsi="Calibri" w:cs="Calibri"/>
                <w:bCs/>
                <w:sz w:val="24"/>
                <w:szCs w:val="24"/>
              </w:rPr>
              <w:t xml:space="preserve">share how the system could work with a Care Plan in place </w:t>
            </w:r>
            <w:r w:rsidR="00F8308C">
              <w:rPr>
                <w:rFonts w:ascii="Calibri" w:eastAsia="Calibri" w:hAnsi="Calibri" w:cs="Calibri"/>
                <w:bCs/>
                <w:sz w:val="24"/>
                <w:szCs w:val="24"/>
              </w:rPr>
              <w:t>in empowering</w:t>
            </w:r>
            <w:r w:rsidR="00713107">
              <w:rPr>
                <w:rFonts w:ascii="Calibri" w:eastAsia="Calibri" w:hAnsi="Calibri" w:cs="Calibri"/>
                <w:bCs/>
                <w:sz w:val="24"/>
                <w:szCs w:val="24"/>
              </w:rPr>
              <w:t xml:space="preserve"> people.</w:t>
            </w:r>
          </w:p>
          <w:p w14:paraId="6288B522" w14:textId="1B13A098" w:rsidR="009B33A1" w:rsidRDefault="007E14ED" w:rsidP="001D73B6">
            <w:pPr>
              <w:spacing w:after="120" w:line="240" w:lineRule="auto"/>
              <w:rPr>
                <w:rFonts w:ascii="Calibri" w:eastAsia="Calibri" w:hAnsi="Calibri" w:cs="Calibri"/>
                <w:bCs/>
                <w:sz w:val="24"/>
                <w:szCs w:val="24"/>
              </w:rPr>
            </w:pPr>
            <w:r>
              <w:rPr>
                <w:rFonts w:ascii="Calibri" w:eastAsia="Calibri" w:hAnsi="Calibri" w:cs="Calibri"/>
                <w:bCs/>
                <w:sz w:val="24"/>
                <w:szCs w:val="24"/>
              </w:rPr>
              <w:t xml:space="preserve">Jane </w:t>
            </w:r>
            <w:r w:rsidR="00377FD5">
              <w:rPr>
                <w:rFonts w:ascii="Calibri" w:eastAsia="Calibri" w:hAnsi="Calibri" w:cs="Calibri"/>
                <w:bCs/>
                <w:sz w:val="24"/>
                <w:szCs w:val="24"/>
              </w:rPr>
              <w:t xml:space="preserve">shared </w:t>
            </w:r>
            <w:r w:rsidR="002B7627">
              <w:rPr>
                <w:rFonts w:ascii="Calibri" w:eastAsia="Calibri" w:hAnsi="Calibri" w:cs="Calibri"/>
                <w:bCs/>
                <w:sz w:val="24"/>
                <w:szCs w:val="24"/>
              </w:rPr>
              <w:t xml:space="preserve">a link </w:t>
            </w:r>
            <w:r w:rsidR="00377FD5">
              <w:rPr>
                <w:rFonts w:ascii="Calibri" w:eastAsia="Calibri" w:hAnsi="Calibri" w:cs="Calibri"/>
                <w:bCs/>
                <w:sz w:val="24"/>
                <w:szCs w:val="24"/>
              </w:rPr>
              <w:t xml:space="preserve">on the chat </w:t>
            </w:r>
            <w:r w:rsidR="00C85F78">
              <w:rPr>
                <w:rFonts w:ascii="Calibri" w:eastAsia="Calibri" w:hAnsi="Calibri" w:cs="Calibri"/>
                <w:bCs/>
                <w:sz w:val="24"/>
                <w:szCs w:val="24"/>
              </w:rPr>
              <w:t xml:space="preserve">which had </w:t>
            </w:r>
            <w:r w:rsidR="00377FD5">
              <w:rPr>
                <w:rStyle w:val="ui-provider"/>
              </w:rPr>
              <w:t>information on Poverty and destitution and its causes in Scotla</w:t>
            </w:r>
            <w:r w:rsidR="00C85F78">
              <w:rPr>
                <w:rStyle w:val="ui-provider"/>
              </w:rPr>
              <w:t>nd</w:t>
            </w:r>
            <w:r w:rsidR="00377FD5">
              <w:rPr>
                <w:rStyle w:val="ui-provider"/>
              </w:rPr>
              <w:t xml:space="preserve">  </w:t>
            </w:r>
            <w:hyperlink r:id="rId15" w:tgtFrame="_blank" w:tooltip="https://i-sphere.site.hw.ac.uk/research-themes/poverty-and-destitution/" w:history="1">
              <w:r w:rsidR="00377FD5">
                <w:rPr>
                  <w:rStyle w:val="Hyperlink"/>
                </w:rPr>
                <w:t>https://i-sphere.site.hw.ac.uk/research-themes/poverty-and-destitution/</w:t>
              </w:r>
            </w:hyperlink>
            <w:r w:rsidR="00C85F78">
              <w:rPr>
                <w:rStyle w:val="ui-provider"/>
              </w:rPr>
              <w:t xml:space="preserve"> </w:t>
            </w:r>
            <w:r w:rsidR="00B24CFA">
              <w:rPr>
                <w:rStyle w:val="ui-provider"/>
              </w:rPr>
              <w:t xml:space="preserve">  </w:t>
            </w:r>
            <w:r w:rsidR="000445A3">
              <w:rPr>
                <w:rStyle w:val="ui-provider"/>
              </w:rPr>
              <w:t xml:space="preserve">She </w:t>
            </w:r>
            <w:r>
              <w:rPr>
                <w:rFonts w:ascii="Calibri" w:eastAsia="Calibri" w:hAnsi="Calibri" w:cs="Calibri"/>
                <w:bCs/>
                <w:sz w:val="24"/>
                <w:szCs w:val="24"/>
              </w:rPr>
              <w:t>felt there was a need to take a corporate approach to poverty</w:t>
            </w:r>
            <w:r w:rsidR="00655D88">
              <w:rPr>
                <w:rFonts w:ascii="Calibri" w:eastAsia="Calibri" w:hAnsi="Calibri" w:cs="Calibri"/>
                <w:bCs/>
                <w:sz w:val="24"/>
                <w:szCs w:val="24"/>
              </w:rPr>
              <w:t xml:space="preserve"> </w:t>
            </w:r>
            <w:r w:rsidR="00640C8F">
              <w:rPr>
                <w:rFonts w:ascii="Calibri" w:eastAsia="Calibri" w:hAnsi="Calibri" w:cs="Calibri"/>
                <w:bCs/>
                <w:sz w:val="24"/>
                <w:szCs w:val="24"/>
              </w:rPr>
              <w:t>with</w:t>
            </w:r>
            <w:r w:rsidR="00655D88">
              <w:rPr>
                <w:rFonts w:ascii="Calibri" w:eastAsia="Calibri" w:hAnsi="Calibri" w:cs="Calibri"/>
                <w:bCs/>
                <w:sz w:val="24"/>
                <w:szCs w:val="24"/>
              </w:rPr>
              <w:t xml:space="preserve"> </w:t>
            </w:r>
            <w:r w:rsidR="00134163">
              <w:rPr>
                <w:rFonts w:ascii="Calibri" w:eastAsia="Calibri" w:hAnsi="Calibri" w:cs="Calibri"/>
                <w:bCs/>
                <w:sz w:val="24"/>
                <w:szCs w:val="24"/>
              </w:rPr>
              <w:t xml:space="preserve">the </w:t>
            </w:r>
            <w:r w:rsidR="00655D88">
              <w:rPr>
                <w:rFonts w:ascii="Calibri" w:eastAsia="Calibri" w:hAnsi="Calibri" w:cs="Calibri"/>
                <w:bCs/>
                <w:sz w:val="24"/>
                <w:szCs w:val="24"/>
              </w:rPr>
              <w:t xml:space="preserve">impact </w:t>
            </w:r>
            <w:r w:rsidR="00640C8F">
              <w:rPr>
                <w:rFonts w:ascii="Calibri" w:eastAsia="Calibri" w:hAnsi="Calibri" w:cs="Calibri"/>
                <w:bCs/>
                <w:sz w:val="24"/>
                <w:szCs w:val="24"/>
              </w:rPr>
              <w:t xml:space="preserve">this has </w:t>
            </w:r>
            <w:r w:rsidR="00655D88">
              <w:rPr>
                <w:rFonts w:ascii="Calibri" w:eastAsia="Calibri" w:hAnsi="Calibri" w:cs="Calibri"/>
                <w:bCs/>
                <w:sz w:val="24"/>
                <w:szCs w:val="24"/>
              </w:rPr>
              <w:t>on mental health</w:t>
            </w:r>
            <w:r w:rsidR="00AB78FF">
              <w:rPr>
                <w:rFonts w:ascii="Calibri" w:eastAsia="Calibri" w:hAnsi="Calibri" w:cs="Calibri"/>
                <w:bCs/>
                <w:sz w:val="24"/>
                <w:szCs w:val="24"/>
              </w:rPr>
              <w:t xml:space="preserve"> and highlighted that t</w:t>
            </w:r>
            <w:r w:rsidR="00A50D45">
              <w:rPr>
                <w:rFonts w:ascii="Calibri" w:eastAsia="Calibri" w:hAnsi="Calibri" w:cs="Calibri"/>
                <w:bCs/>
                <w:sz w:val="24"/>
                <w:szCs w:val="24"/>
              </w:rPr>
              <w:t xml:space="preserve">here was a Poverty Committee in ACC looking </w:t>
            </w:r>
            <w:r w:rsidR="00AB78FF">
              <w:rPr>
                <w:rFonts w:ascii="Calibri" w:eastAsia="Calibri" w:hAnsi="Calibri" w:cs="Calibri"/>
                <w:bCs/>
                <w:sz w:val="24"/>
                <w:szCs w:val="24"/>
              </w:rPr>
              <w:t>a</w:t>
            </w:r>
            <w:r w:rsidR="00A50D45">
              <w:rPr>
                <w:rFonts w:ascii="Calibri" w:eastAsia="Calibri" w:hAnsi="Calibri" w:cs="Calibri"/>
                <w:bCs/>
                <w:sz w:val="24"/>
                <w:szCs w:val="24"/>
              </w:rPr>
              <w:t>t poverty in the City.</w:t>
            </w:r>
          </w:p>
          <w:p w14:paraId="276E616C" w14:textId="277C1800" w:rsidR="002E2833" w:rsidRDefault="00713107" w:rsidP="001D73B6">
            <w:pPr>
              <w:spacing w:after="120" w:line="240" w:lineRule="auto"/>
              <w:rPr>
                <w:rFonts w:ascii="Calibri" w:eastAsia="Calibri" w:hAnsi="Calibri" w:cs="Calibri"/>
                <w:b/>
                <w:bCs/>
                <w:sz w:val="24"/>
                <w:szCs w:val="24"/>
              </w:rPr>
            </w:pPr>
            <w:r>
              <w:rPr>
                <w:rFonts w:ascii="Calibri" w:eastAsia="Calibri" w:hAnsi="Calibri" w:cs="Calibri"/>
                <w:b/>
                <w:bCs/>
                <w:sz w:val="24"/>
                <w:szCs w:val="24"/>
              </w:rPr>
              <w:t xml:space="preserve">ACTION:  </w:t>
            </w:r>
            <w:r w:rsidR="00A71C67" w:rsidRPr="00A71C67">
              <w:rPr>
                <w:rFonts w:ascii="Calibri" w:eastAsia="Calibri" w:hAnsi="Calibri" w:cs="Calibri"/>
                <w:b/>
                <w:bCs/>
                <w:sz w:val="24"/>
                <w:szCs w:val="24"/>
              </w:rPr>
              <w:t>Jonathan happy to have chat wit</w:t>
            </w:r>
            <w:r w:rsidR="00A71C67">
              <w:rPr>
                <w:rFonts w:ascii="Calibri" w:eastAsia="Calibri" w:hAnsi="Calibri" w:cs="Calibri"/>
                <w:b/>
                <w:bCs/>
                <w:sz w:val="24"/>
                <w:szCs w:val="24"/>
              </w:rPr>
              <w:t>h</w:t>
            </w:r>
            <w:r w:rsidR="00A71C67" w:rsidRPr="00A71C67">
              <w:rPr>
                <w:rFonts w:ascii="Calibri" w:eastAsia="Calibri" w:hAnsi="Calibri" w:cs="Calibri"/>
                <w:b/>
                <w:bCs/>
                <w:sz w:val="24"/>
                <w:szCs w:val="24"/>
              </w:rPr>
              <w:t xml:space="preserve"> Jane re poverty issues</w:t>
            </w:r>
            <w:r w:rsidR="00F8308C">
              <w:rPr>
                <w:rFonts w:ascii="Calibri" w:eastAsia="Calibri" w:hAnsi="Calibri" w:cs="Calibri"/>
                <w:b/>
                <w:bCs/>
                <w:sz w:val="24"/>
                <w:szCs w:val="24"/>
              </w:rPr>
              <w:t xml:space="preserve"> offline.</w:t>
            </w:r>
          </w:p>
          <w:p w14:paraId="0351158D" w14:textId="1D32541A" w:rsidR="009C190A" w:rsidRDefault="005D6844" w:rsidP="00F2052B">
            <w:pPr>
              <w:spacing w:after="0" w:line="240" w:lineRule="auto"/>
              <w:rPr>
                <w:rFonts w:ascii="Calibri" w:eastAsia="Calibri" w:hAnsi="Calibri" w:cs="Calibri"/>
                <w:bCs/>
                <w:sz w:val="24"/>
                <w:szCs w:val="24"/>
              </w:rPr>
            </w:pPr>
            <w:r>
              <w:rPr>
                <w:rFonts w:ascii="Calibri" w:eastAsia="Calibri" w:hAnsi="Calibri" w:cs="Calibri"/>
                <w:bCs/>
                <w:sz w:val="24"/>
                <w:szCs w:val="24"/>
              </w:rPr>
              <w:t xml:space="preserve">Alison shared that they were </w:t>
            </w:r>
            <w:r w:rsidR="00196213">
              <w:rPr>
                <w:rFonts w:ascii="Calibri" w:eastAsia="Calibri" w:hAnsi="Calibri" w:cs="Calibri"/>
                <w:bCs/>
                <w:sz w:val="24"/>
                <w:szCs w:val="24"/>
              </w:rPr>
              <w:t xml:space="preserve">currently </w:t>
            </w:r>
            <w:r>
              <w:rPr>
                <w:rFonts w:ascii="Calibri" w:eastAsia="Calibri" w:hAnsi="Calibri" w:cs="Calibri"/>
                <w:bCs/>
                <w:sz w:val="24"/>
                <w:szCs w:val="24"/>
              </w:rPr>
              <w:t xml:space="preserve">looking at </w:t>
            </w:r>
            <w:r w:rsidR="009E4CCC">
              <w:rPr>
                <w:rFonts w:ascii="Calibri" w:eastAsia="Calibri" w:hAnsi="Calibri" w:cs="Calibri"/>
                <w:bCs/>
                <w:sz w:val="24"/>
                <w:szCs w:val="24"/>
              </w:rPr>
              <w:t xml:space="preserve">mental health </w:t>
            </w:r>
            <w:r>
              <w:rPr>
                <w:rFonts w:ascii="Calibri" w:eastAsia="Calibri" w:hAnsi="Calibri" w:cs="Calibri"/>
                <w:bCs/>
                <w:sz w:val="24"/>
                <w:szCs w:val="24"/>
              </w:rPr>
              <w:t>services</w:t>
            </w:r>
            <w:r w:rsidR="009C190A">
              <w:rPr>
                <w:rFonts w:ascii="Calibri" w:eastAsia="Calibri" w:hAnsi="Calibri" w:cs="Calibri"/>
                <w:bCs/>
                <w:sz w:val="24"/>
                <w:szCs w:val="24"/>
              </w:rPr>
              <w:t xml:space="preserve"> and asked if we are joining up our evidence.</w:t>
            </w:r>
            <w:r w:rsidR="00A73DE7">
              <w:rPr>
                <w:rFonts w:ascii="Calibri" w:eastAsia="Calibri" w:hAnsi="Calibri" w:cs="Calibri"/>
                <w:bCs/>
                <w:sz w:val="24"/>
                <w:szCs w:val="24"/>
              </w:rPr>
              <w:t xml:space="preserve"> Referrals have increased and we are looking to see what can be done differently.   No additional money is being received from the SG so there is a need to work within the budgets we have. </w:t>
            </w:r>
          </w:p>
          <w:p w14:paraId="5F6C640E" w14:textId="1D7708A6" w:rsidR="005D6844" w:rsidRDefault="004A133D" w:rsidP="00F2052B">
            <w:pPr>
              <w:spacing w:after="0" w:line="240" w:lineRule="auto"/>
              <w:rPr>
                <w:rFonts w:ascii="Calibri" w:eastAsia="Calibri" w:hAnsi="Calibri" w:cs="Calibri"/>
                <w:bCs/>
                <w:sz w:val="24"/>
                <w:szCs w:val="24"/>
              </w:rPr>
            </w:pPr>
            <w:r>
              <w:rPr>
                <w:rFonts w:ascii="Calibri" w:eastAsia="Calibri" w:hAnsi="Calibri" w:cs="Calibri"/>
                <w:bCs/>
                <w:sz w:val="24"/>
                <w:szCs w:val="24"/>
              </w:rPr>
              <w:t>A</w:t>
            </w:r>
            <w:r w:rsidR="00B94151">
              <w:rPr>
                <w:rFonts w:ascii="Calibri" w:eastAsia="Calibri" w:hAnsi="Calibri" w:cs="Calibri"/>
                <w:bCs/>
                <w:sz w:val="24"/>
                <w:szCs w:val="24"/>
              </w:rPr>
              <w:t xml:space="preserve"> </w:t>
            </w:r>
            <w:r w:rsidR="005D6844">
              <w:rPr>
                <w:rFonts w:ascii="Calibri" w:eastAsia="Calibri" w:hAnsi="Calibri" w:cs="Calibri"/>
                <w:bCs/>
                <w:sz w:val="24"/>
                <w:szCs w:val="24"/>
              </w:rPr>
              <w:t xml:space="preserve">transformation programme </w:t>
            </w:r>
            <w:r w:rsidR="00E30D7B">
              <w:rPr>
                <w:rFonts w:ascii="Calibri" w:eastAsia="Calibri" w:hAnsi="Calibri" w:cs="Calibri"/>
                <w:bCs/>
                <w:sz w:val="24"/>
                <w:szCs w:val="24"/>
              </w:rPr>
              <w:t xml:space="preserve">is </w:t>
            </w:r>
            <w:r w:rsidR="005D6844">
              <w:rPr>
                <w:rFonts w:ascii="Calibri" w:eastAsia="Calibri" w:hAnsi="Calibri" w:cs="Calibri"/>
                <w:bCs/>
                <w:sz w:val="24"/>
                <w:szCs w:val="24"/>
              </w:rPr>
              <w:t>being scoped out at the moment</w:t>
            </w:r>
            <w:r w:rsidR="00674F29">
              <w:rPr>
                <w:rFonts w:ascii="Calibri" w:eastAsia="Calibri" w:hAnsi="Calibri" w:cs="Calibri"/>
                <w:bCs/>
                <w:sz w:val="24"/>
                <w:szCs w:val="24"/>
              </w:rPr>
              <w:t xml:space="preserve"> to look at what can be done and suggested joining up </w:t>
            </w:r>
            <w:r w:rsidR="00350854">
              <w:rPr>
                <w:rFonts w:ascii="Calibri" w:eastAsia="Calibri" w:hAnsi="Calibri" w:cs="Calibri"/>
                <w:bCs/>
                <w:sz w:val="24"/>
                <w:szCs w:val="24"/>
              </w:rPr>
              <w:t xml:space="preserve">evidence.  </w:t>
            </w:r>
            <w:r w:rsidR="005D6844">
              <w:rPr>
                <w:rFonts w:ascii="Calibri" w:eastAsia="Calibri" w:hAnsi="Calibri" w:cs="Calibri"/>
                <w:bCs/>
                <w:sz w:val="24"/>
                <w:szCs w:val="24"/>
              </w:rPr>
              <w:t xml:space="preserve"> </w:t>
            </w:r>
            <w:r w:rsidR="007D5945">
              <w:rPr>
                <w:rFonts w:ascii="Calibri" w:eastAsia="Calibri" w:hAnsi="Calibri" w:cs="Calibri"/>
                <w:bCs/>
                <w:sz w:val="24"/>
                <w:szCs w:val="24"/>
              </w:rPr>
              <w:t xml:space="preserve">Alison was grateful for the work the police </w:t>
            </w:r>
            <w:r w:rsidR="00CD1074">
              <w:rPr>
                <w:rFonts w:ascii="Calibri" w:eastAsia="Calibri" w:hAnsi="Calibri" w:cs="Calibri"/>
                <w:bCs/>
                <w:sz w:val="24"/>
                <w:szCs w:val="24"/>
              </w:rPr>
              <w:t xml:space="preserve">were doing </w:t>
            </w:r>
            <w:r w:rsidR="00350854">
              <w:rPr>
                <w:rFonts w:ascii="Calibri" w:eastAsia="Calibri" w:hAnsi="Calibri" w:cs="Calibri"/>
                <w:bCs/>
                <w:sz w:val="24"/>
                <w:szCs w:val="24"/>
              </w:rPr>
              <w:t xml:space="preserve">and </w:t>
            </w:r>
            <w:r w:rsidR="00AB0FB9">
              <w:rPr>
                <w:rFonts w:ascii="Calibri" w:eastAsia="Calibri" w:hAnsi="Calibri" w:cs="Calibri"/>
                <w:bCs/>
                <w:sz w:val="24"/>
                <w:szCs w:val="24"/>
              </w:rPr>
              <w:t xml:space="preserve">said </w:t>
            </w:r>
            <w:r w:rsidR="00350854">
              <w:rPr>
                <w:rFonts w:ascii="Calibri" w:eastAsia="Calibri" w:hAnsi="Calibri" w:cs="Calibri"/>
                <w:bCs/>
                <w:sz w:val="24"/>
                <w:szCs w:val="24"/>
              </w:rPr>
              <w:t>all that has been undertaken with this project has been very useful.</w:t>
            </w:r>
          </w:p>
          <w:p w14:paraId="1ED3AC87" w14:textId="77777777" w:rsidR="0083789E" w:rsidRDefault="0083789E" w:rsidP="00F2052B">
            <w:pPr>
              <w:spacing w:after="0" w:line="240" w:lineRule="auto"/>
              <w:rPr>
                <w:rFonts w:ascii="Calibri" w:eastAsia="Calibri" w:hAnsi="Calibri" w:cs="Calibri"/>
                <w:bCs/>
                <w:sz w:val="24"/>
                <w:szCs w:val="24"/>
              </w:rPr>
            </w:pPr>
          </w:p>
          <w:p w14:paraId="1266AF91" w14:textId="4126935E" w:rsidR="000F0BC0" w:rsidRDefault="000F0BC0" w:rsidP="001D73B6">
            <w:pPr>
              <w:spacing w:after="120" w:line="240" w:lineRule="auto"/>
              <w:rPr>
                <w:rFonts w:ascii="Calibri" w:eastAsia="Calibri" w:hAnsi="Calibri" w:cs="Calibri"/>
                <w:b/>
                <w:bCs/>
                <w:sz w:val="24"/>
                <w:szCs w:val="24"/>
              </w:rPr>
            </w:pPr>
            <w:r>
              <w:rPr>
                <w:rFonts w:ascii="Calibri" w:eastAsia="Calibri" w:hAnsi="Calibri" w:cs="Calibri"/>
                <w:b/>
                <w:bCs/>
                <w:sz w:val="24"/>
                <w:szCs w:val="24"/>
              </w:rPr>
              <w:lastRenderedPageBreak/>
              <w:t xml:space="preserve">ACTION: </w:t>
            </w:r>
            <w:r w:rsidR="005D6844" w:rsidRPr="005D6844">
              <w:rPr>
                <w:rFonts w:ascii="Calibri" w:eastAsia="Calibri" w:hAnsi="Calibri" w:cs="Calibri"/>
                <w:b/>
                <w:bCs/>
                <w:sz w:val="24"/>
                <w:szCs w:val="24"/>
              </w:rPr>
              <w:t xml:space="preserve">Alison </w:t>
            </w:r>
            <w:r>
              <w:rPr>
                <w:rFonts w:ascii="Calibri" w:eastAsia="Calibri" w:hAnsi="Calibri" w:cs="Calibri"/>
                <w:b/>
                <w:bCs/>
                <w:sz w:val="24"/>
                <w:szCs w:val="24"/>
              </w:rPr>
              <w:t xml:space="preserve">will share contact </w:t>
            </w:r>
            <w:r w:rsidR="005D6844" w:rsidRPr="005D6844">
              <w:rPr>
                <w:rFonts w:ascii="Calibri" w:eastAsia="Calibri" w:hAnsi="Calibri" w:cs="Calibri"/>
                <w:b/>
                <w:bCs/>
                <w:sz w:val="24"/>
                <w:szCs w:val="24"/>
              </w:rPr>
              <w:t xml:space="preserve">for speaking to the Community Nursing teams </w:t>
            </w:r>
            <w:r>
              <w:rPr>
                <w:rFonts w:ascii="Calibri" w:eastAsia="Calibri" w:hAnsi="Calibri" w:cs="Calibri"/>
                <w:b/>
                <w:bCs/>
                <w:sz w:val="24"/>
                <w:szCs w:val="24"/>
              </w:rPr>
              <w:t>with Jonathan.</w:t>
            </w:r>
          </w:p>
          <w:p w14:paraId="01DAE225" w14:textId="74B503E7" w:rsidR="004F6AC9" w:rsidRPr="009C6E46" w:rsidRDefault="00D75CB0" w:rsidP="00A539EB">
            <w:pPr>
              <w:spacing w:after="0" w:line="240" w:lineRule="auto"/>
              <w:rPr>
                <w:rFonts w:ascii="Calibri" w:eastAsia="Calibri" w:hAnsi="Calibri" w:cs="Calibri"/>
                <w:bCs/>
                <w:sz w:val="24"/>
                <w:szCs w:val="24"/>
              </w:rPr>
            </w:pPr>
            <w:r>
              <w:rPr>
                <w:rFonts w:ascii="Calibri" w:eastAsia="Calibri" w:hAnsi="Calibri" w:cs="Calibri"/>
                <w:b/>
                <w:bCs/>
                <w:sz w:val="24"/>
                <w:szCs w:val="24"/>
              </w:rPr>
              <w:t>ACTION: Jonathan will share evidence dat</w:t>
            </w:r>
            <w:r w:rsidR="00EC1C17">
              <w:rPr>
                <w:rFonts w:ascii="Calibri" w:eastAsia="Calibri" w:hAnsi="Calibri" w:cs="Calibri"/>
                <w:b/>
                <w:bCs/>
                <w:sz w:val="24"/>
                <w:szCs w:val="24"/>
              </w:rPr>
              <w:t>a</w:t>
            </w:r>
            <w:r>
              <w:rPr>
                <w:rFonts w:ascii="Calibri" w:eastAsia="Calibri" w:hAnsi="Calibri" w:cs="Calibri"/>
                <w:b/>
                <w:bCs/>
                <w:sz w:val="24"/>
                <w:szCs w:val="24"/>
              </w:rPr>
              <w:t xml:space="preserve"> with </w:t>
            </w:r>
            <w:r w:rsidR="00314378">
              <w:rPr>
                <w:rFonts w:ascii="Calibri" w:eastAsia="Calibri" w:hAnsi="Calibri" w:cs="Calibri"/>
                <w:b/>
                <w:bCs/>
                <w:sz w:val="24"/>
                <w:szCs w:val="24"/>
              </w:rPr>
              <w:t>Alison</w:t>
            </w:r>
            <w:r w:rsidR="00EC1C17">
              <w:rPr>
                <w:rFonts w:ascii="Calibri" w:eastAsia="Calibri" w:hAnsi="Calibri" w:cs="Calibri"/>
                <w:b/>
                <w:bCs/>
                <w:sz w:val="24"/>
                <w:szCs w:val="24"/>
              </w:rPr>
              <w:t>.</w:t>
            </w:r>
          </w:p>
        </w:tc>
      </w:tr>
      <w:tr w:rsidR="005D6844" w:rsidRPr="00DE70EA" w14:paraId="214FDF5B" w14:textId="77777777" w:rsidTr="00F9458B">
        <w:tc>
          <w:tcPr>
            <w:tcW w:w="15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AFBFAD5" w14:textId="77777777" w:rsidR="005D6844" w:rsidRDefault="005D6844" w:rsidP="167F930E">
            <w:pPr>
              <w:spacing w:after="0" w:line="240" w:lineRule="auto"/>
              <w:rPr>
                <w:rFonts w:eastAsia="Times New Roman"/>
                <w:sz w:val="24"/>
                <w:szCs w:val="24"/>
                <w:lang w:eastAsia="en-GB"/>
              </w:rPr>
            </w:pPr>
          </w:p>
        </w:tc>
        <w:tc>
          <w:tcPr>
            <w:tcW w:w="793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FD2B3FE" w14:textId="5B04A02A" w:rsidR="005D6844" w:rsidRDefault="005D6844" w:rsidP="00F11464">
            <w:pPr>
              <w:pStyle w:val="xmsonormal"/>
              <w:numPr>
                <w:ilvl w:val="0"/>
                <w:numId w:val="9"/>
              </w:numPr>
              <w:ind w:left="0" w:hanging="720"/>
              <w:rPr>
                <w:rFonts w:eastAsia="Times New Roman"/>
              </w:rPr>
            </w:pPr>
            <w:r w:rsidRPr="00F11464">
              <w:rPr>
                <w:rFonts w:eastAsia="Times New Roman"/>
              </w:rPr>
              <w:t xml:space="preserve">11.2 - Volunteering Opportunities:  </w:t>
            </w:r>
            <w:r w:rsidR="000445A3">
              <w:rPr>
                <w:rFonts w:eastAsia="Times New Roman"/>
              </w:rPr>
              <w:t xml:space="preserve">Project </w:t>
            </w:r>
            <w:r w:rsidRPr="00F11464">
              <w:rPr>
                <w:rFonts w:eastAsia="Times New Roman"/>
              </w:rPr>
              <w:t>End Report submitted</w:t>
            </w:r>
            <w:r w:rsidR="00F11464" w:rsidRPr="00F11464">
              <w:rPr>
                <w:rFonts w:eastAsia="Times New Roman"/>
              </w:rPr>
              <w:t xml:space="preserve"> and approved by the Board last month.</w:t>
            </w:r>
          </w:p>
        </w:tc>
      </w:tr>
      <w:tr w:rsidR="005D6844" w:rsidRPr="00DE70EA" w14:paraId="5370A4CA" w14:textId="77777777" w:rsidTr="00F9458B">
        <w:tc>
          <w:tcPr>
            <w:tcW w:w="15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179882E" w14:textId="77777777" w:rsidR="005D6844" w:rsidRDefault="005D6844" w:rsidP="167F930E">
            <w:pPr>
              <w:spacing w:after="0" w:line="240" w:lineRule="auto"/>
              <w:rPr>
                <w:rFonts w:eastAsia="Times New Roman"/>
                <w:sz w:val="24"/>
                <w:szCs w:val="24"/>
                <w:lang w:eastAsia="en-GB"/>
              </w:rPr>
            </w:pPr>
          </w:p>
        </w:tc>
        <w:tc>
          <w:tcPr>
            <w:tcW w:w="793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B14A9E6" w14:textId="77777777" w:rsidR="005D6844" w:rsidRDefault="005D6844" w:rsidP="005D6844">
            <w:pPr>
              <w:pStyle w:val="xmsonormal"/>
              <w:numPr>
                <w:ilvl w:val="0"/>
                <w:numId w:val="9"/>
              </w:numPr>
              <w:ind w:left="0" w:hanging="720"/>
              <w:rPr>
                <w:rFonts w:eastAsia="Times New Roman"/>
              </w:rPr>
            </w:pPr>
            <w:r w:rsidRPr="00D40019">
              <w:rPr>
                <w:rFonts w:eastAsia="Times New Roman"/>
              </w:rPr>
              <w:t>11.3 - Promote Wellbeing and Good Health Choices:</w:t>
            </w:r>
          </w:p>
          <w:p w14:paraId="4E69FF36" w14:textId="5B8146E5" w:rsidR="005D6844" w:rsidRDefault="00EF481F" w:rsidP="00C3320E">
            <w:pPr>
              <w:pStyle w:val="xmsonormal"/>
              <w:rPr>
                <w:rFonts w:eastAsia="Times New Roman"/>
              </w:rPr>
            </w:pPr>
            <w:r>
              <w:rPr>
                <w:rFonts w:eastAsia="Times New Roman"/>
              </w:rPr>
              <w:t xml:space="preserve">As </w:t>
            </w:r>
            <w:r w:rsidR="009A6BDD">
              <w:rPr>
                <w:rFonts w:eastAsia="Times New Roman"/>
              </w:rPr>
              <w:t xml:space="preserve">Chris </w:t>
            </w:r>
            <w:r>
              <w:rPr>
                <w:rFonts w:eastAsia="Times New Roman"/>
              </w:rPr>
              <w:t xml:space="preserve">Smillie was off at the moment and </w:t>
            </w:r>
            <w:r w:rsidR="007F550C">
              <w:rPr>
                <w:rFonts w:eastAsia="Times New Roman"/>
              </w:rPr>
              <w:t>might be for so</w:t>
            </w:r>
            <w:r w:rsidR="00AB0FB9">
              <w:rPr>
                <w:rFonts w:eastAsia="Times New Roman"/>
              </w:rPr>
              <w:t>m</w:t>
            </w:r>
            <w:r w:rsidR="007F550C">
              <w:rPr>
                <w:rFonts w:eastAsia="Times New Roman"/>
              </w:rPr>
              <w:t xml:space="preserve">e time, </w:t>
            </w:r>
            <w:r>
              <w:rPr>
                <w:rFonts w:eastAsia="Times New Roman"/>
              </w:rPr>
              <w:t>consideration is being given to how to fill the gap.</w:t>
            </w:r>
            <w:r w:rsidR="009A6BDD">
              <w:rPr>
                <w:rFonts w:eastAsia="Times New Roman"/>
              </w:rPr>
              <w:t xml:space="preserve"> </w:t>
            </w:r>
            <w:r w:rsidR="00541E3C">
              <w:rPr>
                <w:rFonts w:eastAsia="Times New Roman"/>
              </w:rPr>
              <w:t xml:space="preserve"> </w:t>
            </w:r>
            <w:r w:rsidR="000445A3">
              <w:rPr>
                <w:rFonts w:eastAsia="Times New Roman"/>
              </w:rPr>
              <w:t xml:space="preserve">Project </w:t>
            </w:r>
            <w:r w:rsidR="005B315A">
              <w:rPr>
                <w:rFonts w:eastAsia="Times New Roman"/>
              </w:rPr>
              <w:t>End R</w:t>
            </w:r>
            <w:r w:rsidR="00541E3C">
              <w:rPr>
                <w:rFonts w:eastAsia="Times New Roman"/>
              </w:rPr>
              <w:t xml:space="preserve">eport will be delayed due to Chris’s absence </w:t>
            </w:r>
            <w:r w:rsidR="004B56B4">
              <w:rPr>
                <w:rFonts w:eastAsia="Times New Roman"/>
              </w:rPr>
              <w:t xml:space="preserve">but good progress has been made on the project.  </w:t>
            </w:r>
          </w:p>
        </w:tc>
      </w:tr>
      <w:tr w:rsidR="005D6844" w:rsidRPr="00DE70EA" w14:paraId="59741763" w14:textId="77777777" w:rsidTr="00F9458B">
        <w:tc>
          <w:tcPr>
            <w:tcW w:w="15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D3C0AAB" w14:textId="77777777" w:rsidR="005D6844" w:rsidRDefault="005D6844" w:rsidP="167F930E">
            <w:pPr>
              <w:spacing w:after="0" w:line="240" w:lineRule="auto"/>
              <w:rPr>
                <w:rFonts w:eastAsia="Times New Roman"/>
                <w:sz w:val="24"/>
                <w:szCs w:val="24"/>
                <w:lang w:eastAsia="en-GB"/>
              </w:rPr>
            </w:pPr>
          </w:p>
        </w:tc>
        <w:tc>
          <w:tcPr>
            <w:tcW w:w="793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A948FAA" w14:textId="77777777" w:rsidR="005D6844" w:rsidRDefault="005D6844" w:rsidP="005D6844">
            <w:pPr>
              <w:pStyle w:val="xmsonormal"/>
              <w:numPr>
                <w:ilvl w:val="0"/>
                <w:numId w:val="9"/>
              </w:numPr>
              <w:ind w:left="0" w:hanging="720"/>
              <w:rPr>
                <w:rFonts w:eastAsia="Times New Roman"/>
              </w:rPr>
            </w:pPr>
            <w:r w:rsidRPr="00D40019">
              <w:rPr>
                <w:rFonts w:eastAsia="Times New Roman"/>
              </w:rPr>
              <w:t>11.4 - Reducing Tobacco Smoking:</w:t>
            </w:r>
          </w:p>
          <w:p w14:paraId="53720D46" w14:textId="6E994DDA" w:rsidR="005D6844" w:rsidRDefault="007F550C" w:rsidP="001D73B6">
            <w:pPr>
              <w:pStyle w:val="xmsonormal"/>
              <w:numPr>
                <w:ilvl w:val="0"/>
                <w:numId w:val="9"/>
              </w:numPr>
              <w:ind w:left="0" w:hanging="720"/>
              <w:rPr>
                <w:rFonts w:eastAsia="Times New Roman"/>
              </w:rPr>
            </w:pPr>
            <w:r>
              <w:rPr>
                <w:rFonts w:eastAsia="Times New Roman"/>
              </w:rPr>
              <w:t>The t</w:t>
            </w:r>
            <w:r w:rsidR="00C3320E">
              <w:rPr>
                <w:rFonts w:eastAsia="Times New Roman"/>
              </w:rPr>
              <w:t xml:space="preserve">eam have </w:t>
            </w:r>
            <w:r w:rsidR="003E74BC">
              <w:rPr>
                <w:rFonts w:eastAsia="Times New Roman"/>
              </w:rPr>
              <w:t xml:space="preserve">continued to make good progress and have identified that this will not only focus on tobacco </w:t>
            </w:r>
            <w:r w:rsidR="005628B6">
              <w:rPr>
                <w:rFonts w:eastAsia="Times New Roman"/>
              </w:rPr>
              <w:t>smoking but also vaping with the increase in young people vaping.</w:t>
            </w:r>
            <w:r w:rsidR="0036723A">
              <w:rPr>
                <w:rFonts w:eastAsia="Times New Roman"/>
              </w:rPr>
              <w:t xml:space="preserve">  </w:t>
            </w:r>
          </w:p>
        </w:tc>
      </w:tr>
      <w:tr w:rsidR="009A6BDD" w:rsidRPr="00DE70EA" w14:paraId="007B31B8" w14:textId="77777777" w:rsidTr="00F9458B">
        <w:tc>
          <w:tcPr>
            <w:tcW w:w="15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6D6ED45" w14:textId="77777777" w:rsidR="009A6BDD" w:rsidRDefault="009A6BDD" w:rsidP="167F930E">
            <w:pPr>
              <w:spacing w:after="0" w:line="240" w:lineRule="auto"/>
              <w:rPr>
                <w:rFonts w:eastAsia="Times New Roman"/>
                <w:sz w:val="24"/>
                <w:szCs w:val="24"/>
                <w:lang w:eastAsia="en-GB"/>
              </w:rPr>
            </w:pPr>
          </w:p>
        </w:tc>
        <w:tc>
          <w:tcPr>
            <w:tcW w:w="793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569C972" w14:textId="77777777" w:rsidR="009A6BDD" w:rsidRDefault="009A6BDD" w:rsidP="009A6BDD">
            <w:pPr>
              <w:pStyle w:val="xmsonormal"/>
              <w:numPr>
                <w:ilvl w:val="0"/>
                <w:numId w:val="9"/>
              </w:numPr>
              <w:ind w:left="0" w:hanging="720"/>
              <w:rPr>
                <w:rFonts w:eastAsia="Times New Roman"/>
              </w:rPr>
            </w:pPr>
            <w:r w:rsidRPr="00D40019">
              <w:rPr>
                <w:rFonts w:eastAsia="Times New Roman"/>
              </w:rPr>
              <w:t>11.5 - Youth Homelessness:</w:t>
            </w:r>
          </w:p>
          <w:p w14:paraId="3E593CB8" w14:textId="791A791F" w:rsidR="009A6BDD" w:rsidRDefault="009A6BDD" w:rsidP="00262686">
            <w:pPr>
              <w:pStyle w:val="xmsonormal"/>
              <w:numPr>
                <w:ilvl w:val="0"/>
                <w:numId w:val="9"/>
              </w:numPr>
              <w:ind w:left="0" w:hanging="720"/>
              <w:rPr>
                <w:rFonts w:eastAsia="Times New Roman"/>
              </w:rPr>
            </w:pPr>
            <w:r w:rsidRPr="00262686">
              <w:rPr>
                <w:rFonts w:eastAsia="Times New Roman"/>
              </w:rPr>
              <w:t xml:space="preserve">Graeme </w:t>
            </w:r>
            <w:r w:rsidR="002531BD" w:rsidRPr="00262686">
              <w:rPr>
                <w:rFonts w:eastAsia="Times New Roman"/>
              </w:rPr>
              <w:t xml:space="preserve">was </w:t>
            </w:r>
            <w:r w:rsidRPr="00262686">
              <w:rPr>
                <w:rFonts w:eastAsia="Times New Roman"/>
              </w:rPr>
              <w:t xml:space="preserve">unable to be in attendance.  </w:t>
            </w:r>
            <w:r w:rsidR="006F1D65" w:rsidRPr="00262686">
              <w:rPr>
                <w:rFonts w:eastAsia="Times New Roman"/>
              </w:rPr>
              <w:t xml:space="preserve">Good progress has been made although there has been an increase </w:t>
            </w:r>
            <w:r w:rsidR="00D3703D" w:rsidRPr="00262686">
              <w:rPr>
                <w:rFonts w:eastAsia="Times New Roman"/>
              </w:rPr>
              <w:t>in homelessness</w:t>
            </w:r>
            <w:r w:rsidRPr="00262686">
              <w:rPr>
                <w:rFonts w:eastAsia="Times New Roman"/>
              </w:rPr>
              <w:t xml:space="preserve"> overall</w:t>
            </w:r>
            <w:r w:rsidR="005B315A">
              <w:rPr>
                <w:rFonts w:eastAsia="Times New Roman"/>
              </w:rPr>
              <w:t>.  I</w:t>
            </w:r>
            <w:r w:rsidR="008D1F49" w:rsidRPr="00262686">
              <w:rPr>
                <w:rFonts w:eastAsia="Times New Roman"/>
              </w:rPr>
              <w:t xml:space="preserve">t appears that it would be worse if it was not for the work this project is doing. </w:t>
            </w:r>
            <w:r w:rsidRPr="00262686">
              <w:rPr>
                <w:rFonts w:eastAsia="Times New Roman"/>
              </w:rPr>
              <w:t xml:space="preserve"> </w:t>
            </w:r>
            <w:r w:rsidR="00FC6200" w:rsidRPr="00262686">
              <w:rPr>
                <w:rFonts w:eastAsia="Times New Roman"/>
              </w:rPr>
              <w:t>Positive</w:t>
            </w:r>
            <w:r w:rsidR="0091457A" w:rsidRPr="00262686">
              <w:rPr>
                <w:rFonts w:eastAsia="Times New Roman"/>
              </w:rPr>
              <w:t xml:space="preserve"> news</w:t>
            </w:r>
            <w:r w:rsidR="00FC6200" w:rsidRPr="00262686">
              <w:rPr>
                <w:rFonts w:eastAsia="Times New Roman"/>
              </w:rPr>
              <w:t xml:space="preserve"> that the firs</w:t>
            </w:r>
            <w:r w:rsidR="00246766" w:rsidRPr="00262686">
              <w:rPr>
                <w:rFonts w:eastAsia="Times New Roman"/>
              </w:rPr>
              <w:t>t</w:t>
            </w:r>
            <w:r w:rsidR="00FC6200" w:rsidRPr="00262686">
              <w:rPr>
                <w:rFonts w:eastAsia="Times New Roman"/>
              </w:rPr>
              <w:t xml:space="preserve"> host has been engaged </w:t>
            </w:r>
            <w:r w:rsidR="00AE5017" w:rsidRPr="00262686">
              <w:rPr>
                <w:rFonts w:eastAsia="Times New Roman"/>
              </w:rPr>
              <w:t xml:space="preserve">for the Community Housing Project.  </w:t>
            </w:r>
          </w:p>
        </w:tc>
      </w:tr>
      <w:tr w:rsidR="009A6BDD" w:rsidRPr="00DE70EA" w14:paraId="3F6F4E28" w14:textId="77777777" w:rsidTr="00F9458B">
        <w:tc>
          <w:tcPr>
            <w:tcW w:w="15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51592DF" w14:textId="77777777" w:rsidR="009A6BDD" w:rsidRDefault="009A6BDD" w:rsidP="167F930E">
            <w:pPr>
              <w:spacing w:after="0" w:line="240" w:lineRule="auto"/>
              <w:rPr>
                <w:rFonts w:eastAsia="Times New Roman"/>
                <w:sz w:val="24"/>
                <w:szCs w:val="24"/>
                <w:lang w:eastAsia="en-GB"/>
              </w:rPr>
            </w:pPr>
          </w:p>
        </w:tc>
        <w:tc>
          <w:tcPr>
            <w:tcW w:w="793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803DAF1" w14:textId="77777777" w:rsidR="009A6BDD" w:rsidRDefault="009A6BDD" w:rsidP="009A6BDD">
            <w:pPr>
              <w:pStyle w:val="xmsonormal"/>
              <w:numPr>
                <w:ilvl w:val="0"/>
                <w:numId w:val="9"/>
              </w:numPr>
              <w:ind w:left="0" w:hanging="720"/>
              <w:rPr>
                <w:rFonts w:eastAsia="Times New Roman"/>
              </w:rPr>
            </w:pPr>
            <w:r w:rsidRPr="00D40019">
              <w:rPr>
                <w:rFonts w:eastAsia="Times New Roman"/>
              </w:rPr>
              <w:t>11.6 - Unpaid Carers:</w:t>
            </w:r>
          </w:p>
          <w:p w14:paraId="0913A90F" w14:textId="09899EA7" w:rsidR="001D73B6" w:rsidRPr="001D73B6" w:rsidRDefault="00570CDE" w:rsidP="001D73B6">
            <w:pPr>
              <w:pStyle w:val="xmsonormal"/>
              <w:numPr>
                <w:ilvl w:val="0"/>
                <w:numId w:val="9"/>
              </w:numPr>
              <w:spacing w:after="120"/>
              <w:ind w:left="0" w:hanging="720"/>
              <w:rPr>
                <w:rFonts w:eastAsia="Times New Roman"/>
              </w:rPr>
            </w:pPr>
            <w:r w:rsidRPr="001D73B6">
              <w:rPr>
                <w:rFonts w:eastAsia="Times New Roman"/>
              </w:rPr>
              <w:t>No one</w:t>
            </w:r>
            <w:r w:rsidR="009A6BDD" w:rsidRPr="001D73B6">
              <w:rPr>
                <w:rFonts w:eastAsia="Times New Roman"/>
              </w:rPr>
              <w:t xml:space="preserve"> </w:t>
            </w:r>
            <w:r w:rsidRPr="001D73B6">
              <w:rPr>
                <w:rFonts w:eastAsia="Times New Roman"/>
              </w:rPr>
              <w:t xml:space="preserve">was </w:t>
            </w:r>
            <w:r w:rsidR="009A6BDD" w:rsidRPr="001D73B6">
              <w:rPr>
                <w:rFonts w:eastAsia="Times New Roman"/>
              </w:rPr>
              <w:t>in attendance</w:t>
            </w:r>
            <w:r w:rsidRPr="001D73B6">
              <w:rPr>
                <w:rFonts w:eastAsia="Times New Roman"/>
              </w:rPr>
              <w:t xml:space="preserve"> to give an update however there ha</w:t>
            </w:r>
            <w:r w:rsidR="00473961">
              <w:rPr>
                <w:rFonts w:eastAsia="Times New Roman"/>
              </w:rPr>
              <w:t>d</w:t>
            </w:r>
            <w:r w:rsidRPr="001D73B6">
              <w:rPr>
                <w:rFonts w:eastAsia="Times New Roman"/>
              </w:rPr>
              <w:t xml:space="preserve"> been p</w:t>
            </w:r>
            <w:r w:rsidR="009A6BDD" w:rsidRPr="001D73B6">
              <w:rPr>
                <w:rFonts w:eastAsia="Times New Roman"/>
              </w:rPr>
              <w:t>ositive progress</w:t>
            </w:r>
            <w:r w:rsidRPr="001D73B6">
              <w:rPr>
                <w:rFonts w:eastAsia="Times New Roman"/>
              </w:rPr>
              <w:t xml:space="preserve"> with an increase in carers</w:t>
            </w:r>
            <w:r w:rsidR="005B315A">
              <w:rPr>
                <w:rFonts w:eastAsia="Times New Roman"/>
              </w:rPr>
              <w:t xml:space="preserve"> being </w:t>
            </w:r>
            <w:r w:rsidRPr="001D73B6">
              <w:rPr>
                <w:rFonts w:eastAsia="Times New Roman"/>
              </w:rPr>
              <w:t xml:space="preserve">supported.  </w:t>
            </w:r>
            <w:r w:rsidR="005B315A">
              <w:rPr>
                <w:rFonts w:eastAsia="Times New Roman"/>
              </w:rPr>
              <w:t>The n</w:t>
            </w:r>
            <w:r w:rsidR="009A6BDD" w:rsidRPr="001D73B6">
              <w:rPr>
                <w:rFonts w:eastAsia="Times New Roman"/>
              </w:rPr>
              <w:t xml:space="preserve">ew Carers Strategy </w:t>
            </w:r>
            <w:r w:rsidR="0036640A" w:rsidRPr="001D73B6">
              <w:rPr>
                <w:rFonts w:eastAsia="Times New Roman"/>
              </w:rPr>
              <w:t xml:space="preserve">was </w:t>
            </w:r>
            <w:r w:rsidR="009A6BDD" w:rsidRPr="001D73B6">
              <w:rPr>
                <w:rFonts w:eastAsia="Times New Roman"/>
              </w:rPr>
              <w:t>approved by IJB and ACC.  Implementation of th</w:t>
            </w:r>
            <w:r w:rsidR="009D243E" w:rsidRPr="001D73B6">
              <w:rPr>
                <w:rFonts w:eastAsia="Times New Roman"/>
              </w:rPr>
              <w:t>e</w:t>
            </w:r>
            <w:r w:rsidR="009A6BDD" w:rsidRPr="001D73B6">
              <w:rPr>
                <w:rFonts w:eastAsia="Times New Roman"/>
              </w:rPr>
              <w:t xml:space="preserve"> </w:t>
            </w:r>
            <w:r w:rsidR="0036640A" w:rsidRPr="001D73B6">
              <w:rPr>
                <w:rFonts w:eastAsia="Times New Roman"/>
              </w:rPr>
              <w:t xml:space="preserve">Strategy is </w:t>
            </w:r>
            <w:r w:rsidR="009A6BDD" w:rsidRPr="001D73B6">
              <w:rPr>
                <w:rFonts w:eastAsia="Times New Roman"/>
              </w:rPr>
              <w:t xml:space="preserve">ongoing </w:t>
            </w:r>
            <w:r w:rsidR="0018719C" w:rsidRPr="001D73B6">
              <w:rPr>
                <w:rFonts w:eastAsia="Times New Roman"/>
              </w:rPr>
              <w:t xml:space="preserve">with a Carers Strategy Implementation Group (CSIG) </w:t>
            </w:r>
            <w:r w:rsidR="009D243E" w:rsidRPr="001D73B6">
              <w:rPr>
                <w:rFonts w:eastAsia="Times New Roman"/>
              </w:rPr>
              <w:t xml:space="preserve">meeting </w:t>
            </w:r>
            <w:r w:rsidR="009A6BDD" w:rsidRPr="001D73B6">
              <w:rPr>
                <w:rFonts w:eastAsia="Times New Roman"/>
              </w:rPr>
              <w:t>monthly</w:t>
            </w:r>
            <w:r w:rsidR="009D243E" w:rsidRPr="001D73B6">
              <w:rPr>
                <w:rFonts w:eastAsia="Times New Roman"/>
              </w:rPr>
              <w:t>,</w:t>
            </w:r>
            <w:r w:rsidR="009A6BDD" w:rsidRPr="001D73B6">
              <w:rPr>
                <w:rFonts w:eastAsia="Times New Roman"/>
              </w:rPr>
              <w:t xml:space="preserve"> and </w:t>
            </w:r>
            <w:r w:rsidR="009D243E" w:rsidRPr="001D73B6">
              <w:rPr>
                <w:rFonts w:eastAsia="Times New Roman"/>
              </w:rPr>
              <w:t xml:space="preserve">an </w:t>
            </w:r>
            <w:r w:rsidR="009A6BDD" w:rsidRPr="001D73B6">
              <w:rPr>
                <w:rFonts w:eastAsia="Times New Roman"/>
              </w:rPr>
              <w:t>Act</w:t>
            </w:r>
            <w:r w:rsidR="009D243E" w:rsidRPr="001D73B6">
              <w:rPr>
                <w:rFonts w:eastAsia="Times New Roman"/>
              </w:rPr>
              <w:t>i</w:t>
            </w:r>
            <w:r w:rsidR="009A6BDD" w:rsidRPr="001D73B6">
              <w:rPr>
                <w:rFonts w:eastAsia="Times New Roman"/>
              </w:rPr>
              <w:t xml:space="preserve">on Plan </w:t>
            </w:r>
            <w:r w:rsidR="005B315A">
              <w:rPr>
                <w:rFonts w:eastAsia="Times New Roman"/>
              </w:rPr>
              <w:t xml:space="preserve">in place </w:t>
            </w:r>
            <w:r w:rsidR="009A6BDD" w:rsidRPr="001D73B6">
              <w:rPr>
                <w:rFonts w:eastAsia="Times New Roman"/>
              </w:rPr>
              <w:t xml:space="preserve">and </w:t>
            </w:r>
            <w:r w:rsidR="005662A6" w:rsidRPr="001D73B6">
              <w:rPr>
                <w:rFonts w:eastAsia="Times New Roman"/>
              </w:rPr>
              <w:t xml:space="preserve">monitoring </w:t>
            </w:r>
            <w:r w:rsidR="009A6BDD" w:rsidRPr="001D73B6">
              <w:rPr>
                <w:rFonts w:eastAsia="Times New Roman"/>
              </w:rPr>
              <w:t>deliver</w:t>
            </w:r>
            <w:r w:rsidR="005662A6" w:rsidRPr="001D73B6">
              <w:rPr>
                <w:rFonts w:eastAsia="Times New Roman"/>
              </w:rPr>
              <w:t xml:space="preserve">y of that.  The </w:t>
            </w:r>
            <w:r w:rsidR="000445A3">
              <w:rPr>
                <w:rFonts w:eastAsia="Times New Roman"/>
              </w:rPr>
              <w:t xml:space="preserve">Project </w:t>
            </w:r>
            <w:r w:rsidR="005662A6" w:rsidRPr="001D73B6">
              <w:rPr>
                <w:rFonts w:eastAsia="Times New Roman"/>
              </w:rPr>
              <w:t>End Report will be later in the year</w:t>
            </w:r>
            <w:r w:rsidR="00A31C2B" w:rsidRPr="001D73B6">
              <w:rPr>
                <w:rFonts w:eastAsia="Times New Roman"/>
              </w:rPr>
              <w:t>.</w:t>
            </w:r>
          </w:p>
          <w:p w14:paraId="77B03F0A" w14:textId="1E08E1E8" w:rsidR="009A6BDD" w:rsidRDefault="00964316" w:rsidP="008B451C">
            <w:pPr>
              <w:pStyle w:val="xmsonormal"/>
              <w:numPr>
                <w:ilvl w:val="0"/>
                <w:numId w:val="9"/>
              </w:numPr>
              <w:ind w:left="0" w:hanging="720"/>
              <w:rPr>
                <w:rFonts w:eastAsia="Times New Roman"/>
              </w:rPr>
            </w:pPr>
            <w:r>
              <w:rPr>
                <w:rFonts w:eastAsia="Times New Roman"/>
              </w:rPr>
              <w:t xml:space="preserve">Grace </w:t>
            </w:r>
            <w:r w:rsidR="001D73B6">
              <w:rPr>
                <w:rFonts w:eastAsia="Times New Roman"/>
              </w:rPr>
              <w:t xml:space="preserve">put in the chat that she </w:t>
            </w:r>
            <w:r w:rsidR="008B451C">
              <w:rPr>
                <w:rFonts w:eastAsia="Times New Roman"/>
              </w:rPr>
              <w:t>was i</w:t>
            </w:r>
            <w:r w:rsidR="008B451C">
              <w:rPr>
                <w:rStyle w:val="ui-provider"/>
              </w:rPr>
              <w:t>nterested to link with Quarriers for this project and offer space for support for carers at Northfield where most carers allowance entitlement is received.</w:t>
            </w:r>
          </w:p>
        </w:tc>
      </w:tr>
      <w:tr w:rsidR="009A6BDD" w:rsidRPr="00DE70EA" w14:paraId="2CC48436" w14:textId="77777777" w:rsidTr="00F9458B">
        <w:tc>
          <w:tcPr>
            <w:tcW w:w="15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FE45250" w14:textId="5B883D68" w:rsidR="009A6BDD" w:rsidRDefault="009A6BDD" w:rsidP="167F930E">
            <w:pPr>
              <w:spacing w:after="0" w:line="240" w:lineRule="auto"/>
              <w:rPr>
                <w:rFonts w:eastAsia="Times New Roman"/>
                <w:sz w:val="24"/>
                <w:szCs w:val="24"/>
                <w:lang w:eastAsia="en-GB"/>
              </w:rPr>
            </w:pPr>
          </w:p>
        </w:tc>
        <w:tc>
          <w:tcPr>
            <w:tcW w:w="793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C54A4C3" w14:textId="77777777" w:rsidR="009A6BDD" w:rsidRDefault="009A6BDD" w:rsidP="009A6BDD">
            <w:pPr>
              <w:pStyle w:val="xmsonormal"/>
              <w:numPr>
                <w:ilvl w:val="0"/>
                <w:numId w:val="9"/>
              </w:numPr>
              <w:ind w:left="0" w:hanging="720"/>
              <w:rPr>
                <w:rFonts w:eastAsia="Times New Roman"/>
              </w:rPr>
            </w:pPr>
            <w:r w:rsidRPr="00D40019">
              <w:rPr>
                <w:rFonts w:eastAsia="Times New Roman"/>
              </w:rPr>
              <w:t>11.7 - Whole Systems Approach to Healthy Weight:</w:t>
            </w:r>
          </w:p>
          <w:p w14:paraId="5536A77F" w14:textId="7E5EF7F6" w:rsidR="009A6BDD" w:rsidRDefault="009A6BDD" w:rsidP="00FC6888">
            <w:pPr>
              <w:pStyle w:val="xmsonormal"/>
              <w:numPr>
                <w:ilvl w:val="0"/>
                <w:numId w:val="9"/>
              </w:numPr>
              <w:ind w:left="0" w:hanging="720"/>
              <w:rPr>
                <w:rFonts w:eastAsia="Times New Roman"/>
              </w:rPr>
            </w:pPr>
            <w:r w:rsidRPr="00FC6888">
              <w:rPr>
                <w:rFonts w:eastAsia="Times New Roman"/>
              </w:rPr>
              <w:t>Leone</w:t>
            </w:r>
            <w:r w:rsidR="00071A25" w:rsidRPr="00FC6888">
              <w:rPr>
                <w:rFonts w:eastAsia="Times New Roman"/>
              </w:rPr>
              <w:t xml:space="preserve"> advised </w:t>
            </w:r>
            <w:r w:rsidRPr="00FC6888">
              <w:rPr>
                <w:rFonts w:eastAsia="Times New Roman"/>
              </w:rPr>
              <w:t xml:space="preserve">Tracy </w:t>
            </w:r>
            <w:r w:rsidR="00A22AE6" w:rsidRPr="00FC6888">
              <w:rPr>
                <w:rFonts w:eastAsia="Times New Roman"/>
              </w:rPr>
              <w:t xml:space="preserve">was </w:t>
            </w:r>
            <w:r w:rsidRPr="00FC6888">
              <w:rPr>
                <w:rFonts w:eastAsia="Times New Roman"/>
              </w:rPr>
              <w:t>preparing</w:t>
            </w:r>
            <w:r w:rsidR="00F27AE2" w:rsidRPr="00FC6888">
              <w:rPr>
                <w:rFonts w:eastAsia="Times New Roman"/>
              </w:rPr>
              <w:t xml:space="preserve"> the</w:t>
            </w:r>
            <w:r w:rsidRPr="00FC6888">
              <w:rPr>
                <w:rFonts w:eastAsia="Times New Roman"/>
              </w:rPr>
              <w:t xml:space="preserve"> </w:t>
            </w:r>
            <w:r w:rsidR="000445A3" w:rsidRPr="00FC6888">
              <w:rPr>
                <w:rFonts w:eastAsia="Times New Roman"/>
              </w:rPr>
              <w:t xml:space="preserve">Project </w:t>
            </w:r>
            <w:r w:rsidR="00A80CBD" w:rsidRPr="00FC6888">
              <w:rPr>
                <w:rFonts w:eastAsia="Times New Roman"/>
              </w:rPr>
              <w:t>E</w:t>
            </w:r>
            <w:r w:rsidRPr="00FC6888">
              <w:rPr>
                <w:rFonts w:eastAsia="Times New Roman"/>
              </w:rPr>
              <w:t xml:space="preserve">nd </w:t>
            </w:r>
            <w:r w:rsidR="00A80CBD" w:rsidRPr="00FC6888">
              <w:rPr>
                <w:rFonts w:eastAsia="Times New Roman"/>
              </w:rPr>
              <w:t>R</w:t>
            </w:r>
            <w:r w:rsidRPr="00FC6888">
              <w:rPr>
                <w:rFonts w:eastAsia="Times New Roman"/>
              </w:rPr>
              <w:t>eport</w:t>
            </w:r>
            <w:r w:rsidR="00612F74" w:rsidRPr="00FC6888">
              <w:rPr>
                <w:rFonts w:eastAsia="Times New Roman"/>
              </w:rPr>
              <w:t xml:space="preserve">.  </w:t>
            </w:r>
            <w:r w:rsidR="000E10B2" w:rsidRPr="00FC6888">
              <w:rPr>
                <w:rFonts w:eastAsia="Times New Roman"/>
              </w:rPr>
              <w:t>Alison advised that the project will then be c</w:t>
            </w:r>
            <w:r w:rsidR="005E7231" w:rsidRPr="00FC6888">
              <w:rPr>
                <w:rFonts w:eastAsia="Times New Roman"/>
              </w:rPr>
              <w:t>l</w:t>
            </w:r>
            <w:r w:rsidR="000E10B2" w:rsidRPr="00FC6888">
              <w:rPr>
                <w:rFonts w:eastAsia="Times New Roman"/>
              </w:rPr>
              <w:t xml:space="preserve">osed and </w:t>
            </w:r>
            <w:r w:rsidR="005E7231" w:rsidRPr="00FC6888">
              <w:rPr>
                <w:rFonts w:eastAsia="Times New Roman"/>
              </w:rPr>
              <w:t xml:space="preserve">will </w:t>
            </w:r>
            <w:r w:rsidR="000E10B2" w:rsidRPr="00FC6888">
              <w:rPr>
                <w:rFonts w:eastAsia="Times New Roman"/>
              </w:rPr>
              <w:t>look</w:t>
            </w:r>
            <w:r w:rsidR="005E7231" w:rsidRPr="00FC6888">
              <w:rPr>
                <w:rFonts w:eastAsia="Times New Roman"/>
              </w:rPr>
              <w:t xml:space="preserve"> </w:t>
            </w:r>
            <w:r w:rsidR="000E10B2" w:rsidRPr="00FC6888">
              <w:rPr>
                <w:rFonts w:eastAsia="Times New Roman"/>
              </w:rPr>
              <w:t xml:space="preserve">at </w:t>
            </w:r>
            <w:r w:rsidR="005E7231" w:rsidRPr="00FC6888">
              <w:rPr>
                <w:rFonts w:eastAsia="Times New Roman"/>
              </w:rPr>
              <w:t xml:space="preserve">having a project linking to that topic for the refresh of the LOIP which has been delayed until the beginning of next year.  It was appreciated </w:t>
            </w:r>
            <w:r w:rsidR="000445A3">
              <w:rPr>
                <w:rFonts w:eastAsia="Times New Roman"/>
              </w:rPr>
              <w:t xml:space="preserve">that </w:t>
            </w:r>
            <w:r w:rsidR="005E7231" w:rsidRPr="00FC6888">
              <w:rPr>
                <w:rFonts w:eastAsia="Times New Roman"/>
              </w:rPr>
              <w:t xml:space="preserve">the project </w:t>
            </w:r>
            <w:r w:rsidR="003518ED" w:rsidRPr="00FC6888">
              <w:rPr>
                <w:rFonts w:eastAsia="Times New Roman"/>
              </w:rPr>
              <w:t>did not deliver as was originally anticipated and there were mitigated factors as t</w:t>
            </w:r>
            <w:r w:rsidR="000E28E9" w:rsidRPr="00FC6888">
              <w:rPr>
                <w:rFonts w:eastAsia="Times New Roman"/>
              </w:rPr>
              <w:t>o</w:t>
            </w:r>
            <w:r w:rsidR="003518ED" w:rsidRPr="00FC6888">
              <w:rPr>
                <w:rFonts w:eastAsia="Times New Roman"/>
              </w:rPr>
              <w:t xml:space="preserve"> why pr</w:t>
            </w:r>
            <w:r w:rsidR="000E28E9" w:rsidRPr="00FC6888">
              <w:rPr>
                <w:rFonts w:eastAsia="Times New Roman"/>
              </w:rPr>
              <w:t>ogress was not as anticipated</w:t>
            </w:r>
            <w:r w:rsidR="00FC6888" w:rsidRPr="00FC6888">
              <w:rPr>
                <w:rFonts w:eastAsia="Times New Roman"/>
              </w:rPr>
              <w:t xml:space="preserve"> and lessons will be learnt from that.  </w:t>
            </w:r>
          </w:p>
        </w:tc>
      </w:tr>
      <w:tr w:rsidR="005A7786" w:rsidRPr="00DE70EA" w14:paraId="68CE3096" w14:textId="77777777" w:rsidTr="00F9458B">
        <w:tc>
          <w:tcPr>
            <w:tcW w:w="15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6D6D3C2" w14:textId="1761F3FD" w:rsidR="005A7786" w:rsidRDefault="005A7786" w:rsidP="167F930E">
            <w:pPr>
              <w:spacing w:after="0" w:line="240" w:lineRule="auto"/>
              <w:rPr>
                <w:rFonts w:eastAsia="Times New Roman"/>
                <w:sz w:val="24"/>
                <w:szCs w:val="24"/>
                <w:lang w:eastAsia="en-GB"/>
              </w:rPr>
            </w:pPr>
          </w:p>
        </w:tc>
        <w:tc>
          <w:tcPr>
            <w:tcW w:w="793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943EA36" w14:textId="77777777" w:rsidR="00991277" w:rsidRPr="009A6BDD" w:rsidRDefault="00FD3A0E" w:rsidP="003D307E">
            <w:pPr>
              <w:pStyle w:val="xmsonormal"/>
              <w:numPr>
                <w:ilvl w:val="0"/>
                <w:numId w:val="9"/>
              </w:numPr>
              <w:ind w:left="0" w:hanging="720"/>
              <w:rPr>
                <w:rFonts w:eastAsia="Times New Roman"/>
                <w:b/>
                <w:bCs/>
                <w:sz w:val="24"/>
                <w:szCs w:val="24"/>
              </w:rPr>
            </w:pPr>
            <w:r w:rsidRPr="00D40019">
              <w:rPr>
                <w:rFonts w:eastAsia="Times New Roman"/>
              </w:rPr>
              <w:t>11.8 - COPD Referrals Into PR:</w:t>
            </w:r>
          </w:p>
          <w:p w14:paraId="3523C2A3" w14:textId="5C7C5AA3" w:rsidR="00375D02" w:rsidRDefault="00964316" w:rsidP="00375D02">
            <w:pPr>
              <w:pStyle w:val="xmsonormal"/>
              <w:numPr>
                <w:ilvl w:val="0"/>
                <w:numId w:val="9"/>
              </w:numPr>
              <w:spacing w:after="120"/>
              <w:ind w:left="0" w:hanging="720"/>
              <w:rPr>
                <w:rFonts w:eastAsia="Times New Roman"/>
                <w:bCs/>
                <w:sz w:val="24"/>
                <w:szCs w:val="24"/>
              </w:rPr>
            </w:pPr>
            <w:r w:rsidRPr="00375D02">
              <w:rPr>
                <w:rFonts w:eastAsia="Times New Roman"/>
                <w:bCs/>
                <w:sz w:val="24"/>
                <w:szCs w:val="24"/>
              </w:rPr>
              <w:t xml:space="preserve">Grace shared </w:t>
            </w:r>
            <w:r w:rsidR="009A6BDD" w:rsidRPr="00375D02">
              <w:rPr>
                <w:rFonts w:eastAsia="Times New Roman"/>
                <w:bCs/>
                <w:sz w:val="24"/>
                <w:szCs w:val="24"/>
              </w:rPr>
              <w:t>slide</w:t>
            </w:r>
            <w:r w:rsidR="000445A3">
              <w:rPr>
                <w:rFonts w:eastAsia="Times New Roman"/>
                <w:bCs/>
                <w:sz w:val="24"/>
                <w:szCs w:val="24"/>
              </w:rPr>
              <w:t>s</w:t>
            </w:r>
            <w:r w:rsidR="009A6BDD" w:rsidRPr="00375D02">
              <w:rPr>
                <w:rFonts w:eastAsia="Times New Roman"/>
                <w:bCs/>
                <w:sz w:val="24"/>
                <w:szCs w:val="24"/>
              </w:rPr>
              <w:t xml:space="preserve"> </w:t>
            </w:r>
            <w:r w:rsidR="00D2620B" w:rsidRPr="00375D02">
              <w:rPr>
                <w:rFonts w:eastAsia="Times New Roman"/>
                <w:bCs/>
                <w:sz w:val="24"/>
                <w:szCs w:val="24"/>
              </w:rPr>
              <w:t xml:space="preserve">which </w:t>
            </w:r>
            <w:r w:rsidRPr="00375D02">
              <w:rPr>
                <w:rFonts w:eastAsia="Times New Roman"/>
                <w:bCs/>
                <w:sz w:val="24"/>
                <w:szCs w:val="24"/>
              </w:rPr>
              <w:t>showed the progress made with the project</w:t>
            </w:r>
            <w:r w:rsidR="00D2620B" w:rsidRPr="00375D02">
              <w:rPr>
                <w:rFonts w:eastAsia="Times New Roman"/>
                <w:bCs/>
                <w:sz w:val="24"/>
                <w:szCs w:val="24"/>
              </w:rPr>
              <w:t xml:space="preserve"> and Grace spoke to this in depth.  </w:t>
            </w:r>
          </w:p>
          <w:p w14:paraId="547C53A4" w14:textId="4341248B" w:rsidR="00AC6747" w:rsidRPr="00375D02" w:rsidRDefault="00AC6747" w:rsidP="00375D02">
            <w:pPr>
              <w:pStyle w:val="xmsonormal"/>
              <w:numPr>
                <w:ilvl w:val="0"/>
                <w:numId w:val="9"/>
              </w:numPr>
              <w:spacing w:after="120"/>
              <w:ind w:left="0" w:hanging="720"/>
              <w:rPr>
                <w:rFonts w:eastAsia="Times New Roman"/>
                <w:bCs/>
                <w:sz w:val="24"/>
                <w:szCs w:val="24"/>
              </w:rPr>
            </w:pPr>
            <w:r w:rsidRPr="00375D02">
              <w:rPr>
                <w:rFonts w:eastAsia="Times New Roman"/>
                <w:bCs/>
                <w:sz w:val="24"/>
                <w:szCs w:val="24"/>
              </w:rPr>
              <w:t>Face to face classes have now started in Westburn and this has increased capacity. Referral numbers have also increased. Grace shared information on the classes that are available.</w:t>
            </w:r>
          </w:p>
          <w:p w14:paraId="410DB09A" w14:textId="25A4F24C" w:rsidR="0045421C" w:rsidRDefault="00971E26" w:rsidP="00375D02">
            <w:pPr>
              <w:pStyle w:val="xmsonormal"/>
              <w:rPr>
                <w:rFonts w:eastAsia="Times New Roman"/>
                <w:bCs/>
                <w:sz w:val="24"/>
                <w:szCs w:val="24"/>
              </w:rPr>
            </w:pPr>
            <w:r>
              <w:rPr>
                <w:rFonts w:eastAsia="Times New Roman"/>
                <w:bCs/>
                <w:sz w:val="24"/>
                <w:szCs w:val="24"/>
              </w:rPr>
              <w:t>G</w:t>
            </w:r>
            <w:r w:rsidR="00E9789A">
              <w:rPr>
                <w:rFonts w:eastAsia="Times New Roman"/>
                <w:bCs/>
                <w:sz w:val="24"/>
                <w:szCs w:val="24"/>
              </w:rPr>
              <w:t>race</w:t>
            </w:r>
            <w:r w:rsidR="0045421C">
              <w:rPr>
                <w:rFonts w:eastAsia="Times New Roman"/>
                <w:bCs/>
                <w:sz w:val="24"/>
                <w:szCs w:val="24"/>
              </w:rPr>
              <w:t xml:space="preserve"> shared that there was a lot of information in Aberdeen on COPD</w:t>
            </w:r>
            <w:r>
              <w:rPr>
                <w:rFonts w:eastAsia="Times New Roman"/>
                <w:bCs/>
                <w:sz w:val="24"/>
                <w:szCs w:val="24"/>
              </w:rPr>
              <w:t xml:space="preserve"> and drew attention to the revised NHSG leaflet </w:t>
            </w:r>
            <w:r w:rsidR="00D701F8">
              <w:rPr>
                <w:rFonts w:eastAsia="Times New Roman"/>
                <w:bCs/>
                <w:sz w:val="24"/>
                <w:szCs w:val="24"/>
              </w:rPr>
              <w:t xml:space="preserve">and shared this on screen.  </w:t>
            </w:r>
            <w:r w:rsidR="00CE6B52">
              <w:rPr>
                <w:rFonts w:eastAsia="Times New Roman"/>
                <w:bCs/>
                <w:sz w:val="24"/>
                <w:szCs w:val="24"/>
              </w:rPr>
              <w:t xml:space="preserve">This gave all the </w:t>
            </w:r>
            <w:r w:rsidR="00475FBD">
              <w:rPr>
                <w:rFonts w:eastAsia="Times New Roman"/>
                <w:bCs/>
                <w:sz w:val="24"/>
                <w:szCs w:val="24"/>
              </w:rPr>
              <w:t>essential information on the classes</w:t>
            </w:r>
            <w:r w:rsidR="00D41090">
              <w:rPr>
                <w:rFonts w:eastAsia="Times New Roman"/>
                <w:bCs/>
                <w:sz w:val="24"/>
                <w:szCs w:val="24"/>
              </w:rPr>
              <w:t xml:space="preserve"> and what you need to </w:t>
            </w:r>
            <w:r w:rsidR="00F141F6">
              <w:rPr>
                <w:rFonts w:eastAsia="Times New Roman"/>
                <w:bCs/>
                <w:sz w:val="24"/>
                <w:szCs w:val="24"/>
              </w:rPr>
              <w:t xml:space="preserve">be able to </w:t>
            </w:r>
            <w:r w:rsidR="00D41090">
              <w:rPr>
                <w:rFonts w:eastAsia="Times New Roman"/>
                <w:bCs/>
                <w:sz w:val="24"/>
                <w:szCs w:val="24"/>
              </w:rPr>
              <w:t xml:space="preserve">participate. </w:t>
            </w:r>
            <w:r w:rsidR="0048771E">
              <w:rPr>
                <w:rFonts w:eastAsia="Times New Roman"/>
                <w:bCs/>
                <w:sz w:val="24"/>
                <w:szCs w:val="24"/>
              </w:rPr>
              <w:t xml:space="preserve"> Grace said that the leaflet will </w:t>
            </w:r>
            <w:r w:rsidR="00375D02">
              <w:rPr>
                <w:rFonts w:eastAsia="Times New Roman"/>
                <w:bCs/>
                <w:sz w:val="24"/>
                <w:szCs w:val="24"/>
              </w:rPr>
              <w:t xml:space="preserve">also </w:t>
            </w:r>
            <w:r w:rsidR="00150E80">
              <w:rPr>
                <w:rFonts w:eastAsia="Times New Roman"/>
                <w:bCs/>
                <w:sz w:val="24"/>
                <w:szCs w:val="24"/>
              </w:rPr>
              <w:t>assist</w:t>
            </w:r>
            <w:r w:rsidR="0048771E">
              <w:rPr>
                <w:rFonts w:eastAsia="Times New Roman"/>
                <w:bCs/>
                <w:sz w:val="24"/>
                <w:szCs w:val="24"/>
              </w:rPr>
              <w:t xml:space="preserve"> </w:t>
            </w:r>
            <w:r w:rsidR="00661A3A">
              <w:rPr>
                <w:rFonts w:eastAsia="Times New Roman"/>
                <w:bCs/>
                <w:sz w:val="24"/>
                <w:szCs w:val="24"/>
              </w:rPr>
              <w:t xml:space="preserve">staff to help describe </w:t>
            </w:r>
            <w:r w:rsidR="00617D94">
              <w:rPr>
                <w:rFonts w:eastAsia="Times New Roman"/>
                <w:bCs/>
                <w:sz w:val="24"/>
                <w:szCs w:val="24"/>
              </w:rPr>
              <w:t xml:space="preserve">what’s available </w:t>
            </w:r>
            <w:r w:rsidR="00661A3A">
              <w:rPr>
                <w:rFonts w:eastAsia="Times New Roman"/>
                <w:bCs/>
                <w:sz w:val="24"/>
                <w:szCs w:val="24"/>
              </w:rPr>
              <w:t>to patients.</w:t>
            </w:r>
          </w:p>
          <w:p w14:paraId="45214397" w14:textId="1C5B8EE8" w:rsidR="00EF66B6" w:rsidRDefault="00E733A8" w:rsidP="007F6608">
            <w:pPr>
              <w:pStyle w:val="xmsonormal"/>
              <w:rPr>
                <w:rFonts w:eastAsia="Times New Roman"/>
                <w:bCs/>
                <w:sz w:val="24"/>
                <w:szCs w:val="24"/>
              </w:rPr>
            </w:pPr>
            <w:r>
              <w:rPr>
                <w:rFonts w:eastAsia="Times New Roman"/>
                <w:bCs/>
                <w:sz w:val="24"/>
                <w:szCs w:val="24"/>
              </w:rPr>
              <w:lastRenderedPageBreak/>
              <w:t xml:space="preserve">Grace advised the </w:t>
            </w:r>
            <w:r w:rsidR="004C4843">
              <w:rPr>
                <w:rFonts w:eastAsia="Times New Roman"/>
                <w:bCs/>
                <w:sz w:val="24"/>
                <w:szCs w:val="24"/>
              </w:rPr>
              <w:t xml:space="preserve">Project </w:t>
            </w:r>
            <w:r w:rsidR="00617D94">
              <w:rPr>
                <w:rFonts w:eastAsia="Times New Roman"/>
                <w:bCs/>
                <w:sz w:val="24"/>
                <w:szCs w:val="24"/>
              </w:rPr>
              <w:t xml:space="preserve">End </w:t>
            </w:r>
            <w:r w:rsidR="004C4843">
              <w:rPr>
                <w:rFonts w:eastAsia="Times New Roman"/>
                <w:bCs/>
                <w:sz w:val="24"/>
                <w:szCs w:val="24"/>
              </w:rPr>
              <w:t xml:space="preserve">Report </w:t>
            </w:r>
            <w:r w:rsidR="009E3BDA">
              <w:rPr>
                <w:rFonts w:eastAsia="Times New Roman"/>
                <w:bCs/>
                <w:sz w:val="24"/>
                <w:szCs w:val="24"/>
              </w:rPr>
              <w:t xml:space="preserve">process will </w:t>
            </w:r>
            <w:r w:rsidR="007B3EC6">
              <w:rPr>
                <w:rFonts w:eastAsia="Times New Roman"/>
                <w:bCs/>
                <w:sz w:val="24"/>
                <w:szCs w:val="24"/>
              </w:rPr>
              <w:t>start</w:t>
            </w:r>
            <w:r w:rsidR="003D5DB4">
              <w:rPr>
                <w:rFonts w:eastAsia="Times New Roman"/>
                <w:bCs/>
                <w:sz w:val="24"/>
                <w:szCs w:val="24"/>
              </w:rPr>
              <w:t xml:space="preserve"> from October</w:t>
            </w:r>
            <w:r w:rsidR="007B3EC6">
              <w:rPr>
                <w:rFonts w:eastAsia="Times New Roman"/>
                <w:bCs/>
                <w:sz w:val="24"/>
                <w:szCs w:val="24"/>
              </w:rPr>
              <w:t xml:space="preserve"> for the end of 2023.</w:t>
            </w:r>
          </w:p>
          <w:p w14:paraId="0A6BA2EF" w14:textId="204AAC00" w:rsidR="006C46C5" w:rsidRPr="00EE6824" w:rsidRDefault="00D92D5A" w:rsidP="00EE6824">
            <w:pPr>
              <w:pStyle w:val="xmsonormal"/>
              <w:numPr>
                <w:ilvl w:val="0"/>
                <w:numId w:val="9"/>
              </w:numPr>
              <w:spacing w:after="120"/>
              <w:ind w:left="0" w:hanging="720"/>
              <w:rPr>
                <w:rFonts w:eastAsia="Times New Roman"/>
                <w:bCs/>
                <w:sz w:val="24"/>
                <w:szCs w:val="24"/>
              </w:rPr>
            </w:pPr>
            <w:r w:rsidRPr="00EE6824">
              <w:rPr>
                <w:rFonts w:eastAsia="Times New Roman"/>
                <w:bCs/>
                <w:sz w:val="24"/>
                <w:szCs w:val="24"/>
              </w:rPr>
              <w:t xml:space="preserve">Jonathan </w:t>
            </w:r>
            <w:r w:rsidR="00EA0BF2" w:rsidRPr="00EE6824">
              <w:rPr>
                <w:rFonts w:eastAsia="Times New Roman"/>
                <w:bCs/>
                <w:sz w:val="24"/>
                <w:szCs w:val="24"/>
              </w:rPr>
              <w:t xml:space="preserve">shared that the people they see with COPD </w:t>
            </w:r>
            <w:r w:rsidR="00582A1A" w:rsidRPr="00EE6824">
              <w:rPr>
                <w:rFonts w:eastAsia="Times New Roman"/>
                <w:bCs/>
                <w:sz w:val="24"/>
                <w:szCs w:val="24"/>
              </w:rPr>
              <w:t xml:space="preserve">often </w:t>
            </w:r>
            <w:r w:rsidR="00EA0BF2" w:rsidRPr="00EE6824">
              <w:rPr>
                <w:rFonts w:eastAsia="Times New Roman"/>
                <w:bCs/>
                <w:sz w:val="24"/>
                <w:szCs w:val="24"/>
              </w:rPr>
              <w:t xml:space="preserve">feel very isolated </w:t>
            </w:r>
            <w:r w:rsidR="00313575" w:rsidRPr="00EE6824">
              <w:rPr>
                <w:rFonts w:eastAsia="Times New Roman"/>
                <w:bCs/>
                <w:sz w:val="24"/>
                <w:szCs w:val="24"/>
              </w:rPr>
              <w:t>and asked if they found these people hard to reach</w:t>
            </w:r>
            <w:r w:rsidR="00582A1A" w:rsidRPr="00EE6824">
              <w:rPr>
                <w:rFonts w:eastAsia="Times New Roman"/>
                <w:bCs/>
                <w:sz w:val="24"/>
                <w:szCs w:val="24"/>
              </w:rPr>
              <w:t xml:space="preserve">. </w:t>
            </w:r>
            <w:r w:rsidR="00313575" w:rsidRPr="00EE6824">
              <w:rPr>
                <w:rFonts w:eastAsia="Times New Roman"/>
                <w:bCs/>
                <w:sz w:val="24"/>
                <w:szCs w:val="24"/>
              </w:rPr>
              <w:t xml:space="preserve"> Grace </w:t>
            </w:r>
            <w:r w:rsidR="00366A10" w:rsidRPr="00EE6824">
              <w:rPr>
                <w:rFonts w:eastAsia="Times New Roman"/>
                <w:bCs/>
                <w:sz w:val="24"/>
                <w:szCs w:val="24"/>
              </w:rPr>
              <w:t xml:space="preserve">said the GP will always be their </w:t>
            </w:r>
            <w:r w:rsidR="00582A1A" w:rsidRPr="00EE6824">
              <w:rPr>
                <w:rFonts w:eastAsia="Times New Roman"/>
                <w:bCs/>
                <w:sz w:val="24"/>
                <w:szCs w:val="24"/>
              </w:rPr>
              <w:t xml:space="preserve">first </w:t>
            </w:r>
            <w:r w:rsidR="00366A10" w:rsidRPr="00EE6824">
              <w:rPr>
                <w:rFonts w:eastAsia="Times New Roman"/>
                <w:bCs/>
                <w:sz w:val="24"/>
                <w:szCs w:val="24"/>
              </w:rPr>
              <w:t xml:space="preserve">point of contact for their </w:t>
            </w:r>
            <w:r w:rsidR="00617D94">
              <w:rPr>
                <w:rFonts w:eastAsia="Times New Roman"/>
                <w:bCs/>
                <w:sz w:val="24"/>
                <w:szCs w:val="24"/>
              </w:rPr>
              <w:t xml:space="preserve">referral </w:t>
            </w:r>
            <w:r w:rsidR="00BD72D1" w:rsidRPr="00EE6824">
              <w:rPr>
                <w:rFonts w:eastAsia="Times New Roman"/>
                <w:bCs/>
                <w:sz w:val="24"/>
                <w:szCs w:val="24"/>
              </w:rPr>
              <w:t xml:space="preserve">and the </w:t>
            </w:r>
            <w:r w:rsidR="00150E80">
              <w:rPr>
                <w:rFonts w:eastAsia="Times New Roman"/>
                <w:bCs/>
                <w:sz w:val="24"/>
                <w:szCs w:val="24"/>
              </w:rPr>
              <w:t xml:space="preserve">revised </w:t>
            </w:r>
            <w:r w:rsidR="00BD72D1" w:rsidRPr="00EE6824">
              <w:rPr>
                <w:rFonts w:eastAsia="Times New Roman"/>
                <w:bCs/>
                <w:sz w:val="24"/>
                <w:szCs w:val="24"/>
              </w:rPr>
              <w:t xml:space="preserve">leaflet </w:t>
            </w:r>
            <w:r w:rsidR="00150E80">
              <w:rPr>
                <w:rFonts w:eastAsia="Times New Roman"/>
                <w:bCs/>
                <w:sz w:val="24"/>
                <w:szCs w:val="24"/>
              </w:rPr>
              <w:t xml:space="preserve">should </w:t>
            </w:r>
            <w:r w:rsidR="00BD72D1" w:rsidRPr="00EE6824">
              <w:rPr>
                <w:rFonts w:eastAsia="Times New Roman"/>
                <w:bCs/>
                <w:sz w:val="24"/>
                <w:szCs w:val="24"/>
              </w:rPr>
              <w:t>help.</w:t>
            </w:r>
          </w:p>
          <w:p w14:paraId="2EF8DFCD" w14:textId="431F0C05" w:rsidR="00540968" w:rsidRDefault="006C46C5" w:rsidP="00EE6824">
            <w:pPr>
              <w:pStyle w:val="xmsonormal"/>
              <w:spacing w:after="120"/>
              <w:rPr>
                <w:rFonts w:eastAsia="Times New Roman"/>
                <w:bCs/>
                <w:sz w:val="24"/>
                <w:szCs w:val="24"/>
              </w:rPr>
            </w:pPr>
            <w:r>
              <w:rPr>
                <w:rFonts w:eastAsia="Times New Roman"/>
                <w:bCs/>
                <w:sz w:val="24"/>
                <w:szCs w:val="24"/>
              </w:rPr>
              <w:t xml:space="preserve">Alison drew attention to the Stay Well Stay Connected Programme </w:t>
            </w:r>
            <w:r w:rsidR="003C3066">
              <w:rPr>
                <w:rFonts w:eastAsia="Times New Roman"/>
                <w:bCs/>
                <w:sz w:val="24"/>
                <w:szCs w:val="24"/>
              </w:rPr>
              <w:t>and suggested</w:t>
            </w:r>
            <w:r w:rsidR="000D4F15">
              <w:rPr>
                <w:rFonts w:eastAsia="Times New Roman"/>
                <w:bCs/>
                <w:sz w:val="24"/>
                <w:szCs w:val="24"/>
              </w:rPr>
              <w:t xml:space="preserve"> l</w:t>
            </w:r>
            <w:r w:rsidR="003C3066">
              <w:rPr>
                <w:rFonts w:eastAsia="Times New Roman"/>
                <w:bCs/>
                <w:sz w:val="24"/>
                <w:szCs w:val="24"/>
              </w:rPr>
              <w:t>inks be made with the police and the Wellbeing Team.</w:t>
            </w:r>
            <w:r w:rsidR="00B82599">
              <w:rPr>
                <w:rFonts w:eastAsia="Times New Roman"/>
                <w:bCs/>
                <w:sz w:val="24"/>
                <w:szCs w:val="24"/>
              </w:rPr>
              <w:t xml:space="preserve">  There was also the AGILE brochure which</w:t>
            </w:r>
            <w:r w:rsidR="000D4F15">
              <w:rPr>
                <w:rFonts w:eastAsia="Times New Roman"/>
                <w:bCs/>
                <w:sz w:val="24"/>
                <w:szCs w:val="24"/>
              </w:rPr>
              <w:t xml:space="preserve"> </w:t>
            </w:r>
            <w:r w:rsidR="00CA5399">
              <w:rPr>
                <w:rFonts w:eastAsia="Times New Roman"/>
                <w:bCs/>
                <w:sz w:val="24"/>
                <w:szCs w:val="24"/>
              </w:rPr>
              <w:t xml:space="preserve">has information on community groups etc. </w:t>
            </w:r>
          </w:p>
          <w:p w14:paraId="0ACC5F91" w14:textId="19C7DC59" w:rsidR="00EE6824" w:rsidRDefault="00540968" w:rsidP="00A806C8">
            <w:pPr>
              <w:pStyle w:val="xmsonormal"/>
              <w:spacing w:after="120"/>
              <w:rPr>
                <w:rFonts w:eastAsia="Times New Roman"/>
                <w:bCs/>
                <w:sz w:val="24"/>
                <w:szCs w:val="24"/>
              </w:rPr>
            </w:pPr>
            <w:r>
              <w:rPr>
                <w:rFonts w:eastAsia="Times New Roman"/>
                <w:bCs/>
                <w:sz w:val="24"/>
                <w:szCs w:val="24"/>
              </w:rPr>
              <w:t>Grace highlighted the Links Practitioner Service</w:t>
            </w:r>
            <w:r w:rsidR="00617D94">
              <w:rPr>
                <w:rFonts w:eastAsia="Times New Roman"/>
                <w:bCs/>
                <w:sz w:val="24"/>
                <w:szCs w:val="24"/>
              </w:rPr>
              <w:t>,</w:t>
            </w:r>
            <w:r>
              <w:rPr>
                <w:rFonts w:eastAsia="Times New Roman"/>
                <w:bCs/>
                <w:sz w:val="24"/>
                <w:szCs w:val="24"/>
              </w:rPr>
              <w:t xml:space="preserve"> </w:t>
            </w:r>
            <w:r w:rsidR="00C82BF4">
              <w:rPr>
                <w:rFonts w:eastAsia="Times New Roman"/>
                <w:bCs/>
                <w:sz w:val="24"/>
                <w:szCs w:val="24"/>
              </w:rPr>
              <w:t xml:space="preserve">and the GP can link </w:t>
            </w:r>
            <w:r w:rsidR="0012489F">
              <w:rPr>
                <w:rFonts w:eastAsia="Times New Roman"/>
                <w:bCs/>
                <w:sz w:val="24"/>
                <w:szCs w:val="24"/>
              </w:rPr>
              <w:t>patients</w:t>
            </w:r>
            <w:r w:rsidR="00C82BF4">
              <w:rPr>
                <w:rFonts w:eastAsia="Times New Roman"/>
                <w:bCs/>
                <w:sz w:val="24"/>
                <w:szCs w:val="24"/>
              </w:rPr>
              <w:t xml:space="preserve"> to a Link </w:t>
            </w:r>
            <w:r w:rsidR="00B56DB1">
              <w:rPr>
                <w:rFonts w:eastAsia="Times New Roman"/>
                <w:bCs/>
                <w:sz w:val="24"/>
                <w:szCs w:val="24"/>
              </w:rPr>
              <w:t>Practitioner</w:t>
            </w:r>
            <w:r w:rsidR="00C82BF4">
              <w:rPr>
                <w:rFonts w:eastAsia="Times New Roman"/>
                <w:bCs/>
                <w:sz w:val="24"/>
                <w:szCs w:val="24"/>
              </w:rPr>
              <w:t xml:space="preserve"> </w:t>
            </w:r>
            <w:r w:rsidR="00B56DB1">
              <w:rPr>
                <w:rFonts w:eastAsia="Times New Roman"/>
                <w:bCs/>
                <w:sz w:val="24"/>
                <w:szCs w:val="24"/>
              </w:rPr>
              <w:t>who can help if feeling isolated</w:t>
            </w:r>
            <w:r w:rsidR="00814A2F">
              <w:rPr>
                <w:rFonts w:eastAsia="Times New Roman"/>
                <w:bCs/>
                <w:sz w:val="24"/>
                <w:szCs w:val="24"/>
              </w:rPr>
              <w:t>.  Alison confirmed that it was SAMH that had the Link Practitioner contract</w:t>
            </w:r>
            <w:r w:rsidR="00EE6824">
              <w:rPr>
                <w:rFonts w:eastAsia="Times New Roman"/>
                <w:bCs/>
                <w:sz w:val="24"/>
                <w:szCs w:val="24"/>
              </w:rPr>
              <w:t>.</w:t>
            </w:r>
          </w:p>
          <w:p w14:paraId="57A728B4" w14:textId="72B8DC73" w:rsidR="00A806C8" w:rsidRDefault="00102440" w:rsidP="00322326">
            <w:pPr>
              <w:pStyle w:val="xmsonormal"/>
              <w:spacing w:after="120"/>
              <w:rPr>
                <w:rFonts w:asciiTheme="minorHAnsi" w:hAnsiTheme="minorHAnsi" w:cstheme="minorBidi"/>
                <w:lang w:eastAsia="en-US"/>
              </w:rPr>
            </w:pPr>
            <w:r w:rsidRPr="00947F90">
              <w:rPr>
                <w:rFonts w:eastAsia="Times New Roman"/>
                <w:b/>
                <w:sz w:val="24"/>
                <w:szCs w:val="24"/>
              </w:rPr>
              <w:t xml:space="preserve">ACTION: </w:t>
            </w:r>
            <w:r w:rsidRPr="0012489F">
              <w:rPr>
                <w:rFonts w:eastAsia="Times New Roman"/>
                <w:b/>
                <w:sz w:val="24"/>
                <w:szCs w:val="24"/>
              </w:rPr>
              <w:t xml:space="preserve">Wellbeing Team to make link with Jonathan and AGILE Brochure </w:t>
            </w:r>
            <w:r w:rsidR="00947F90" w:rsidRPr="0012489F">
              <w:rPr>
                <w:rFonts w:eastAsia="Times New Roman"/>
                <w:b/>
                <w:sz w:val="24"/>
                <w:szCs w:val="24"/>
              </w:rPr>
              <w:t>to be shared</w:t>
            </w:r>
            <w:r w:rsidR="0012489F" w:rsidRPr="0012489F">
              <w:rPr>
                <w:rFonts w:eastAsia="Times New Roman"/>
                <w:b/>
                <w:sz w:val="24"/>
                <w:szCs w:val="24"/>
              </w:rPr>
              <w:t xml:space="preserve"> with the police.</w:t>
            </w:r>
          </w:p>
          <w:p w14:paraId="0A8699FD" w14:textId="756B59C7" w:rsidR="00964316" w:rsidRPr="009A6BDD" w:rsidRDefault="00A806C8" w:rsidP="00322326">
            <w:pPr>
              <w:pStyle w:val="xmsonormal"/>
              <w:rPr>
                <w:rFonts w:eastAsia="Times New Roman"/>
                <w:bCs/>
                <w:sz w:val="24"/>
                <w:szCs w:val="24"/>
              </w:rPr>
            </w:pPr>
            <w:r>
              <w:rPr>
                <w:rFonts w:asciiTheme="minorHAnsi" w:hAnsiTheme="minorHAnsi" w:cstheme="minorBidi"/>
                <w:lang w:eastAsia="en-US"/>
              </w:rPr>
              <w:t xml:space="preserve">Jane drew attention to </w:t>
            </w:r>
            <w:r w:rsidR="008E41AE">
              <w:rPr>
                <w:rFonts w:asciiTheme="minorHAnsi" w:hAnsiTheme="minorHAnsi" w:cstheme="minorBidi"/>
                <w:lang w:eastAsia="en-US"/>
              </w:rPr>
              <w:t>the Hospital at Home project that look after people that have been discharged from hospital and have a</w:t>
            </w:r>
            <w:r w:rsidR="00CC3914">
              <w:rPr>
                <w:rFonts w:asciiTheme="minorHAnsi" w:hAnsiTheme="minorHAnsi" w:cstheme="minorBidi"/>
                <w:lang w:eastAsia="en-US"/>
              </w:rPr>
              <w:t>n element of social isolation</w:t>
            </w:r>
            <w:r w:rsidR="00BC48B8">
              <w:rPr>
                <w:rFonts w:asciiTheme="minorHAnsi" w:hAnsiTheme="minorHAnsi" w:cstheme="minorBidi"/>
                <w:lang w:eastAsia="en-US"/>
              </w:rPr>
              <w:t xml:space="preserve">. </w:t>
            </w:r>
            <w:r w:rsidR="00DF28BF">
              <w:rPr>
                <w:rFonts w:asciiTheme="minorHAnsi" w:hAnsiTheme="minorHAnsi" w:cstheme="minorBidi"/>
                <w:lang w:eastAsia="en-US"/>
              </w:rPr>
              <w:t>She said the</w:t>
            </w:r>
            <w:r w:rsidR="00DC1192">
              <w:rPr>
                <w:rFonts w:asciiTheme="minorHAnsi" w:hAnsiTheme="minorHAnsi" w:cstheme="minorBidi"/>
                <w:lang w:eastAsia="en-US"/>
              </w:rPr>
              <w:t xml:space="preserve"> Stoke Association meet monthly.  </w:t>
            </w:r>
            <w:r w:rsidR="00285D28">
              <w:rPr>
                <w:rFonts w:asciiTheme="minorHAnsi" w:hAnsiTheme="minorHAnsi" w:cstheme="minorBidi"/>
                <w:lang w:eastAsia="en-US"/>
              </w:rPr>
              <w:t xml:space="preserve">Grace said the </w:t>
            </w:r>
            <w:r w:rsidR="00BC48B8">
              <w:rPr>
                <w:rFonts w:asciiTheme="minorHAnsi" w:hAnsiTheme="minorHAnsi" w:cstheme="minorBidi"/>
                <w:lang w:eastAsia="en-US"/>
              </w:rPr>
              <w:t xml:space="preserve">Chest, </w:t>
            </w:r>
            <w:r w:rsidR="00EA72A5">
              <w:rPr>
                <w:rFonts w:asciiTheme="minorHAnsi" w:hAnsiTheme="minorHAnsi" w:cstheme="minorBidi"/>
                <w:lang w:eastAsia="en-US"/>
              </w:rPr>
              <w:t>Heart,</w:t>
            </w:r>
            <w:r w:rsidR="00BC48B8">
              <w:rPr>
                <w:rFonts w:asciiTheme="minorHAnsi" w:hAnsiTheme="minorHAnsi" w:cstheme="minorBidi"/>
                <w:lang w:eastAsia="en-US"/>
              </w:rPr>
              <w:t xml:space="preserve"> and Stroke </w:t>
            </w:r>
            <w:r w:rsidR="00285D28">
              <w:rPr>
                <w:rFonts w:asciiTheme="minorHAnsi" w:hAnsiTheme="minorHAnsi" w:cstheme="minorBidi"/>
                <w:lang w:eastAsia="en-US"/>
              </w:rPr>
              <w:t>information was on the leaflet.</w:t>
            </w:r>
          </w:p>
        </w:tc>
      </w:tr>
      <w:tr w:rsidR="00EF09EA" w:rsidRPr="00DE70EA" w14:paraId="09A9847E" w14:textId="77777777" w:rsidTr="00F9458B">
        <w:tc>
          <w:tcPr>
            <w:tcW w:w="15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5A60526" w14:textId="6E6AC59D" w:rsidR="00EF09EA" w:rsidRDefault="006305BE" w:rsidP="167F930E">
            <w:pPr>
              <w:spacing w:after="0" w:line="240" w:lineRule="auto"/>
              <w:rPr>
                <w:rFonts w:eastAsia="Times New Roman"/>
                <w:sz w:val="24"/>
                <w:szCs w:val="24"/>
                <w:lang w:eastAsia="en-GB"/>
              </w:rPr>
            </w:pPr>
            <w:r>
              <w:rPr>
                <w:rFonts w:eastAsia="Times New Roman"/>
                <w:sz w:val="24"/>
                <w:szCs w:val="24"/>
                <w:lang w:eastAsia="en-GB"/>
              </w:rPr>
              <w:lastRenderedPageBreak/>
              <w:t>6</w:t>
            </w:r>
          </w:p>
        </w:tc>
        <w:tc>
          <w:tcPr>
            <w:tcW w:w="793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C893F7D" w14:textId="77777777" w:rsidR="00EF09EA" w:rsidRDefault="006305BE" w:rsidP="00F2052B">
            <w:pPr>
              <w:spacing w:after="0" w:line="240" w:lineRule="auto"/>
              <w:rPr>
                <w:b/>
                <w:bCs/>
              </w:rPr>
            </w:pPr>
            <w:r w:rsidRPr="006305BE">
              <w:rPr>
                <w:b/>
                <w:bCs/>
              </w:rPr>
              <w:t>Red/Amber projects and the lack of updates</w:t>
            </w:r>
          </w:p>
          <w:p w14:paraId="6D2042A4" w14:textId="5628A177" w:rsidR="00020240" w:rsidRPr="006305BE" w:rsidRDefault="007F198C" w:rsidP="004A14D9">
            <w:pPr>
              <w:pStyle w:val="xmsonormal"/>
              <w:numPr>
                <w:ilvl w:val="0"/>
                <w:numId w:val="9"/>
              </w:numPr>
              <w:ind w:left="0" w:hanging="720"/>
              <w:rPr>
                <w:rFonts w:eastAsia="Calibri"/>
                <w:b/>
                <w:bCs/>
                <w:sz w:val="24"/>
                <w:szCs w:val="24"/>
              </w:rPr>
            </w:pPr>
            <w:r w:rsidRPr="004A14D9">
              <w:rPr>
                <w:rFonts w:asciiTheme="minorHAnsi" w:hAnsiTheme="minorHAnsi" w:cstheme="minorBidi"/>
                <w:lang w:eastAsia="en-US"/>
              </w:rPr>
              <w:t>Alison reminded Project Managers of the need to ensure timely updates to the Dashboard particularly if their project was Amber or Red (although it was noted we currently have no red projects).   Jonathon advised that he cannot access the Dashboard to update it so would have to provide his update via email.   Attempts had been made to resolve the access issue</w:t>
            </w:r>
            <w:r w:rsidR="00617D94">
              <w:rPr>
                <w:rFonts w:asciiTheme="minorHAnsi" w:hAnsiTheme="minorHAnsi" w:cstheme="minorBidi"/>
                <w:lang w:eastAsia="en-US"/>
              </w:rPr>
              <w:t>,</w:t>
            </w:r>
            <w:r w:rsidRPr="004A14D9">
              <w:rPr>
                <w:rFonts w:asciiTheme="minorHAnsi" w:hAnsiTheme="minorHAnsi" w:cstheme="minorBidi"/>
                <w:lang w:eastAsia="en-US"/>
              </w:rPr>
              <w:t xml:space="preserve"> but it cannot be sorted.</w:t>
            </w:r>
          </w:p>
        </w:tc>
      </w:tr>
      <w:tr w:rsidR="00FF03E8" w:rsidRPr="00DE70EA" w14:paraId="75373AD0" w14:textId="77777777" w:rsidTr="00F9458B">
        <w:tc>
          <w:tcPr>
            <w:tcW w:w="15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CBF172F" w14:textId="49CAE88B" w:rsidR="00FF03E8" w:rsidRDefault="006305BE" w:rsidP="167F930E">
            <w:pPr>
              <w:spacing w:after="0" w:line="240" w:lineRule="auto"/>
              <w:rPr>
                <w:rFonts w:eastAsia="Times New Roman"/>
                <w:sz w:val="24"/>
                <w:szCs w:val="24"/>
                <w:lang w:eastAsia="en-GB"/>
              </w:rPr>
            </w:pPr>
            <w:r>
              <w:rPr>
                <w:rFonts w:eastAsia="Times New Roman"/>
                <w:sz w:val="24"/>
                <w:szCs w:val="24"/>
                <w:lang w:eastAsia="en-GB"/>
              </w:rPr>
              <w:t>7</w:t>
            </w:r>
          </w:p>
        </w:tc>
        <w:tc>
          <w:tcPr>
            <w:tcW w:w="793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68C7585" w14:textId="77777777" w:rsidR="00020240" w:rsidRDefault="00FF03E8" w:rsidP="00020240">
            <w:pPr>
              <w:spacing w:after="0" w:line="240" w:lineRule="auto"/>
              <w:rPr>
                <w:rFonts w:ascii="Calibri" w:eastAsia="Calibri" w:hAnsi="Calibri" w:cs="Calibri"/>
                <w:b/>
                <w:bCs/>
                <w:sz w:val="24"/>
                <w:szCs w:val="24"/>
              </w:rPr>
            </w:pPr>
            <w:r w:rsidRPr="00171C83">
              <w:rPr>
                <w:rFonts w:ascii="Calibri" w:eastAsia="Calibri" w:hAnsi="Calibri" w:cs="Calibri"/>
                <w:b/>
                <w:bCs/>
                <w:sz w:val="24"/>
                <w:szCs w:val="24"/>
              </w:rPr>
              <w:t>Ending Homelessness in Aberdeen Partnership improvement Group</w:t>
            </w:r>
            <w:r w:rsidR="00A314C7">
              <w:rPr>
                <w:rFonts w:ascii="Calibri" w:eastAsia="Calibri" w:hAnsi="Calibri" w:cs="Calibri"/>
                <w:b/>
                <w:bCs/>
                <w:sz w:val="24"/>
                <w:szCs w:val="24"/>
              </w:rPr>
              <w:t xml:space="preserve"> </w:t>
            </w:r>
          </w:p>
          <w:p w14:paraId="29E94635" w14:textId="52722C39" w:rsidR="00020240" w:rsidRPr="00B72E91" w:rsidRDefault="00020240" w:rsidP="00020240">
            <w:pPr>
              <w:spacing w:after="0" w:line="240" w:lineRule="auto"/>
              <w:rPr>
                <w:rFonts w:ascii="Calibri" w:eastAsia="Calibri" w:hAnsi="Calibri" w:cs="Calibri"/>
                <w:b/>
                <w:bCs/>
                <w:sz w:val="24"/>
                <w:szCs w:val="24"/>
              </w:rPr>
            </w:pPr>
            <w:r>
              <w:t>Item was postponed as Graeme was unable to attend today.   Will be on the agenda for next meeting.</w:t>
            </w:r>
          </w:p>
        </w:tc>
      </w:tr>
      <w:tr w:rsidR="00071E2D" w:rsidRPr="00DE70EA" w14:paraId="361DA70A" w14:textId="77777777" w:rsidTr="00F9458B">
        <w:tc>
          <w:tcPr>
            <w:tcW w:w="15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A294D0C" w14:textId="4C042FF0" w:rsidR="00071E2D" w:rsidRDefault="006305BE" w:rsidP="167F930E">
            <w:pPr>
              <w:spacing w:after="0" w:line="240" w:lineRule="auto"/>
              <w:rPr>
                <w:rFonts w:eastAsia="Times New Roman"/>
                <w:sz w:val="24"/>
                <w:szCs w:val="24"/>
                <w:lang w:eastAsia="en-GB"/>
              </w:rPr>
            </w:pPr>
            <w:r>
              <w:rPr>
                <w:rFonts w:eastAsia="Times New Roman"/>
                <w:sz w:val="24"/>
                <w:szCs w:val="24"/>
                <w:lang w:eastAsia="en-GB"/>
              </w:rPr>
              <w:t>8</w:t>
            </w:r>
          </w:p>
        </w:tc>
        <w:tc>
          <w:tcPr>
            <w:tcW w:w="793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AE857D2" w14:textId="77777777" w:rsidR="00E2463F" w:rsidRDefault="00071E2D" w:rsidP="00E2463F">
            <w:pPr>
              <w:spacing w:after="0" w:line="240" w:lineRule="auto"/>
              <w:rPr>
                <w:rFonts w:ascii="Calibri" w:eastAsia="Calibri" w:hAnsi="Calibri" w:cs="Calibri"/>
                <w:b/>
                <w:bCs/>
                <w:sz w:val="24"/>
                <w:szCs w:val="24"/>
              </w:rPr>
            </w:pPr>
            <w:r w:rsidRPr="00DC5F5B">
              <w:rPr>
                <w:rFonts w:ascii="Calibri" w:eastAsia="Calibri" w:hAnsi="Calibri" w:cs="Calibri"/>
                <w:b/>
                <w:bCs/>
                <w:sz w:val="24"/>
                <w:szCs w:val="24"/>
              </w:rPr>
              <w:t>AOCB</w:t>
            </w:r>
            <w:r w:rsidR="00B23788" w:rsidRPr="00DC5F5B">
              <w:rPr>
                <w:rFonts w:ascii="Calibri" w:eastAsia="Calibri" w:hAnsi="Calibri" w:cs="Calibri"/>
                <w:b/>
                <w:bCs/>
                <w:sz w:val="24"/>
                <w:szCs w:val="24"/>
              </w:rPr>
              <w:t xml:space="preserve"> </w:t>
            </w:r>
          </w:p>
          <w:p w14:paraId="1A47A58D" w14:textId="2E7EADB2" w:rsidR="00E2463F" w:rsidRDefault="00E2463F" w:rsidP="00E2463F">
            <w:pPr>
              <w:spacing w:after="0" w:line="240" w:lineRule="auto"/>
            </w:pPr>
            <w:r>
              <w:t>Jane reported that she had attended a meeting with SCARF and Daniel Whiting to discuss fuel poverty particularly for the elderly.   She has made links with Pete McAndrew and Craig Farquhar in relation to the Digital Pathfinder to explore the use of an App to keep people updated on the help available.</w:t>
            </w:r>
          </w:p>
          <w:p w14:paraId="5D7D972E" w14:textId="3AEA42AD" w:rsidR="00020240" w:rsidRPr="00DC5F5B" w:rsidRDefault="00E2463F" w:rsidP="00BA6A8B">
            <w:pPr>
              <w:pStyle w:val="NormalWeb"/>
              <w:rPr>
                <w:rFonts w:cstheme="minorHAnsi"/>
                <w:b/>
                <w:bCs/>
              </w:rPr>
            </w:pPr>
            <w:r w:rsidRPr="00E2463F">
              <w:rPr>
                <w:rFonts w:asciiTheme="minorHAnsi" w:eastAsiaTheme="minorHAnsi" w:hAnsiTheme="minorHAnsi" w:cstheme="minorBidi"/>
                <w:sz w:val="22"/>
                <w:szCs w:val="22"/>
                <w:u w:val="single"/>
                <w:lang w:eastAsia="en-US"/>
              </w:rPr>
              <w:t>Next meeting</w:t>
            </w:r>
            <w:r w:rsidRPr="00E2463F">
              <w:rPr>
                <w:rFonts w:asciiTheme="minorHAnsi" w:eastAsiaTheme="minorHAnsi" w:hAnsiTheme="minorHAnsi" w:cstheme="minorBidi"/>
                <w:sz w:val="22"/>
                <w:szCs w:val="22"/>
                <w:lang w:eastAsia="en-US"/>
              </w:rPr>
              <w:t xml:space="preserve"> - Alison advised that she was now unable to Chair the next meeting of the group on 6th July.   As Vice Chair Andy confirmed that he would be able to Chair on that occasion.   Alison will catch up Andy in advance</w:t>
            </w:r>
            <w:r w:rsidR="00BA6A8B">
              <w:rPr>
                <w:rFonts w:asciiTheme="minorHAnsi" w:eastAsiaTheme="minorHAnsi" w:hAnsiTheme="minorHAnsi" w:cstheme="minorBidi"/>
                <w:sz w:val="22"/>
                <w:szCs w:val="22"/>
                <w:lang w:eastAsia="en-US"/>
              </w:rPr>
              <w:t>.</w:t>
            </w:r>
          </w:p>
        </w:tc>
      </w:tr>
      <w:tr w:rsidR="00311FC9" w:rsidRPr="00DE70EA" w14:paraId="1933B9E1" w14:textId="77777777" w:rsidTr="00F9458B">
        <w:tc>
          <w:tcPr>
            <w:tcW w:w="15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E8621E3" w14:textId="14C56FF2" w:rsidR="00311FC9" w:rsidRDefault="006305BE" w:rsidP="61964744">
            <w:pPr>
              <w:spacing w:after="0" w:line="240" w:lineRule="auto"/>
              <w:rPr>
                <w:rFonts w:eastAsia="Times New Roman"/>
                <w:sz w:val="24"/>
                <w:szCs w:val="24"/>
                <w:lang w:eastAsia="en-GB"/>
              </w:rPr>
            </w:pPr>
            <w:r>
              <w:rPr>
                <w:rFonts w:eastAsia="Times New Roman"/>
                <w:sz w:val="24"/>
                <w:szCs w:val="24"/>
                <w:lang w:eastAsia="en-GB"/>
              </w:rPr>
              <w:t>9</w:t>
            </w:r>
          </w:p>
        </w:tc>
        <w:tc>
          <w:tcPr>
            <w:tcW w:w="793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ACEC3A0" w14:textId="077E38EB" w:rsidR="00311FC9" w:rsidRPr="00DC5F5B" w:rsidRDefault="00311FC9" w:rsidP="27A93AFA">
            <w:pPr>
              <w:spacing w:after="0" w:line="240" w:lineRule="auto"/>
              <w:rPr>
                <w:rFonts w:eastAsia="Times New Roman" w:cstheme="minorHAnsi"/>
                <w:sz w:val="24"/>
                <w:szCs w:val="24"/>
                <w:lang w:eastAsia="en-GB"/>
              </w:rPr>
            </w:pPr>
            <w:r w:rsidRPr="00DC5F5B">
              <w:rPr>
                <w:rFonts w:ascii="Calibri" w:eastAsia="Calibri" w:hAnsi="Calibri" w:cs="Calibri"/>
                <w:b/>
                <w:bCs/>
                <w:sz w:val="24"/>
                <w:szCs w:val="24"/>
              </w:rPr>
              <w:t xml:space="preserve">Next meeting </w:t>
            </w:r>
            <w:r w:rsidR="00E90E3D">
              <w:rPr>
                <w:rFonts w:ascii="Calibri" w:eastAsia="Calibri" w:hAnsi="Calibri" w:cs="Calibri"/>
                <w:b/>
                <w:bCs/>
                <w:sz w:val="24"/>
                <w:szCs w:val="24"/>
              </w:rPr>
              <w:t>–</w:t>
            </w:r>
            <w:r w:rsidR="00CE2531" w:rsidRPr="00DC5F5B">
              <w:rPr>
                <w:rFonts w:ascii="Calibri" w:eastAsia="Calibri" w:hAnsi="Calibri" w:cs="Calibri"/>
                <w:b/>
                <w:bCs/>
                <w:sz w:val="24"/>
                <w:szCs w:val="24"/>
              </w:rPr>
              <w:t xml:space="preserve"> </w:t>
            </w:r>
            <w:r w:rsidR="00E90E3D">
              <w:rPr>
                <w:rFonts w:ascii="Calibri" w:eastAsia="Calibri" w:hAnsi="Calibri" w:cs="Calibri"/>
                <w:b/>
                <w:bCs/>
                <w:sz w:val="24"/>
                <w:szCs w:val="24"/>
              </w:rPr>
              <w:t>6</w:t>
            </w:r>
            <w:r w:rsidR="00E90E3D" w:rsidRPr="00E90E3D">
              <w:rPr>
                <w:rFonts w:ascii="Calibri" w:eastAsia="Calibri" w:hAnsi="Calibri" w:cs="Calibri"/>
                <w:b/>
                <w:bCs/>
                <w:sz w:val="24"/>
                <w:szCs w:val="24"/>
                <w:vertAlign w:val="superscript"/>
              </w:rPr>
              <w:t>th</w:t>
            </w:r>
            <w:r w:rsidR="00E90E3D">
              <w:rPr>
                <w:rFonts w:ascii="Calibri" w:eastAsia="Calibri" w:hAnsi="Calibri" w:cs="Calibri"/>
                <w:b/>
                <w:bCs/>
                <w:sz w:val="24"/>
                <w:szCs w:val="24"/>
              </w:rPr>
              <w:t xml:space="preserve"> July</w:t>
            </w:r>
            <w:r w:rsidR="00C22EC6" w:rsidRPr="00DC5F5B">
              <w:rPr>
                <w:rFonts w:ascii="Calibri" w:eastAsia="Calibri" w:hAnsi="Calibri" w:cs="Calibri"/>
                <w:b/>
                <w:bCs/>
                <w:sz w:val="24"/>
                <w:szCs w:val="24"/>
              </w:rPr>
              <w:t xml:space="preserve"> at </w:t>
            </w:r>
            <w:r w:rsidR="008E1F78" w:rsidRPr="00DC5F5B">
              <w:rPr>
                <w:rFonts w:ascii="Calibri" w:eastAsia="Calibri" w:hAnsi="Calibri" w:cs="Calibri"/>
                <w:b/>
                <w:bCs/>
                <w:sz w:val="24"/>
                <w:szCs w:val="24"/>
              </w:rPr>
              <w:t>9.30 am</w:t>
            </w:r>
          </w:p>
        </w:tc>
      </w:tr>
    </w:tbl>
    <w:p w14:paraId="77615C12" w14:textId="5AA0FAC6" w:rsidR="0031679B" w:rsidRPr="003A3EEE" w:rsidRDefault="0031679B" w:rsidP="003A3EEE">
      <w:pPr>
        <w:spacing w:after="0" w:line="240" w:lineRule="auto"/>
        <w:rPr>
          <w:rFonts w:ascii="Calibri" w:eastAsia="Times New Roman" w:hAnsi="Calibri" w:cs="Calibri"/>
          <w:lang w:eastAsia="en-GB"/>
        </w:rPr>
      </w:pPr>
    </w:p>
    <w:sectPr w:rsidR="0031679B" w:rsidRPr="003A3EEE" w:rsidSect="005F5C72">
      <w:headerReference w:type="default" r:id="rId16"/>
      <w:pgSz w:w="11906" w:h="16838"/>
      <w:pgMar w:top="1440" w:right="1440" w:bottom="567"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B5A3DD" w14:textId="77777777" w:rsidR="007370E4" w:rsidRDefault="007370E4" w:rsidP="007C64DC">
      <w:pPr>
        <w:spacing w:after="0" w:line="240" w:lineRule="auto"/>
      </w:pPr>
      <w:r>
        <w:separator/>
      </w:r>
    </w:p>
  </w:endnote>
  <w:endnote w:type="continuationSeparator" w:id="0">
    <w:p w14:paraId="2BD547BF" w14:textId="77777777" w:rsidR="007370E4" w:rsidRDefault="007370E4" w:rsidP="007C64DC">
      <w:pPr>
        <w:spacing w:after="0" w:line="240" w:lineRule="auto"/>
      </w:pPr>
      <w:r>
        <w:continuationSeparator/>
      </w:r>
    </w:p>
  </w:endnote>
  <w:endnote w:type="continuationNotice" w:id="1">
    <w:p w14:paraId="7866FFFA" w14:textId="77777777" w:rsidR="007370E4" w:rsidRDefault="007370E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8C2BE4" w14:textId="77777777" w:rsidR="007370E4" w:rsidRDefault="007370E4" w:rsidP="007C64DC">
      <w:pPr>
        <w:spacing w:after="0" w:line="240" w:lineRule="auto"/>
      </w:pPr>
      <w:r>
        <w:separator/>
      </w:r>
    </w:p>
  </w:footnote>
  <w:footnote w:type="continuationSeparator" w:id="0">
    <w:p w14:paraId="239D4B74" w14:textId="77777777" w:rsidR="007370E4" w:rsidRDefault="007370E4" w:rsidP="007C64DC">
      <w:pPr>
        <w:spacing w:after="0" w:line="240" w:lineRule="auto"/>
      </w:pPr>
      <w:r>
        <w:continuationSeparator/>
      </w:r>
    </w:p>
  </w:footnote>
  <w:footnote w:type="continuationNotice" w:id="1">
    <w:p w14:paraId="7C8CCF56" w14:textId="77777777" w:rsidR="007370E4" w:rsidRDefault="007370E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6C6DD4" w14:textId="77777777" w:rsidR="00C1000F" w:rsidRDefault="007C64DC" w:rsidP="00C1000F">
    <w:pPr>
      <w:pStyle w:val="Header"/>
      <w:jc w:val="center"/>
    </w:pPr>
    <w:r>
      <w:rPr>
        <w:noProof/>
        <w:lang w:eastAsia="en-GB"/>
      </w:rPr>
      <w:drawing>
        <wp:anchor distT="0" distB="0" distL="114300" distR="114300" simplePos="0" relativeHeight="251658240" behindDoc="1" locked="0" layoutInCell="1" allowOverlap="1" wp14:anchorId="796007FC" wp14:editId="4CB5F4F0">
          <wp:simplePos x="0" y="0"/>
          <wp:positionH relativeFrom="margin">
            <wp:posOffset>146050</wp:posOffset>
          </wp:positionH>
          <wp:positionV relativeFrom="paragraph">
            <wp:posOffset>-335280</wp:posOffset>
          </wp:positionV>
          <wp:extent cx="5730241" cy="800100"/>
          <wp:effectExtent l="0" t="0" r="3810" b="0"/>
          <wp:wrapNone/>
          <wp:docPr id="2" name="Picture 2" descr="Image result for community planning aberd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community planning aberdeen"/>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30241" cy="800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315341"/>
    <w:multiLevelType w:val="hybridMultilevel"/>
    <w:tmpl w:val="3AA88B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8667C1"/>
    <w:multiLevelType w:val="hybridMultilevel"/>
    <w:tmpl w:val="3D36B7B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2D0295"/>
    <w:multiLevelType w:val="hybridMultilevel"/>
    <w:tmpl w:val="6A3292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1FBF09B9"/>
    <w:multiLevelType w:val="hybridMultilevel"/>
    <w:tmpl w:val="68E463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2861789"/>
    <w:multiLevelType w:val="hybridMultilevel"/>
    <w:tmpl w:val="6E64919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8C23466"/>
    <w:multiLevelType w:val="hybridMultilevel"/>
    <w:tmpl w:val="F5E2A3C6"/>
    <w:lvl w:ilvl="0" w:tplc="C7D6F64A">
      <w:start w:val="12"/>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40EC60DC"/>
    <w:multiLevelType w:val="hybridMultilevel"/>
    <w:tmpl w:val="01883400"/>
    <w:lvl w:ilvl="0" w:tplc="08090001">
      <w:start w:val="1"/>
      <w:numFmt w:val="bullet"/>
      <w:lvlText w:val=""/>
      <w:lvlJc w:val="left"/>
      <w:pPr>
        <w:ind w:left="770" w:hanging="360"/>
      </w:pPr>
      <w:rPr>
        <w:rFonts w:ascii="Symbol" w:hAnsi="Symbol" w:hint="default"/>
      </w:rPr>
    </w:lvl>
    <w:lvl w:ilvl="1" w:tplc="08090003">
      <w:start w:val="1"/>
      <w:numFmt w:val="bullet"/>
      <w:lvlText w:val="o"/>
      <w:lvlJc w:val="left"/>
      <w:pPr>
        <w:ind w:left="1490" w:hanging="360"/>
      </w:pPr>
      <w:rPr>
        <w:rFonts w:ascii="Courier New" w:hAnsi="Courier New" w:cs="Courier New" w:hint="default"/>
      </w:rPr>
    </w:lvl>
    <w:lvl w:ilvl="2" w:tplc="08090005">
      <w:start w:val="1"/>
      <w:numFmt w:val="bullet"/>
      <w:lvlText w:val=""/>
      <w:lvlJc w:val="left"/>
      <w:pPr>
        <w:ind w:left="2210" w:hanging="360"/>
      </w:pPr>
      <w:rPr>
        <w:rFonts w:ascii="Wingdings" w:hAnsi="Wingdings" w:hint="default"/>
      </w:rPr>
    </w:lvl>
    <w:lvl w:ilvl="3" w:tplc="08090001">
      <w:start w:val="1"/>
      <w:numFmt w:val="bullet"/>
      <w:lvlText w:val=""/>
      <w:lvlJc w:val="left"/>
      <w:pPr>
        <w:ind w:left="2930" w:hanging="360"/>
      </w:pPr>
      <w:rPr>
        <w:rFonts w:ascii="Symbol" w:hAnsi="Symbol" w:hint="default"/>
      </w:rPr>
    </w:lvl>
    <w:lvl w:ilvl="4" w:tplc="08090003">
      <w:start w:val="1"/>
      <w:numFmt w:val="bullet"/>
      <w:lvlText w:val="o"/>
      <w:lvlJc w:val="left"/>
      <w:pPr>
        <w:ind w:left="3650" w:hanging="360"/>
      </w:pPr>
      <w:rPr>
        <w:rFonts w:ascii="Courier New" w:hAnsi="Courier New" w:cs="Courier New" w:hint="default"/>
      </w:rPr>
    </w:lvl>
    <w:lvl w:ilvl="5" w:tplc="08090005">
      <w:start w:val="1"/>
      <w:numFmt w:val="bullet"/>
      <w:lvlText w:val=""/>
      <w:lvlJc w:val="left"/>
      <w:pPr>
        <w:ind w:left="4370" w:hanging="360"/>
      </w:pPr>
      <w:rPr>
        <w:rFonts w:ascii="Wingdings" w:hAnsi="Wingdings" w:hint="default"/>
      </w:rPr>
    </w:lvl>
    <w:lvl w:ilvl="6" w:tplc="08090001">
      <w:start w:val="1"/>
      <w:numFmt w:val="bullet"/>
      <w:lvlText w:val=""/>
      <w:lvlJc w:val="left"/>
      <w:pPr>
        <w:ind w:left="5090" w:hanging="360"/>
      </w:pPr>
      <w:rPr>
        <w:rFonts w:ascii="Symbol" w:hAnsi="Symbol" w:hint="default"/>
      </w:rPr>
    </w:lvl>
    <w:lvl w:ilvl="7" w:tplc="08090003">
      <w:start w:val="1"/>
      <w:numFmt w:val="bullet"/>
      <w:lvlText w:val="o"/>
      <w:lvlJc w:val="left"/>
      <w:pPr>
        <w:ind w:left="5810" w:hanging="360"/>
      </w:pPr>
      <w:rPr>
        <w:rFonts w:ascii="Courier New" w:hAnsi="Courier New" w:cs="Courier New" w:hint="default"/>
      </w:rPr>
    </w:lvl>
    <w:lvl w:ilvl="8" w:tplc="08090005">
      <w:start w:val="1"/>
      <w:numFmt w:val="bullet"/>
      <w:lvlText w:val=""/>
      <w:lvlJc w:val="left"/>
      <w:pPr>
        <w:ind w:left="6530" w:hanging="360"/>
      </w:pPr>
      <w:rPr>
        <w:rFonts w:ascii="Wingdings" w:hAnsi="Wingdings" w:hint="default"/>
      </w:rPr>
    </w:lvl>
  </w:abstractNum>
  <w:abstractNum w:abstractNumId="7" w15:restartNumberingAfterBreak="0">
    <w:nsid w:val="502617EB"/>
    <w:multiLevelType w:val="hybridMultilevel"/>
    <w:tmpl w:val="8EA82AD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3F826A0"/>
    <w:multiLevelType w:val="hybridMultilevel"/>
    <w:tmpl w:val="EA28A4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A106A93"/>
    <w:multiLevelType w:val="hybridMultilevel"/>
    <w:tmpl w:val="B50ACF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F9570EB"/>
    <w:multiLevelType w:val="hybridMultilevel"/>
    <w:tmpl w:val="504277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07379409">
    <w:abstractNumId w:val="9"/>
  </w:num>
  <w:num w:numId="2" w16cid:durableId="1522428721">
    <w:abstractNumId w:val="8"/>
  </w:num>
  <w:num w:numId="3" w16cid:durableId="1909608836">
    <w:abstractNumId w:val="3"/>
  </w:num>
  <w:num w:numId="4" w16cid:durableId="1501503251">
    <w:abstractNumId w:val="10"/>
  </w:num>
  <w:num w:numId="5" w16cid:durableId="846752188">
    <w:abstractNumId w:val="4"/>
  </w:num>
  <w:num w:numId="6" w16cid:durableId="124197890">
    <w:abstractNumId w:val="7"/>
  </w:num>
  <w:num w:numId="7" w16cid:durableId="1080254847">
    <w:abstractNumId w:val="1"/>
  </w:num>
  <w:num w:numId="8" w16cid:durableId="490876210">
    <w:abstractNumId w:val="2"/>
  </w:num>
  <w:num w:numId="9" w16cid:durableId="1953172526">
    <w:abstractNumId w:val="0"/>
  </w:num>
  <w:num w:numId="10" w16cid:durableId="139008767">
    <w:abstractNumId w:val="5"/>
  </w:num>
  <w:num w:numId="11" w16cid:durableId="62122838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F9B"/>
    <w:rsid w:val="00005CF2"/>
    <w:rsid w:val="00014D77"/>
    <w:rsid w:val="00020240"/>
    <w:rsid w:val="00026A68"/>
    <w:rsid w:val="000302F0"/>
    <w:rsid w:val="00041F25"/>
    <w:rsid w:val="000445A3"/>
    <w:rsid w:val="00045CEF"/>
    <w:rsid w:val="00063F19"/>
    <w:rsid w:val="00070718"/>
    <w:rsid w:val="00070BD1"/>
    <w:rsid w:val="00071A25"/>
    <w:rsid w:val="00071E2D"/>
    <w:rsid w:val="00076D51"/>
    <w:rsid w:val="00082103"/>
    <w:rsid w:val="00085ABB"/>
    <w:rsid w:val="00087FBB"/>
    <w:rsid w:val="0009471F"/>
    <w:rsid w:val="00096B4D"/>
    <w:rsid w:val="000A00E8"/>
    <w:rsid w:val="000A372B"/>
    <w:rsid w:val="000A3879"/>
    <w:rsid w:val="000A4AC7"/>
    <w:rsid w:val="000A61A7"/>
    <w:rsid w:val="000A6394"/>
    <w:rsid w:val="000B5B6F"/>
    <w:rsid w:val="000C0E4F"/>
    <w:rsid w:val="000C313E"/>
    <w:rsid w:val="000C31C4"/>
    <w:rsid w:val="000D2995"/>
    <w:rsid w:val="000D4F15"/>
    <w:rsid w:val="000E042B"/>
    <w:rsid w:val="000E10B2"/>
    <w:rsid w:val="000E28E9"/>
    <w:rsid w:val="000E7364"/>
    <w:rsid w:val="000F0BC0"/>
    <w:rsid w:val="000F7E96"/>
    <w:rsid w:val="00101A20"/>
    <w:rsid w:val="00102440"/>
    <w:rsid w:val="00107C68"/>
    <w:rsid w:val="00113883"/>
    <w:rsid w:val="001203A5"/>
    <w:rsid w:val="0012489F"/>
    <w:rsid w:val="00125655"/>
    <w:rsid w:val="00125E95"/>
    <w:rsid w:val="00127D2D"/>
    <w:rsid w:val="00131D0C"/>
    <w:rsid w:val="00133AA9"/>
    <w:rsid w:val="00134163"/>
    <w:rsid w:val="00150E80"/>
    <w:rsid w:val="00150FC5"/>
    <w:rsid w:val="00164D6F"/>
    <w:rsid w:val="00171C83"/>
    <w:rsid w:val="0017374D"/>
    <w:rsid w:val="001811CD"/>
    <w:rsid w:val="00181F60"/>
    <w:rsid w:val="0018265E"/>
    <w:rsid w:val="0018719C"/>
    <w:rsid w:val="00196213"/>
    <w:rsid w:val="001A0F9B"/>
    <w:rsid w:val="001A31D9"/>
    <w:rsid w:val="001A4F9B"/>
    <w:rsid w:val="001B20D4"/>
    <w:rsid w:val="001B5C50"/>
    <w:rsid w:val="001C0035"/>
    <w:rsid w:val="001D1AD8"/>
    <w:rsid w:val="001D1B0C"/>
    <w:rsid w:val="001D73B6"/>
    <w:rsid w:val="001E0A44"/>
    <w:rsid w:val="001E4A98"/>
    <w:rsid w:val="001F2283"/>
    <w:rsid w:val="001F309A"/>
    <w:rsid w:val="001F3F91"/>
    <w:rsid w:val="001F65A5"/>
    <w:rsid w:val="0020237A"/>
    <w:rsid w:val="00207F38"/>
    <w:rsid w:val="00207FCF"/>
    <w:rsid w:val="00213293"/>
    <w:rsid w:val="00215BD6"/>
    <w:rsid w:val="00216A02"/>
    <w:rsid w:val="00223BF8"/>
    <w:rsid w:val="00224EA8"/>
    <w:rsid w:val="002305B8"/>
    <w:rsid w:val="00230A4A"/>
    <w:rsid w:val="00246766"/>
    <w:rsid w:val="002531BD"/>
    <w:rsid w:val="00253886"/>
    <w:rsid w:val="00255BE0"/>
    <w:rsid w:val="00257175"/>
    <w:rsid w:val="00262628"/>
    <w:rsid w:val="00262686"/>
    <w:rsid w:val="00264261"/>
    <w:rsid w:val="0027332D"/>
    <w:rsid w:val="00274D2A"/>
    <w:rsid w:val="00280A50"/>
    <w:rsid w:val="00285D28"/>
    <w:rsid w:val="002954F9"/>
    <w:rsid w:val="002959D0"/>
    <w:rsid w:val="002A19F0"/>
    <w:rsid w:val="002B096A"/>
    <w:rsid w:val="002B1529"/>
    <w:rsid w:val="002B2124"/>
    <w:rsid w:val="002B2968"/>
    <w:rsid w:val="002B2F70"/>
    <w:rsid w:val="002B7627"/>
    <w:rsid w:val="002B76D7"/>
    <w:rsid w:val="002C125A"/>
    <w:rsid w:val="002E226D"/>
    <w:rsid w:val="002E2833"/>
    <w:rsid w:val="002F78F7"/>
    <w:rsid w:val="0030298A"/>
    <w:rsid w:val="00311FC9"/>
    <w:rsid w:val="00313575"/>
    <w:rsid w:val="00314378"/>
    <w:rsid w:val="00314E3D"/>
    <w:rsid w:val="00315907"/>
    <w:rsid w:val="0031679B"/>
    <w:rsid w:val="00322326"/>
    <w:rsid w:val="003234E6"/>
    <w:rsid w:val="00324378"/>
    <w:rsid w:val="0034434B"/>
    <w:rsid w:val="00346C83"/>
    <w:rsid w:val="00347C1B"/>
    <w:rsid w:val="00350854"/>
    <w:rsid w:val="00351073"/>
    <w:rsid w:val="003518ED"/>
    <w:rsid w:val="00356E12"/>
    <w:rsid w:val="0036640A"/>
    <w:rsid w:val="00366A10"/>
    <w:rsid w:val="0036723A"/>
    <w:rsid w:val="0037188A"/>
    <w:rsid w:val="003739ED"/>
    <w:rsid w:val="00375A5D"/>
    <w:rsid w:val="00375D02"/>
    <w:rsid w:val="00377FD5"/>
    <w:rsid w:val="003822BF"/>
    <w:rsid w:val="003A3850"/>
    <w:rsid w:val="003A3EEE"/>
    <w:rsid w:val="003A498A"/>
    <w:rsid w:val="003B0FE7"/>
    <w:rsid w:val="003B2176"/>
    <w:rsid w:val="003B3D9F"/>
    <w:rsid w:val="003B608A"/>
    <w:rsid w:val="003B7C1E"/>
    <w:rsid w:val="003C0F87"/>
    <w:rsid w:val="003C3066"/>
    <w:rsid w:val="003D307E"/>
    <w:rsid w:val="003D477C"/>
    <w:rsid w:val="003D5DB4"/>
    <w:rsid w:val="003E4805"/>
    <w:rsid w:val="003E487E"/>
    <w:rsid w:val="003E74BC"/>
    <w:rsid w:val="003F413A"/>
    <w:rsid w:val="003F717D"/>
    <w:rsid w:val="004054FC"/>
    <w:rsid w:val="00407652"/>
    <w:rsid w:val="004164ED"/>
    <w:rsid w:val="0042248B"/>
    <w:rsid w:val="00426866"/>
    <w:rsid w:val="0043304C"/>
    <w:rsid w:val="00435BFC"/>
    <w:rsid w:val="00443624"/>
    <w:rsid w:val="00453DE1"/>
    <w:rsid w:val="0045421C"/>
    <w:rsid w:val="00460D61"/>
    <w:rsid w:val="00471125"/>
    <w:rsid w:val="00473961"/>
    <w:rsid w:val="00475FBD"/>
    <w:rsid w:val="00477048"/>
    <w:rsid w:val="004832C5"/>
    <w:rsid w:val="0048771E"/>
    <w:rsid w:val="00494C83"/>
    <w:rsid w:val="00497062"/>
    <w:rsid w:val="00497540"/>
    <w:rsid w:val="004A133D"/>
    <w:rsid w:val="004A14D9"/>
    <w:rsid w:val="004A6021"/>
    <w:rsid w:val="004A727E"/>
    <w:rsid w:val="004B180D"/>
    <w:rsid w:val="004B31A0"/>
    <w:rsid w:val="004B56B4"/>
    <w:rsid w:val="004B62AC"/>
    <w:rsid w:val="004C039E"/>
    <w:rsid w:val="004C1604"/>
    <w:rsid w:val="004C4843"/>
    <w:rsid w:val="004C55EE"/>
    <w:rsid w:val="004E461E"/>
    <w:rsid w:val="004F0576"/>
    <w:rsid w:val="004F2426"/>
    <w:rsid w:val="004F61C6"/>
    <w:rsid w:val="004F6AC9"/>
    <w:rsid w:val="005007A7"/>
    <w:rsid w:val="00500E97"/>
    <w:rsid w:val="00515175"/>
    <w:rsid w:val="005152D6"/>
    <w:rsid w:val="0051552C"/>
    <w:rsid w:val="00517A80"/>
    <w:rsid w:val="00521B6E"/>
    <w:rsid w:val="00522B40"/>
    <w:rsid w:val="0052461A"/>
    <w:rsid w:val="0053470F"/>
    <w:rsid w:val="00540968"/>
    <w:rsid w:val="00541E3C"/>
    <w:rsid w:val="005447B2"/>
    <w:rsid w:val="0054684D"/>
    <w:rsid w:val="00561A4B"/>
    <w:rsid w:val="005628B6"/>
    <w:rsid w:val="005662A6"/>
    <w:rsid w:val="00570CDE"/>
    <w:rsid w:val="00573654"/>
    <w:rsid w:val="00575471"/>
    <w:rsid w:val="00582A1A"/>
    <w:rsid w:val="00585717"/>
    <w:rsid w:val="005922A8"/>
    <w:rsid w:val="005A234D"/>
    <w:rsid w:val="005A34CA"/>
    <w:rsid w:val="005A7786"/>
    <w:rsid w:val="005B0382"/>
    <w:rsid w:val="005B2FEA"/>
    <w:rsid w:val="005B315A"/>
    <w:rsid w:val="005B403F"/>
    <w:rsid w:val="005B6977"/>
    <w:rsid w:val="005C06B0"/>
    <w:rsid w:val="005C1E42"/>
    <w:rsid w:val="005D4C81"/>
    <w:rsid w:val="005D6844"/>
    <w:rsid w:val="005D7751"/>
    <w:rsid w:val="005E191B"/>
    <w:rsid w:val="005E7231"/>
    <w:rsid w:val="005F0744"/>
    <w:rsid w:val="005F12BD"/>
    <w:rsid w:val="005F2B85"/>
    <w:rsid w:val="005F3472"/>
    <w:rsid w:val="005F5C72"/>
    <w:rsid w:val="00612F64"/>
    <w:rsid w:val="00612F74"/>
    <w:rsid w:val="00616E49"/>
    <w:rsid w:val="00617D94"/>
    <w:rsid w:val="006242A5"/>
    <w:rsid w:val="00624953"/>
    <w:rsid w:val="006305BE"/>
    <w:rsid w:val="00632EF7"/>
    <w:rsid w:val="00633ADB"/>
    <w:rsid w:val="00637426"/>
    <w:rsid w:val="0064093A"/>
    <w:rsid w:val="00640C8F"/>
    <w:rsid w:val="00654752"/>
    <w:rsid w:val="00655D88"/>
    <w:rsid w:val="00661A3A"/>
    <w:rsid w:val="00671C28"/>
    <w:rsid w:val="00673B69"/>
    <w:rsid w:val="00674F29"/>
    <w:rsid w:val="006816C7"/>
    <w:rsid w:val="00695631"/>
    <w:rsid w:val="006A3C9A"/>
    <w:rsid w:val="006A68B6"/>
    <w:rsid w:val="006A6A2A"/>
    <w:rsid w:val="006C2146"/>
    <w:rsid w:val="006C46C5"/>
    <w:rsid w:val="006C52E0"/>
    <w:rsid w:val="006D14D6"/>
    <w:rsid w:val="006D5708"/>
    <w:rsid w:val="006D5BFE"/>
    <w:rsid w:val="006D79A5"/>
    <w:rsid w:val="006E6CFD"/>
    <w:rsid w:val="006E799B"/>
    <w:rsid w:val="006F0559"/>
    <w:rsid w:val="006F1D65"/>
    <w:rsid w:val="006F4D07"/>
    <w:rsid w:val="007036F7"/>
    <w:rsid w:val="00703FB6"/>
    <w:rsid w:val="00705DAB"/>
    <w:rsid w:val="00713107"/>
    <w:rsid w:val="00727665"/>
    <w:rsid w:val="0073339C"/>
    <w:rsid w:val="007370E4"/>
    <w:rsid w:val="00737E6A"/>
    <w:rsid w:val="007405A3"/>
    <w:rsid w:val="00747D97"/>
    <w:rsid w:val="007562D5"/>
    <w:rsid w:val="00761416"/>
    <w:rsid w:val="00761522"/>
    <w:rsid w:val="007649C2"/>
    <w:rsid w:val="00764D3E"/>
    <w:rsid w:val="00765707"/>
    <w:rsid w:val="007735D6"/>
    <w:rsid w:val="0078096A"/>
    <w:rsid w:val="00785C17"/>
    <w:rsid w:val="007877D7"/>
    <w:rsid w:val="007965AB"/>
    <w:rsid w:val="00797264"/>
    <w:rsid w:val="007A2711"/>
    <w:rsid w:val="007A2EC2"/>
    <w:rsid w:val="007B3EC6"/>
    <w:rsid w:val="007B4A77"/>
    <w:rsid w:val="007B67E0"/>
    <w:rsid w:val="007B7B6C"/>
    <w:rsid w:val="007C436E"/>
    <w:rsid w:val="007C64DC"/>
    <w:rsid w:val="007D4651"/>
    <w:rsid w:val="007D5945"/>
    <w:rsid w:val="007E14ED"/>
    <w:rsid w:val="007F198C"/>
    <w:rsid w:val="007F1A48"/>
    <w:rsid w:val="007F2A43"/>
    <w:rsid w:val="007F304C"/>
    <w:rsid w:val="007F550C"/>
    <w:rsid w:val="007F6608"/>
    <w:rsid w:val="007F69AB"/>
    <w:rsid w:val="00801514"/>
    <w:rsid w:val="0081044B"/>
    <w:rsid w:val="00814A2F"/>
    <w:rsid w:val="00827D98"/>
    <w:rsid w:val="0083127B"/>
    <w:rsid w:val="00832DF1"/>
    <w:rsid w:val="008339CC"/>
    <w:rsid w:val="0083789E"/>
    <w:rsid w:val="00840E46"/>
    <w:rsid w:val="00851375"/>
    <w:rsid w:val="00854D55"/>
    <w:rsid w:val="00862094"/>
    <w:rsid w:val="0086597B"/>
    <w:rsid w:val="00871313"/>
    <w:rsid w:val="00872FAD"/>
    <w:rsid w:val="00877371"/>
    <w:rsid w:val="008928B6"/>
    <w:rsid w:val="00896F2B"/>
    <w:rsid w:val="00897130"/>
    <w:rsid w:val="008A4BFC"/>
    <w:rsid w:val="008A5131"/>
    <w:rsid w:val="008A73EF"/>
    <w:rsid w:val="008B451C"/>
    <w:rsid w:val="008B5490"/>
    <w:rsid w:val="008B7A4D"/>
    <w:rsid w:val="008C6008"/>
    <w:rsid w:val="008C648F"/>
    <w:rsid w:val="008D1C16"/>
    <w:rsid w:val="008D1F49"/>
    <w:rsid w:val="008D2EF1"/>
    <w:rsid w:val="008D47E2"/>
    <w:rsid w:val="008E1F78"/>
    <w:rsid w:val="008E3231"/>
    <w:rsid w:val="008E41AE"/>
    <w:rsid w:val="008F03B1"/>
    <w:rsid w:val="008F0920"/>
    <w:rsid w:val="008F3CED"/>
    <w:rsid w:val="008F432E"/>
    <w:rsid w:val="008F4BE4"/>
    <w:rsid w:val="008F648F"/>
    <w:rsid w:val="00902862"/>
    <w:rsid w:val="00903DCA"/>
    <w:rsid w:val="0091457A"/>
    <w:rsid w:val="00927D63"/>
    <w:rsid w:val="009334B1"/>
    <w:rsid w:val="00942A03"/>
    <w:rsid w:val="00947F90"/>
    <w:rsid w:val="009567BD"/>
    <w:rsid w:val="0096148C"/>
    <w:rsid w:val="00964316"/>
    <w:rsid w:val="00971E26"/>
    <w:rsid w:val="009733BF"/>
    <w:rsid w:val="0097680B"/>
    <w:rsid w:val="0098018F"/>
    <w:rsid w:val="00980512"/>
    <w:rsid w:val="0098238E"/>
    <w:rsid w:val="009850C9"/>
    <w:rsid w:val="0098627E"/>
    <w:rsid w:val="00990A5E"/>
    <w:rsid w:val="00991277"/>
    <w:rsid w:val="00994076"/>
    <w:rsid w:val="00994214"/>
    <w:rsid w:val="009A01EB"/>
    <w:rsid w:val="009A19E7"/>
    <w:rsid w:val="009A1B20"/>
    <w:rsid w:val="009A6BDD"/>
    <w:rsid w:val="009B33A1"/>
    <w:rsid w:val="009B5E1A"/>
    <w:rsid w:val="009B6514"/>
    <w:rsid w:val="009B75EE"/>
    <w:rsid w:val="009C0428"/>
    <w:rsid w:val="009C13CF"/>
    <w:rsid w:val="009C190A"/>
    <w:rsid w:val="009C1DB6"/>
    <w:rsid w:val="009C4E63"/>
    <w:rsid w:val="009C6E46"/>
    <w:rsid w:val="009D190C"/>
    <w:rsid w:val="009D243E"/>
    <w:rsid w:val="009D6C3E"/>
    <w:rsid w:val="009D7A82"/>
    <w:rsid w:val="009E3BDA"/>
    <w:rsid w:val="009E4CCC"/>
    <w:rsid w:val="009E6A2D"/>
    <w:rsid w:val="009F163D"/>
    <w:rsid w:val="009F6F0B"/>
    <w:rsid w:val="00A02C21"/>
    <w:rsid w:val="00A135B2"/>
    <w:rsid w:val="00A13D91"/>
    <w:rsid w:val="00A14323"/>
    <w:rsid w:val="00A16C32"/>
    <w:rsid w:val="00A17F66"/>
    <w:rsid w:val="00A2003D"/>
    <w:rsid w:val="00A20BE7"/>
    <w:rsid w:val="00A22AE6"/>
    <w:rsid w:val="00A2306D"/>
    <w:rsid w:val="00A314C7"/>
    <w:rsid w:val="00A31C2B"/>
    <w:rsid w:val="00A3405C"/>
    <w:rsid w:val="00A37F07"/>
    <w:rsid w:val="00A412E6"/>
    <w:rsid w:val="00A44577"/>
    <w:rsid w:val="00A50D45"/>
    <w:rsid w:val="00A539EB"/>
    <w:rsid w:val="00A562C0"/>
    <w:rsid w:val="00A60388"/>
    <w:rsid w:val="00A71C67"/>
    <w:rsid w:val="00A73DE7"/>
    <w:rsid w:val="00A806C8"/>
    <w:rsid w:val="00A80CBD"/>
    <w:rsid w:val="00A857D5"/>
    <w:rsid w:val="00A905E6"/>
    <w:rsid w:val="00A918EB"/>
    <w:rsid w:val="00A9435F"/>
    <w:rsid w:val="00AA2AB2"/>
    <w:rsid w:val="00AA2B98"/>
    <w:rsid w:val="00AB0085"/>
    <w:rsid w:val="00AB0FB9"/>
    <w:rsid w:val="00AB3BC9"/>
    <w:rsid w:val="00AB78FF"/>
    <w:rsid w:val="00AC1659"/>
    <w:rsid w:val="00AC6747"/>
    <w:rsid w:val="00AC76E9"/>
    <w:rsid w:val="00AD15D5"/>
    <w:rsid w:val="00AE16D7"/>
    <w:rsid w:val="00AE5017"/>
    <w:rsid w:val="00AF34CC"/>
    <w:rsid w:val="00B165A9"/>
    <w:rsid w:val="00B23735"/>
    <w:rsid w:val="00B23788"/>
    <w:rsid w:val="00B24CFA"/>
    <w:rsid w:val="00B266C9"/>
    <w:rsid w:val="00B31EE4"/>
    <w:rsid w:val="00B33109"/>
    <w:rsid w:val="00B510E5"/>
    <w:rsid w:val="00B510E9"/>
    <w:rsid w:val="00B54ED1"/>
    <w:rsid w:val="00B56DB1"/>
    <w:rsid w:val="00B6284E"/>
    <w:rsid w:val="00B72E91"/>
    <w:rsid w:val="00B8251D"/>
    <w:rsid w:val="00B82599"/>
    <w:rsid w:val="00B93CF6"/>
    <w:rsid w:val="00B94151"/>
    <w:rsid w:val="00B94FD6"/>
    <w:rsid w:val="00BA0785"/>
    <w:rsid w:val="00BA18A6"/>
    <w:rsid w:val="00BA4932"/>
    <w:rsid w:val="00BA6A8B"/>
    <w:rsid w:val="00BB2DCC"/>
    <w:rsid w:val="00BB5204"/>
    <w:rsid w:val="00BB7673"/>
    <w:rsid w:val="00BC48B8"/>
    <w:rsid w:val="00BC5676"/>
    <w:rsid w:val="00BD0F1C"/>
    <w:rsid w:val="00BD2F75"/>
    <w:rsid w:val="00BD6C3F"/>
    <w:rsid w:val="00BD72D1"/>
    <w:rsid w:val="00BF08AF"/>
    <w:rsid w:val="00BF4785"/>
    <w:rsid w:val="00C1000F"/>
    <w:rsid w:val="00C1669C"/>
    <w:rsid w:val="00C22EC6"/>
    <w:rsid w:val="00C24A93"/>
    <w:rsid w:val="00C266CC"/>
    <w:rsid w:val="00C3320E"/>
    <w:rsid w:val="00C41DC5"/>
    <w:rsid w:val="00C4559F"/>
    <w:rsid w:val="00C46C60"/>
    <w:rsid w:val="00C73C63"/>
    <w:rsid w:val="00C82BF4"/>
    <w:rsid w:val="00C85F78"/>
    <w:rsid w:val="00C866DB"/>
    <w:rsid w:val="00C962DF"/>
    <w:rsid w:val="00CA0AD0"/>
    <w:rsid w:val="00CA210E"/>
    <w:rsid w:val="00CA37F1"/>
    <w:rsid w:val="00CA5139"/>
    <w:rsid w:val="00CA52E8"/>
    <w:rsid w:val="00CA5399"/>
    <w:rsid w:val="00CB1F65"/>
    <w:rsid w:val="00CC099A"/>
    <w:rsid w:val="00CC101E"/>
    <w:rsid w:val="00CC3914"/>
    <w:rsid w:val="00CC51D9"/>
    <w:rsid w:val="00CD1074"/>
    <w:rsid w:val="00CD3695"/>
    <w:rsid w:val="00CE2531"/>
    <w:rsid w:val="00CE607D"/>
    <w:rsid w:val="00CE6B52"/>
    <w:rsid w:val="00CF7306"/>
    <w:rsid w:val="00D00FF2"/>
    <w:rsid w:val="00D109CF"/>
    <w:rsid w:val="00D13C11"/>
    <w:rsid w:val="00D17E8B"/>
    <w:rsid w:val="00D24857"/>
    <w:rsid w:val="00D2620B"/>
    <w:rsid w:val="00D2739F"/>
    <w:rsid w:val="00D31352"/>
    <w:rsid w:val="00D3703D"/>
    <w:rsid w:val="00D40019"/>
    <w:rsid w:val="00D40269"/>
    <w:rsid w:val="00D41090"/>
    <w:rsid w:val="00D453D3"/>
    <w:rsid w:val="00D45E59"/>
    <w:rsid w:val="00D51750"/>
    <w:rsid w:val="00D522A2"/>
    <w:rsid w:val="00D5703E"/>
    <w:rsid w:val="00D63BC9"/>
    <w:rsid w:val="00D701F8"/>
    <w:rsid w:val="00D75BAC"/>
    <w:rsid w:val="00D75CB0"/>
    <w:rsid w:val="00D85C5F"/>
    <w:rsid w:val="00D92D5A"/>
    <w:rsid w:val="00DA0416"/>
    <w:rsid w:val="00DA16F1"/>
    <w:rsid w:val="00DA2DCE"/>
    <w:rsid w:val="00DA3E97"/>
    <w:rsid w:val="00DA5391"/>
    <w:rsid w:val="00DA6AF2"/>
    <w:rsid w:val="00DA7775"/>
    <w:rsid w:val="00DB1AA9"/>
    <w:rsid w:val="00DB45CA"/>
    <w:rsid w:val="00DB6525"/>
    <w:rsid w:val="00DB7980"/>
    <w:rsid w:val="00DC1192"/>
    <w:rsid w:val="00DC406D"/>
    <w:rsid w:val="00DC5F5B"/>
    <w:rsid w:val="00DC6DCC"/>
    <w:rsid w:val="00DD0D91"/>
    <w:rsid w:val="00DD13A6"/>
    <w:rsid w:val="00DD50CB"/>
    <w:rsid w:val="00DD5442"/>
    <w:rsid w:val="00DE0FC6"/>
    <w:rsid w:val="00DE3700"/>
    <w:rsid w:val="00DE470D"/>
    <w:rsid w:val="00DE70EA"/>
    <w:rsid w:val="00DE712F"/>
    <w:rsid w:val="00DE7C72"/>
    <w:rsid w:val="00DF28BF"/>
    <w:rsid w:val="00DF487D"/>
    <w:rsid w:val="00E00CD1"/>
    <w:rsid w:val="00E0777F"/>
    <w:rsid w:val="00E11B08"/>
    <w:rsid w:val="00E13098"/>
    <w:rsid w:val="00E13FCA"/>
    <w:rsid w:val="00E15087"/>
    <w:rsid w:val="00E17017"/>
    <w:rsid w:val="00E231AC"/>
    <w:rsid w:val="00E2463F"/>
    <w:rsid w:val="00E30D7B"/>
    <w:rsid w:val="00E368D4"/>
    <w:rsid w:val="00E462AA"/>
    <w:rsid w:val="00E47150"/>
    <w:rsid w:val="00E521D1"/>
    <w:rsid w:val="00E5701A"/>
    <w:rsid w:val="00E65F9B"/>
    <w:rsid w:val="00E733A8"/>
    <w:rsid w:val="00E74BF6"/>
    <w:rsid w:val="00E7510E"/>
    <w:rsid w:val="00E90E3D"/>
    <w:rsid w:val="00E934A3"/>
    <w:rsid w:val="00E954BA"/>
    <w:rsid w:val="00E9789A"/>
    <w:rsid w:val="00EA0BF2"/>
    <w:rsid w:val="00EA17CF"/>
    <w:rsid w:val="00EA2017"/>
    <w:rsid w:val="00EA72A5"/>
    <w:rsid w:val="00EB4991"/>
    <w:rsid w:val="00EB686E"/>
    <w:rsid w:val="00EC1C17"/>
    <w:rsid w:val="00EE33AD"/>
    <w:rsid w:val="00EE3634"/>
    <w:rsid w:val="00EE6824"/>
    <w:rsid w:val="00EE7AC7"/>
    <w:rsid w:val="00EF09EA"/>
    <w:rsid w:val="00EF481F"/>
    <w:rsid w:val="00EF66B6"/>
    <w:rsid w:val="00F048CC"/>
    <w:rsid w:val="00F04AE8"/>
    <w:rsid w:val="00F04E6C"/>
    <w:rsid w:val="00F07521"/>
    <w:rsid w:val="00F11464"/>
    <w:rsid w:val="00F141F6"/>
    <w:rsid w:val="00F161D9"/>
    <w:rsid w:val="00F2052B"/>
    <w:rsid w:val="00F22046"/>
    <w:rsid w:val="00F245DE"/>
    <w:rsid w:val="00F27AE2"/>
    <w:rsid w:val="00F27B49"/>
    <w:rsid w:val="00F33544"/>
    <w:rsid w:val="00F4066E"/>
    <w:rsid w:val="00F43611"/>
    <w:rsid w:val="00F44700"/>
    <w:rsid w:val="00F449F8"/>
    <w:rsid w:val="00F44D85"/>
    <w:rsid w:val="00F62EF0"/>
    <w:rsid w:val="00F72717"/>
    <w:rsid w:val="00F72DDC"/>
    <w:rsid w:val="00F7646F"/>
    <w:rsid w:val="00F77C91"/>
    <w:rsid w:val="00F8146E"/>
    <w:rsid w:val="00F8308C"/>
    <w:rsid w:val="00F873EE"/>
    <w:rsid w:val="00F916F0"/>
    <w:rsid w:val="00F9458B"/>
    <w:rsid w:val="00F95542"/>
    <w:rsid w:val="00FA0A6C"/>
    <w:rsid w:val="00FA4A09"/>
    <w:rsid w:val="00FB03A2"/>
    <w:rsid w:val="00FB21C5"/>
    <w:rsid w:val="00FC276B"/>
    <w:rsid w:val="00FC6200"/>
    <w:rsid w:val="00FC6888"/>
    <w:rsid w:val="00FC69C7"/>
    <w:rsid w:val="00FD25FD"/>
    <w:rsid w:val="00FD3A0E"/>
    <w:rsid w:val="00FD41BD"/>
    <w:rsid w:val="00FD5054"/>
    <w:rsid w:val="00FE2D68"/>
    <w:rsid w:val="00FF03E8"/>
    <w:rsid w:val="00FF3002"/>
    <w:rsid w:val="00FF62AA"/>
    <w:rsid w:val="00FF7952"/>
    <w:rsid w:val="021DE82E"/>
    <w:rsid w:val="0AC721BD"/>
    <w:rsid w:val="0CA0F8A1"/>
    <w:rsid w:val="12047EC0"/>
    <w:rsid w:val="14052C08"/>
    <w:rsid w:val="15FB2943"/>
    <w:rsid w:val="167F930E"/>
    <w:rsid w:val="183B249E"/>
    <w:rsid w:val="19E950BE"/>
    <w:rsid w:val="1A2E7A7E"/>
    <w:rsid w:val="1A821B93"/>
    <w:rsid w:val="1AD4C184"/>
    <w:rsid w:val="23438160"/>
    <w:rsid w:val="245F17D1"/>
    <w:rsid w:val="2473E915"/>
    <w:rsid w:val="255A9C64"/>
    <w:rsid w:val="256FFE35"/>
    <w:rsid w:val="25D2B57F"/>
    <w:rsid w:val="26609C6F"/>
    <w:rsid w:val="27A93AFA"/>
    <w:rsid w:val="281D19A1"/>
    <w:rsid w:val="29DEC447"/>
    <w:rsid w:val="2FF30EA8"/>
    <w:rsid w:val="30FBD920"/>
    <w:rsid w:val="31ED3E33"/>
    <w:rsid w:val="32AADA21"/>
    <w:rsid w:val="34FDFA89"/>
    <w:rsid w:val="378B94A4"/>
    <w:rsid w:val="39386E06"/>
    <w:rsid w:val="3DE1E09C"/>
    <w:rsid w:val="3E44313D"/>
    <w:rsid w:val="3F6F38AD"/>
    <w:rsid w:val="410B6DB5"/>
    <w:rsid w:val="42FD3E06"/>
    <w:rsid w:val="45118E9D"/>
    <w:rsid w:val="45E4D325"/>
    <w:rsid w:val="4AB0BC64"/>
    <w:rsid w:val="4BE5EA71"/>
    <w:rsid w:val="4EFD3501"/>
    <w:rsid w:val="50520B76"/>
    <w:rsid w:val="50800FD6"/>
    <w:rsid w:val="521C44DE"/>
    <w:rsid w:val="5259E6BA"/>
    <w:rsid w:val="55B7C668"/>
    <w:rsid w:val="56495618"/>
    <w:rsid w:val="5752CD7B"/>
    <w:rsid w:val="58FC7EB4"/>
    <w:rsid w:val="59C56F34"/>
    <w:rsid w:val="5A467E05"/>
    <w:rsid w:val="5DE7FCFB"/>
    <w:rsid w:val="60530319"/>
    <w:rsid w:val="608D7CCC"/>
    <w:rsid w:val="60ACFE1D"/>
    <w:rsid w:val="61964744"/>
    <w:rsid w:val="65540936"/>
    <w:rsid w:val="664F540D"/>
    <w:rsid w:val="6A6C1739"/>
    <w:rsid w:val="6C142A43"/>
    <w:rsid w:val="6D04C87D"/>
    <w:rsid w:val="6D9B5B36"/>
    <w:rsid w:val="6DB05F4B"/>
    <w:rsid w:val="6E02D26B"/>
    <w:rsid w:val="6E2FCFED"/>
    <w:rsid w:val="7082F055"/>
    <w:rsid w:val="729441F7"/>
    <w:rsid w:val="738FF175"/>
    <w:rsid w:val="7AE3B353"/>
    <w:rsid w:val="7F58A08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0289C916"/>
  <w15:chartTrackingRefBased/>
  <w15:docId w15:val="{841DCD59-8B4B-4CE9-8284-B90DB3D499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5F9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5F9B"/>
    <w:pPr>
      <w:tabs>
        <w:tab w:val="center" w:pos="4513"/>
        <w:tab w:val="right" w:pos="9026"/>
      </w:tabs>
      <w:spacing w:after="0" w:line="240" w:lineRule="auto"/>
    </w:pPr>
  </w:style>
  <w:style w:type="character" w:customStyle="1" w:styleId="HeaderChar">
    <w:name w:val="Header Char"/>
    <w:basedOn w:val="DefaultParagraphFont"/>
    <w:link w:val="Header"/>
    <w:uiPriority w:val="99"/>
    <w:rsid w:val="00E65F9B"/>
  </w:style>
  <w:style w:type="paragraph" w:styleId="BalloonText">
    <w:name w:val="Balloon Text"/>
    <w:basedOn w:val="Normal"/>
    <w:link w:val="BalloonTextChar"/>
    <w:uiPriority w:val="99"/>
    <w:semiHidden/>
    <w:unhideWhenUsed/>
    <w:rsid w:val="00E65F9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65F9B"/>
    <w:rPr>
      <w:rFonts w:ascii="Segoe UI" w:hAnsi="Segoe UI" w:cs="Segoe UI"/>
      <w:sz w:val="18"/>
      <w:szCs w:val="18"/>
    </w:rPr>
  </w:style>
  <w:style w:type="character" w:styleId="Hyperlink">
    <w:name w:val="Hyperlink"/>
    <w:basedOn w:val="DefaultParagraphFont"/>
    <w:uiPriority w:val="99"/>
    <w:unhideWhenUsed/>
    <w:rsid w:val="007C64DC"/>
    <w:rPr>
      <w:color w:val="0563C1" w:themeColor="hyperlink"/>
      <w:u w:val="single"/>
    </w:rPr>
  </w:style>
  <w:style w:type="character" w:customStyle="1" w:styleId="UnresolvedMention1">
    <w:name w:val="Unresolved Mention1"/>
    <w:basedOn w:val="DefaultParagraphFont"/>
    <w:uiPriority w:val="99"/>
    <w:semiHidden/>
    <w:unhideWhenUsed/>
    <w:rsid w:val="007C64DC"/>
    <w:rPr>
      <w:color w:val="605E5C"/>
      <w:shd w:val="clear" w:color="auto" w:fill="E1DFDD"/>
    </w:rPr>
  </w:style>
  <w:style w:type="character" w:styleId="FollowedHyperlink">
    <w:name w:val="FollowedHyperlink"/>
    <w:basedOn w:val="DefaultParagraphFont"/>
    <w:uiPriority w:val="99"/>
    <w:semiHidden/>
    <w:unhideWhenUsed/>
    <w:rsid w:val="007C64DC"/>
    <w:rPr>
      <w:color w:val="954F72" w:themeColor="followedHyperlink"/>
      <w:u w:val="single"/>
    </w:rPr>
  </w:style>
  <w:style w:type="paragraph" w:styleId="Footer">
    <w:name w:val="footer"/>
    <w:basedOn w:val="Normal"/>
    <w:link w:val="FooterChar"/>
    <w:uiPriority w:val="99"/>
    <w:unhideWhenUsed/>
    <w:rsid w:val="007C64DC"/>
    <w:pPr>
      <w:tabs>
        <w:tab w:val="center" w:pos="4513"/>
        <w:tab w:val="right" w:pos="9026"/>
      </w:tabs>
      <w:spacing w:after="0" w:line="240" w:lineRule="auto"/>
    </w:pPr>
  </w:style>
  <w:style w:type="character" w:customStyle="1" w:styleId="FooterChar">
    <w:name w:val="Footer Char"/>
    <w:basedOn w:val="DefaultParagraphFont"/>
    <w:link w:val="Footer"/>
    <w:uiPriority w:val="99"/>
    <w:rsid w:val="007C64DC"/>
  </w:style>
  <w:style w:type="character" w:customStyle="1" w:styleId="normaltextrun">
    <w:name w:val="normaltextrun"/>
    <w:basedOn w:val="DefaultParagraphFont"/>
    <w:rsid w:val="00257175"/>
  </w:style>
  <w:style w:type="character" w:customStyle="1" w:styleId="eop">
    <w:name w:val="eop"/>
    <w:basedOn w:val="DefaultParagraphFont"/>
    <w:rsid w:val="00257175"/>
  </w:style>
  <w:style w:type="character" w:styleId="CommentReference">
    <w:name w:val="annotation reference"/>
    <w:basedOn w:val="DefaultParagraphFont"/>
    <w:uiPriority w:val="99"/>
    <w:semiHidden/>
    <w:unhideWhenUsed/>
    <w:rsid w:val="00C4559F"/>
    <w:rPr>
      <w:sz w:val="16"/>
      <w:szCs w:val="16"/>
    </w:rPr>
  </w:style>
  <w:style w:type="paragraph" w:styleId="CommentText">
    <w:name w:val="annotation text"/>
    <w:basedOn w:val="Normal"/>
    <w:link w:val="CommentTextChar"/>
    <w:uiPriority w:val="99"/>
    <w:semiHidden/>
    <w:unhideWhenUsed/>
    <w:rsid w:val="00C4559F"/>
    <w:pPr>
      <w:spacing w:line="240" w:lineRule="auto"/>
    </w:pPr>
    <w:rPr>
      <w:sz w:val="20"/>
      <w:szCs w:val="20"/>
    </w:rPr>
  </w:style>
  <w:style w:type="character" w:customStyle="1" w:styleId="CommentTextChar">
    <w:name w:val="Comment Text Char"/>
    <w:basedOn w:val="DefaultParagraphFont"/>
    <w:link w:val="CommentText"/>
    <w:uiPriority w:val="99"/>
    <w:semiHidden/>
    <w:rsid w:val="00C4559F"/>
    <w:rPr>
      <w:sz w:val="20"/>
      <w:szCs w:val="20"/>
    </w:rPr>
  </w:style>
  <w:style w:type="paragraph" w:styleId="CommentSubject">
    <w:name w:val="annotation subject"/>
    <w:basedOn w:val="CommentText"/>
    <w:next w:val="CommentText"/>
    <w:link w:val="CommentSubjectChar"/>
    <w:uiPriority w:val="99"/>
    <w:semiHidden/>
    <w:unhideWhenUsed/>
    <w:rsid w:val="00C4559F"/>
    <w:rPr>
      <w:b/>
      <w:bCs/>
    </w:rPr>
  </w:style>
  <w:style w:type="character" w:customStyle="1" w:styleId="CommentSubjectChar">
    <w:name w:val="Comment Subject Char"/>
    <w:basedOn w:val="CommentTextChar"/>
    <w:link w:val="CommentSubject"/>
    <w:uiPriority w:val="99"/>
    <w:semiHidden/>
    <w:rsid w:val="00C4559F"/>
    <w:rPr>
      <w:b/>
      <w:bCs/>
      <w:sz w:val="20"/>
      <w:szCs w:val="20"/>
    </w:rPr>
  </w:style>
  <w:style w:type="paragraph" w:styleId="ListParagraph">
    <w:name w:val="List Paragraph"/>
    <w:basedOn w:val="Normal"/>
    <w:uiPriority w:val="34"/>
    <w:qFormat/>
    <w:rsid w:val="00633ADB"/>
    <w:pPr>
      <w:ind w:left="720"/>
      <w:contextualSpacing/>
    </w:pPr>
  </w:style>
  <w:style w:type="paragraph" w:styleId="NormalWeb">
    <w:name w:val="Normal (Web)"/>
    <w:basedOn w:val="Normal"/>
    <w:uiPriority w:val="99"/>
    <w:unhideWhenUsed/>
    <w:rsid w:val="00AA2AB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f01">
    <w:name w:val="cf01"/>
    <w:basedOn w:val="DefaultParagraphFont"/>
    <w:rsid w:val="00A905E6"/>
    <w:rPr>
      <w:rFonts w:ascii="Calibri" w:hAnsi="Calibri" w:cs="Calibri" w:hint="default"/>
      <w:sz w:val="22"/>
      <w:szCs w:val="22"/>
    </w:rPr>
  </w:style>
  <w:style w:type="paragraph" w:customStyle="1" w:styleId="xmsonormal">
    <w:name w:val="x_msonormal"/>
    <w:basedOn w:val="Normal"/>
    <w:rsid w:val="00A2003D"/>
    <w:pPr>
      <w:spacing w:after="0" w:line="240" w:lineRule="auto"/>
    </w:pPr>
    <w:rPr>
      <w:rFonts w:ascii="Calibri" w:hAnsi="Calibri" w:cs="Calibri"/>
      <w:lang w:eastAsia="en-GB"/>
    </w:rPr>
  </w:style>
  <w:style w:type="character" w:customStyle="1" w:styleId="ui-provider">
    <w:name w:val="ui-provider"/>
    <w:basedOn w:val="DefaultParagraphFont"/>
    <w:rsid w:val="008B451C"/>
  </w:style>
  <w:style w:type="paragraph" w:styleId="Revision">
    <w:name w:val="Revision"/>
    <w:hidden/>
    <w:uiPriority w:val="99"/>
    <w:semiHidden/>
    <w:rsid w:val="000445A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623841">
      <w:bodyDiv w:val="1"/>
      <w:marLeft w:val="0"/>
      <w:marRight w:val="0"/>
      <w:marTop w:val="0"/>
      <w:marBottom w:val="0"/>
      <w:divBdr>
        <w:top w:val="none" w:sz="0" w:space="0" w:color="auto"/>
        <w:left w:val="none" w:sz="0" w:space="0" w:color="auto"/>
        <w:bottom w:val="none" w:sz="0" w:space="0" w:color="auto"/>
        <w:right w:val="none" w:sz="0" w:space="0" w:color="auto"/>
      </w:divBdr>
    </w:div>
    <w:div w:id="330178959">
      <w:bodyDiv w:val="1"/>
      <w:marLeft w:val="0"/>
      <w:marRight w:val="0"/>
      <w:marTop w:val="0"/>
      <w:marBottom w:val="0"/>
      <w:divBdr>
        <w:top w:val="none" w:sz="0" w:space="0" w:color="auto"/>
        <w:left w:val="none" w:sz="0" w:space="0" w:color="auto"/>
        <w:bottom w:val="none" w:sz="0" w:space="0" w:color="auto"/>
        <w:right w:val="none" w:sz="0" w:space="0" w:color="auto"/>
      </w:divBdr>
    </w:div>
    <w:div w:id="410125138">
      <w:bodyDiv w:val="1"/>
      <w:marLeft w:val="0"/>
      <w:marRight w:val="0"/>
      <w:marTop w:val="0"/>
      <w:marBottom w:val="0"/>
      <w:divBdr>
        <w:top w:val="none" w:sz="0" w:space="0" w:color="auto"/>
        <w:left w:val="none" w:sz="0" w:space="0" w:color="auto"/>
        <w:bottom w:val="none" w:sz="0" w:space="0" w:color="auto"/>
        <w:right w:val="none" w:sz="0" w:space="0" w:color="auto"/>
      </w:divBdr>
    </w:div>
    <w:div w:id="485821063">
      <w:bodyDiv w:val="1"/>
      <w:marLeft w:val="0"/>
      <w:marRight w:val="0"/>
      <w:marTop w:val="0"/>
      <w:marBottom w:val="0"/>
      <w:divBdr>
        <w:top w:val="none" w:sz="0" w:space="0" w:color="auto"/>
        <w:left w:val="none" w:sz="0" w:space="0" w:color="auto"/>
        <w:bottom w:val="none" w:sz="0" w:space="0" w:color="auto"/>
        <w:right w:val="none" w:sz="0" w:space="0" w:color="auto"/>
      </w:divBdr>
    </w:div>
    <w:div w:id="578754737">
      <w:bodyDiv w:val="1"/>
      <w:marLeft w:val="0"/>
      <w:marRight w:val="0"/>
      <w:marTop w:val="0"/>
      <w:marBottom w:val="0"/>
      <w:divBdr>
        <w:top w:val="none" w:sz="0" w:space="0" w:color="auto"/>
        <w:left w:val="none" w:sz="0" w:space="0" w:color="auto"/>
        <w:bottom w:val="none" w:sz="0" w:space="0" w:color="auto"/>
        <w:right w:val="none" w:sz="0" w:space="0" w:color="auto"/>
      </w:divBdr>
    </w:div>
    <w:div w:id="654184109">
      <w:bodyDiv w:val="1"/>
      <w:marLeft w:val="0"/>
      <w:marRight w:val="0"/>
      <w:marTop w:val="0"/>
      <w:marBottom w:val="0"/>
      <w:divBdr>
        <w:top w:val="none" w:sz="0" w:space="0" w:color="auto"/>
        <w:left w:val="none" w:sz="0" w:space="0" w:color="auto"/>
        <w:bottom w:val="none" w:sz="0" w:space="0" w:color="auto"/>
        <w:right w:val="none" w:sz="0" w:space="0" w:color="auto"/>
      </w:divBdr>
    </w:div>
    <w:div w:id="1869446799">
      <w:bodyDiv w:val="1"/>
      <w:marLeft w:val="0"/>
      <w:marRight w:val="0"/>
      <w:marTop w:val="0"/>
      <w:marBottom w:val="0"/>
      <w:divBdr>
        <w:top w:val="none" w:sz="0" w:space="0" w:color="auto"/>
        <w:left w:val="none" w:sz="0" w:space="0" w:color="auto"/>
        <w:bottom w:val="none" w:sz="0" w:space="0" w:color="auto"/>
        <w:right w:val="none" w:sz="0" w:space="0" w:color="auto"/>
      </w:divBdr>
    </w:div>
    <w:div w:id="1893535550">
      <w:bodyDiv w:val="1"/>
      <w:marLeft w:val="0"/>
      <w:marRight w:val="0"/>
      <w:marTop w:val="0"/>
      <w:marBottom w:val="0"/>
      <w:divBdr>
        <w:top w:val="none" w:sz="0" w:space="0" w:color="auto"/>
        <w:left w:val="none" w:sz="0" w:space="0" w:color="auto"/>
        <w:bottom w:val="none" w:sz="0" w:space="0" w:color="auto"/>
        <w:right w:val="none" w:sz="0" w:space="0" w:color="auto"/>
      </w:divBdr>
    </w:div>
    <w:div w:id="2116898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aberdeencitycouncilo365.sharepoint.com/sites/ImprovementNetwork-ResilientIncludedandSupportedOIG/Shared%20Documents/Resilient,%20Included%20and%20Supported%20OIG/Meetings/020922/SO%20Overview%20(76).pdf"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oleObject" Target="embeddings/oleObject2.bin"/><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oleObject" Target="embeddings/oleObject1.bin"/><Relationship Id="rId5" Type="http://schemas.openxmlformats.org/officeDocument/2006/relationships/styles" Target="styles.xml"/><Relationship Id="rId15" Type="http://schemas.openxmlformats.org/officeDocument/2006/relationships/hyperlink" Target="https://i-sphere.site.hw.ac.uk/research-themes/poverty-and-destitution/" TargetMode="External"/><Relationship Id="rId10" Type="http://schemas.openxmlformats.org/officeDocument/2006/relationships/image" Target="media/image1.em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communityplanningaberdeen.org.uk/wp-content/uploads/2022/04/Help-Sheet-Communication-.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5DD9159AD554B459D0D5C17D5864C3E" ma:contentTypeVersion="10" ma:contentTypeDescription="Create a new document." ma:contentTypeScope="" ma:versionID="1f2bced7f1d52d62de72bab0012e8f66">
  <xsd:schema xmlns:xsd="http://www.w3.org/2001/XMLSchema" xmlns:xs="http://www.w3.org/2001/XMLSchema" xmlns:p="http://schemas.microsoft.com/office/2006/metadata/properties" xmlns:ns2="084b5154-7785-4f68-baaa-745daf11c283" xmlns:ns3="fde37d04-33c1-4d54-b37a-1d5e2214a363" targetNamespace="http://schemas.microsoft.com/office/2006/metadata/properties" ma:root="true" ma:fieldsID="5ba4a0462488dccd48e50e7254c31c39" ns2:_="" ns3:_="">
    <xsd:import namespace="084b5154-7785-4f68-baaa-745daf11c283"/>
    <xsd:import namespace="fde37d04-33c1-4d54-b37a-1d5e2214a36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4b5154-7785-4f68-baaa-745daf11c2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de37d04-33c1-4d54-b37a-1d5e2214a36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fde37d04-33c1-4d54-b37a-1d5e2214a363">
      <UserInfo>
        <DisplayName>Amy Richert</DisplayName>
        <AccountId>38</AccountId>
        <AccountType/>
      </UserInfo>
    </SharedWithUsers>
  </documentManagement>
</p:properties>
</file>

<file path=customXml/itemProps1.xml><?xml version="1.0" encoding="utf-8"?>
<ds:datastoreItem xmlns:ds="http://schemas.openxmlformats.org/officeDocument/2006/customXml" ds:itemID="{683FC38C-7EB4-49F8-A3B8-37CD4563BB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4b5154-7785-4f68-baaa-745daf11c283"/>
    <ds:schemaRef ds:uri="fde37d04-33c1-4d54-b37a-1d5e2214a3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CB27087-4BCE-4A8B-B48C-624C1E3E35C3}">
  <ds:schemaRefs>
    <ds:schemaRef ds:uri="http://schemas.microsoft.com/sharepoint/v3/contenttype/forms"/>
  </ds:schemaRefs>
</ds:datastoreItem>
</file>

<file path=customXml/itemProps3.xml><?xml version="1.0" encoding="utf-8"?>
<ds:datastoreItem xmlns:ds="http://schemas.openxmlformats.org/officeDocument/2006/customXml" ds:itemID="{D416E2B8-479E-49F4-AEBB-6FB503924E2F}">
  <ds:schemaRefs>
    <ds:schemaRef ds:uri="http://schemas.microsoft.com/office/2006/metadata/properties"/>
    <ds:schemaRef ds:uri="http://schemas.microsoft.com/office/infopath/2007/PartnerControls"/>
    <ds:schemaRef ds:uri="fde37d04-33c1-4d54-b37a-1d5e2214a363"/>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1677</Words>
  <Characters>9564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Gale</dc:creator>
  <cp:keywords/>
  <dc:description/>
  <cp:lastModifiedBy>Anna Britain</cp:lastModifiedBy>
  <cp:revision>3</cp:revision>
  <dcterms:created xsi:type="dcterms:W3CDTF">2023-06-13T07:05:00Z</dcterms:created>
  <dcterms:modified xsi:type="dcterms:W3CDTF">2023-06-13T07:05:00Z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0x010100D5DD9159AD554B459D0D5C17D5864C3E</vt:lpwstr>
  </property>
</Properties>
</file>