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C12E8" w14:textId="77777777" w:rsidR="001C7BA4" w:rsidRPr="00A35467" w:rsidRDefault="00EF2FE2" w:rsidP="00EF2FE2">
      <w:pPr>
        <w:spacing w:after="0"/>
        <w:jc w:val="center"/>
        <w:rPr>
          <w:rFonts w:ascii="Segoe UI" w:hAnsi="Segoe UI" w:cs="Segoe UI"/>
          <w:b/>
          <w:sz w:val="28"/>
        </w:rPr>
      </w:pPr>
      <w:r w:rsidRPr="00A35467">
        <w:rPr>
          <w:rFonts w:ascii="Segoe UI" w:hAnsi="Segoe UI" w:cs="Segoe UI"/>
          <w:b/>
          <w:sz w:val="28"/>
        </w:rPr>
        <w:t>Sustainable City Outcome Improvement Group</w:t>
      </w:r>
    </w:p>
    <w:p w14:paraId="4DE19BAD" w14:textId="703A8C64" w:rsidR="00282DF6" w:rsidRPr="008B2DF6" w:rsidRDefault="00A35467" w:rsidP="00EF2FE2">
      <w:pPr>
        <w:spacing w:after="0"/>
        <w:jc w:val="center"/>
        <w:rPr>
          <w:rFonts w:ascii="Segoe UI" w:hAnsi="Segoe UI" w:cs="Segoe UI"/>
          <w:sz w:val="8"/>
          <w:szCs w:val="8"/>
        </w:rPr>
      </w:pPr>
      <w:r w:rsidRPr="00DA3051">
        <w:rPr>
          <w:rFonts w:ascii="Segoe UI" w:hAnsi="Segoe UI" w:cs="Segoe UI"/>
        </w:rPr>
        <w:t>M</w:t>
      </w:r>
      <w:r w:rsidR="00E67C95" w:rsidRPr="00DA3051">
        <w:rPr>
          <w:rFonts w:ascii="Segoe UI" w:hAnsi="Segoe UI" w:cs="Segoe UI"/>
        </w:rPr>
        <w:t xml:space="preserve">eeting </w:t>
      </w:r>
      <w:r w:rsidRPr="00DA3051">
        <w:rPr>
          <w:rFonts w:ascii="Segoe UI" w:hAnsi="Segoe UI" w:cs="Segoe UI"/>
        </w:rPr>
        <w:t xml:space="preserve">on </w:t>
      </w:r>
      <w:r w:rsidR="0026605E">
        <w:rPr>
          <w:rFonts w:ascii="Segoe UI" w:hAnsi="Segoe UI" w:cs="Segoe UI"/>
        </w:rPr>
        <w:t xml:space="preserve">Teams </w:t>
      </w:r>
      <w:r w:rsidR="00A8178E">
        <w:rPr>
          <w:rFonts w:ascii="Segoe UI" w:hAnsi="Segoe UI" w:cs="Segoe UI"/>
        </w:rPr>
        <w:t>4</w:t>
      </w:r>
      <w:r w:rsidR="00A8178E" w:rsidRPr="00A8178E">
        <w:rPr>
          <w:rFonts w:ascii="Segoe UI" w:hAnsi="Segoe UI" w:cs="Segoe UI"/>
          <w:vertAlign w:val="superscript"/>
        </w:rPr>
        <w:t>th</w:t>
      </w:r>
      <w:r w:rsidR="00A8178E">
        <w:rPr>
          <w:rFonts w:ascii="Segoe UI" w:hAnsi="Segoe UI" w:cs="Segoe UI"/>
        </w:rPr>
        <w:t xml:space="preserve"> April</w:t>
      </w:r>
      <w:r w:rsidR="0010006D">
        <w:rPr>
          <w:rFonts w:ascii="Segoe UI" w:hAnsi="Segoe UI" w:cs="Segoe UI"/>
        </w:rPr>
        <w:t xml:space="preserve"> </w:t>
      </w:r>
      <w:r w:rsidR="00D938BC" w:rsidRPr="00DA3051">
        <w:rPr>
          <w:rFonts w:ascii="Segoe UI" w:hAnsi="Segoe UI" w:cs="Segoe UI"/>
        </w:rPr>
        <w:t>202</w:t>
      </w:r>
      <w:r w:rsidR="00573E9E">
        <w:rPr>
          <w:rFonts w:ascii="Segoe UI" w:hAnsi="Segoe UI" w:cs="Segoe UI"/>
        </w:rPr>
        <w:t>3</w:t>
      </w:r>
    </w:p>
    <w:p w14:paraId="5AEBEE07" w14:textId="6EA2E0E4" w:rsidR="004A4943" w:rsidRDefault="001C7BA4" w:rsidP="00754C95">
      <w:pPr>
        <w:spacing w:before="120" w:after="120"/>
        <w:rPr>
          <w:rFonts w:ascii="Segoe UI" w:hAnsi="Segoe UI" w:cs="Segoe UI"/>
        </w:rPr>
      </w:pPr>
      <w:r w:rsidRPr="00CD1578">
        <w:rPr>
          <w:rFonts w:ascii="Segoe UI" w:hAnsi="Segoe UI" w:cs="Segoe UI"/>
          <w:b/>
        </w:rPr>
        <w:t>Present</w:t>
      </w:r>
      <w:r w:rsidRPr="00CD1578">
        <w:rPr>
          <w:rFonts w:ascii="Segoe UI" w:hAnsi="Segoe UI" w:cs="Segoe UI"/>
        </w:rPr>
        <w:t>:</w:t>
      </w:r>
      <w:r w:rsidR="005E5B5D" w:rsidRPr="00CD1578">
        <w:rPr>
          <w:rFonts w:ascii="Segoe UI" w:hAnsi="Segoe UI" w:cs="Segoe UI"/>
        </w:rPr>
        <w:t xml:space="preserve"> </w:t>
      </w:r>
      <w:r w:rsidR="00EE264C">
        <w:rPr>
          <w:rFonts w:ascii="Segoe UI" w:hAnsi="Segoe UI" w:cs="Segoe UI"/>
        </w:rPr>
        <w:t xml:space="preserve">Daria Shapovalova, </w:t>
      </w:r>
      <w:r w:rsidR="009E31DB">
        <w:rPr>
          <w:rFonts w:ascii="Segoe UI" w:hAnsi="Segoe UI" w:cs="Segoe UI"/>
        </w:rPr>
        <w:t xml:space="preserve">Debjani Sarkar, </w:t>
      </w:r>
      <w:r w:rsidR="007A24B5">
        <w:rPr>
          <w:rFonts w:ascii="Segoe UI" w:hAnsi="Segoe UI" w:cs="Segoe UI"/>
        </w:rPr>
        <w:t>Jacqui Bell</w:t>
      </w:r>
      <w:r w:rsidR="00AC11E4">
        <w:rPr>
          <w:rFonts w:ascii="Segoe UI" w:hAnsi="Segoe UI" w:cs="Segoe UI"/>
        </w:rPr>
        <w:t>,</w:t>
      </w:r>
      <w:r w:rsidR="00191D59">
        <w:rPr>
          <w:rFonts w:ascii="Segoe UI" w:hAnsi="Segoe UI" w:cs="Segoe UI"/>
        </w:rPr>
        <w:t xml:space="preserve"> Jillian Evans,</w:t>
      </w:r>
      <w:r w:rsidR="0077564A">
        <w:rPr>
          <w:rFonts w:ascii="Segoe UI" w:hAnsi="Segoe UI" w:cs="Segoe UI"/>
        </w:rPr>
        <w:t xml:space="preserve"> Joanna Murray, </w:t>
      </w:r>
      <w:r w:rsidR="00A8178E">
        <w:rPr>
          <w:rFonts w:ascii="Segoe UI" w:hAnsi="Segoe UI" w:cs="Segoe UI"/>
        </w:rPr>
        <w:t xml:space="preserve">Joanne Riach, </w:t>
      </w:r>
      <w:r w:rsidR="00EE264C">
        <w:rPr>
          <w:rFonts w:ascii="Segoe UI" w:hAnsi="Segoe UI" w:cs="Segoe UI"/>
        </w:rPr>
        <w:t>Mike Elder</w:t>
      </w:r>
      <w:r w:rsidR="00A8178E">
        <w:rPr>
          <w:rFonts w:ascii="Segoe UI" w:hAnsi="Segoe UI" w:cs="Segoe UI"/>
        </w:rPr>
        <w:t xml:space="preserve"> (fire service)</w:t>
      </w:r>
      <w:r w:rsidR="00EE264C">
        <w:rPr>
          <w:rFonts w:ascii="Segoe UI" w:hAnsi="Segoe UI" w:cs="Segoe UI"/>
        </w:rPr>
        <w:t>, Sandy Gustar</w:t>
      </w:r>
      <w:r w:rsidR="00A8178E">
        <w:rPr>
          <w:rFonts w:ascii="Segoe UI" w:hAnsi="Segoe UI" w:cs="Segoe UI"/>
        </w:rPr>
        <w:t xml:space="preserve"> (ACC)</w:t>
      </w:r>
      <w:r w:rsidR="00EE264C">
        <w:rPr>
          <w:rFonts w:ascii="Segoe UI" w:hAnsi="Segoe UI" w:cs="Segoe UI"/>
        </w:rPr>
        <w:t xml:space="preserve">, </w:t>
      </w:r>
      <w:r w:rsidR="00741D4D">
        <w:rPr>
          <w:rFonts w:ascii="Segoe UI" w:hAnsi="Segoe UI" w:cs="Segoe UI"/>
        </w:rPr>
        <w:t>Steven Shaw</w:t>
      </w:r>
      <w:r w:rsidR="00754C95">
        <w:rPr>
          <w:rFonts w:ascii="Segoe UI" w:hAnsi="Segoe UI" w:cs="Segoe UI"/>
        </w:rPr>
        <w:t>, Sue Lawrence</w:t>
      </w:r>
      <w:r w:rsidR="00B71417">
        <w:rPr>
          <w:rFonts w:ascii="Segoe UI" w:hAnsi="Segoe UI" w:cs="Segoe UI"/>
        </w:rPr>
        <w:t>.</w:t>
      </w:r>
    </w:p>
    <w:p w14:paraId="3837BA86" w14:textId="2B79651A" w:rsidR="00320318" w:rsidRDefault="00320318" w:rsidP="005130BB">
      <w:pPr>
        <w:spacing w:after="0"/>
        <w:rPr>
          <w:rFonts w:ascii="Segoe UI" w:hAnsi="Segoe UI" w:cs="Segoe UI"/>
          <w:b/>
        </w:rPr>
      </w:pPr>
      <w:r w:rsidRPr="00320318">
        <w:rPr>
          <w:rFonts w:ascii="Segoe UI" w:hAnsi="Segoe UI" w:cs="Segoe UI"/>
          <w:b/>
        </w:rPr>
        <w:t>Actions</w:t>
      </w:r>
      <w:r>
        <w:rPr>
          <w:rFonts w:ascii="Segoe UI" w:hAnsi="Segoe UI" w:cs="Segoe UI"/>
        </w:rPr>
        <w:t>:</w:t>
      </w:r>
      <w:r w:rsidR="00E31D09">
        <w:rPr>
          <w:rFonts w:ascii="Segoe UI" w:hAnsi="Segoe UI" w:cs="Segoe UI"/>
        </w:rPr>
        <w:t xml:space="preserve"> </w:t>
      </w:r>
    </w:p>
    <w:p w14:paraId="3C477372" w14:textId="0D8F6C61" w:rsidR="00D431DD" w:rsidRPr="00D431DD" w:rsidRDefault="00D431DD" w:rsidP="00BD2C4E">
      <w:pPr>
        <w:pStyle w:val="ListParagraph"/>
        <w:numPr>
          <w:ilvl w:val="0"/>
          <w:numId w:val="22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SO15 m</w:t>
      </w:r>
      <w:r w:rsidRPr="00D431DD">
        <w:rPr>
          <w:rFonts w:ascii="Segoe UI" w:hAnsi="Segoe UI" w:cs="Segoe UI"/>
        </w:rPr>
        <w:t xml:space="preserve">eeting to progress </w:t>
      </w:r>
      <w:r>
        <w:rPr>
          <w:rFonts w:ascii="Segoe UI" w:hAnsi="Segoe UI" w:cs="Segoe UI"/>
        </w:rPr>
        <w:t xml:space="preserve">ideas </w:t>
      </w:r>
      <w:r w:rsidR="00BD2C4E" w:rsidRPr="00BD2C4E">
        <w:rPr>
          <w:rFonts w:ascii="Segoe UI" w:hAnsi="Segoe UI" w:cs="Segoe UI"/>
        </w:rPr>
        <w:t>and consider SC input</w:t>
      </w:r>
      <w:r w:rsidR="00BD2C4E">
        <w:rPr>
          <w:rFonts w:ascii="Segoe UI" w:hAnsi="Segoe UI" w:cs="Segoe UI"/>
        </w:rPr>
        <w:t xml:space="preserve"> </w:t>
      </w:r>
      <w:r w:rsidRPr="00D431DD">
        <w:rPr>
          <w:rFonts w:ascii="Segoe UI" w:hAnsi="Segoe UI" w:cs="Segoe UI"/>
        </w:rPr>
        <w:t>later this month. Other members are welcome to join</w:t>
      </w:r>
    </w:p>
    <w:p w14:paraId="72E56740" w14:textId="399B0E9F" w:rsidR="00144A3B" w:rsidRDefault="00F224AD" w:rsidP="001632F3">
      <w:pPr>
        <w:pStyle w:val="ListParagraph"/>
        <w:numPr>
          <w:ilvl w:val="0"/>
          <w:numId w:val="22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Jacqui to link Daria and </w:t>
      </w:r>
      <w:r w:rsidR="00144A3B">
        <w:rPr>
          <w:rFonts w:ascii="Segoe UI" w:hAnsi="Segoe UI" w:cs="Segoe UI"/>
        </w:rPr>
        <w:t xml:space="preserve">Allison </w:t>
      </w:r>
      <w:r>
        <w:rPr>
          <w:rFonts w:ascii="Segoe UI" w:hAnsi="Segoe UI" w:cs="Segoe UI"/>
        </w:rPr>
        <w:t>about community engagement project team</w:t>
      </w:r>
    </w:p>
    <w:p w14:paraId="3F8ACE4C" w14:textId="7DE21CC0" w:rsidR="00BD2C4E" w:rsidRPr="00BD2C4E" w:rsidRDefault="00BD2C4E" w:rsidP="00BD2C4E">
      <w:pPr>
        <w:pStyle w:val="ListParagraph"/>
        <w:numPr>
          <w:ilvl w:val="0"/>
          <w:numId w:val="22"/>
        </w:numPr>
        <w:rPr>
          <w:rFonts w:ascii="Segoe UI" w:hAnsi="Segoe UI" w:cs="Segoe UI"/>
        </w:rPr>
      </w:pPr>
      <w:r w:rsidRPr="00BD2C4E">
        <w:rPr>
          <w:rFonts w:ascii="Segoe UI" w:hAnsi="Segoe UI" w:cs="Segoe UI"/>
        </w:rPr>
        <w:t>P</w:t>
      </w:r>
      <w:r>
        <w:rPr>
          <w:rFonts w:ascii="Segoe UI" w:hAnsi="Segoe UI" w:cs="Segoe UI"/>
        </w:rPr>
        <w:t>roject leads - p</w:t>
      </w:r>
      <w:r w:rsidRPr="00BD2C4E">
        <w:rPr>
          <w:rFonts w:ascii="Segoe UI" w:hAnsi="Segoe UI" w:cs="Segoe UI"/>
        </w:rPr>
        <w:t xml:space="preserve">lease complete the baseline questionnaire </w:t>
      </w:r>
      <w:r>
        <w:rPr>
          <w:rFonts w:ascii="Segoe UI" w:hAnsi="Segoe UI" w:cs="Segoe UI"/>
        </w:rPr>
        <w:t>on community engagement</w:t>
      </w:r>
      <w:r w:rsidRPr="00BD2C4E">
        <w:rPr>
          <w:rFonts w:ascii="Segoe UI" w:hAnsi="Segoe UI" w:cs="Segoe UI"/>
        </w:rPr>
        <w:t xml:space="preserve"> </w:t>
      </w:r>
    </w:p>
    <w:p w14:paraId="33E1615F" w14:textId="7604552E" w:rsidR="009678ED" w:rsidRDefault="009678ED" w:rsidP="001632F3">
      <w:pPr>
        <w:pStyle w:val="ListParagraph"/>
        <w:numPr>
          <w:ilvl w:val="0"/>
          <w:numId w:val="22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Debjani to share stories from green champions</w:t>
      </w:r>
    </w:p>
    <w:p w14:paraId="0958C457" w14:textId="51CF358D" w:rsidR="00D431DD" w:rsidRDefault="00D431DD" w:rsidP="00D431DD">
      <w:pPr>
        <w:pStyle w:val="ListParagraph"/>
        <w:numPr>
          <w:ilvl w:val="0"/>
          <w:numId w:val="22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Share </w:t>
      </w:r>
      <w:r w:rsidR="00BD2C4E">
        <w:rPr>
          <w:rFonts w:ascii="Segoe UI" w:hAnsi="Segoe UI" w:cs="Segoe UI"/>
        </w:rPr>
        <w:t xml:space="preserve">any </w:t>
      </w:r>
      <w:r>
        <w:rPr>
          <w:rFonts w:ascii="Segoe UI" w:hAnsi="Segoe UI" w:cs="Segoe UI"/>
        </w:rPr>
        <w:t xml:space="preserve">ideas on </w:t>
      </w:r>
      <w:r w:rsidRPr="00D431DD">
        <w:rPr>
          <w:rFonts w:ascii="Segoe UI" w:hAnsi="Segoe UI" w:cs="Segoe UI"/>
        </w:rPr>
        <w:t>ways to pass on unused uncooked food</w:t>
      </w:r>
      <w:r w:rsidR="00BD2C4E">
        <w:rPr>
          <w:rFonts w:ascii="Segoe UI" w:hAnsi="Segoe UI" w:cs="Segoe UI"/>
        </w:rPr>
        <w:t xml:space="preserve"> (email Jacqui or Debjani)</w:t>
      </w:r>
    </w:p>
    <w:p w14:paraId="07299FE6" w14:textId="5AE33715" w:rsidR="00C00192" w:rsidRPr="00C00192" w:rsidRDefault="00A8178E" w:rsidP="005130BB">
      <w:pPr>
        <w:spacing w:before="120" w:after="0"/>
        <w:rPr>
          <w:rFonts w:ascii="Segoe UI" w:hAnsi="Segoe UI" w:cs="Segoe UI"/>
        </w:rPr>
      </w:pPr>
      <w:r>
        <w:rPr>
          <w:rFonts w:ascii="Segoe UI" w:hAnsi="Segoe UI" w:cs="Segoe UI"/>
          <w:u w:val="single"/>
        </w:rPr>
        <w:t>Warmth on Prescription</w:t>
      </w:r>
    </w:p>
    <w:p w14:paraId="6C13F3D6" w14:textId="2A6DF85E" w:rsidR="00A8178E" w:rsidRPr="0000094A" w:rsidRDefault="0000094A" w:rsidP="0000094A">
      <w:pPr>
        <w:pStyle w:val="ListParagraph"/>
        <w:numPr>
          <w:ilvl w:val="0"/>
          <w:numId w:val="21"/>
        </w:numPr>
        <w:spacing w:after="0"/>
        <w:rPr>
          <w:rFonts w:ascii="Segoe UI" w:hAnsi="Segoe UI" w:cs="Segoe UI"/>
        </w:rPr>
      </w:pPr>
      <w:r w:rsidRPr="0000094A">
        <w:rPr>
          <w:rFonts w:ascii="Segoe UI" w:hAnsi="Segoe UI" w:cs="Segoe UI"/>
        </w:rPr>
        <w:t xml:space="preserve">Trial undertaken throughout the winter to offer heating costs to be refunded for people whose health is at risk from living in a cold home.  Trial in partnership with Energy Systems Catapult </w:t>
      </w:r>
      <w:hyperlink r:id="rId10" w:history="1">
        <w:r w:rsidRPr="0000094A">
          <w:rPr>
            <w:rStyle w:val="Hyperlink"/>
            <w:rFonts w:ascii="Segoe UI" w:hAnsi="Segoe UI" w:cs="Segoe UI"/>
            <w:color w:val="auto"/>
          </w:rPr>
          <w:t>https://es.catapult.org.uk/</w:t>
        </w:r>
      </w:hyperlink>
      <w:r w:rsidRPr="0000094A">
        <w:rPr>
          <w:rFonts w:ascii="Segoe UI" w:hAnsi="Segoe UI" w:cs="Segoe UI"/>
        </w:rPr>
        <w:t xml:space="preserve"> SCARF and NHSG.  Over 500 people in Aberdeen and North Aberdeenshire have benefited from this.</w:t>
      </w:r>
    </w:p>
    <w:p w14:paraId="7CC6586A" w14:textId="6BA5ADB0" w:rsidR="0000094A" w:rsidRPr="0000094A" w:rsidRDefault="0000094A" w:rsidP="0000094A">
      <w:pPr>
        <w:pStyle w:val="ListParagraph"/>
        <w:numPr>
          <w:ilvl w:val="0"/>
          <w:numId w:val="21"/>
        </w:numPr>
        <w:spacing w:after="0"/>
        <w:rPr>
          <w:rFonts w:ascii="Segoe UI" w:hAnsi="Segoe UI" w:cs="Segoe UI"/>
        </w:rPr>
      </w:pPr>
      <w:r w:rsidRPr="0000094A">
        <w:rPr>
          <w:rFonts w:ascii="Segoe UI" w:hAnsi="Segoe UI" w:cs="Segoe UI"/>
        </w:rPr>
        <w:t>Evaluating with uptake, impact and experience in collab</w:t>
      </w:r>
      <w:r>
        <w:rPr>
          <w:rFonts w:ascii="Segoe UI" w:hAnsi="Segoe UI" w:cs="Segoe UI"/>
        </w:rPr>
        <w:t>oration</w:t>
      </w:r>
      <w:r w:rsidRPr="0000094A">
        <w:rPr>
          <w:rFonts w:ascii="Segoe UI" w:hAnsi="Segoe UI" w:cs="Segoe UI"/>
        </w:rPr>
        <w:t xml:space="preserve"> with Sheffield Hallam University and DaSH UoA.</w:t>
      </w:r>
    </w:p>
    <w:p w14:paraId="497B712E" w14:textId="61D1967D" w:rsidR="0000094A" w:rsidRPr="0000094A" w:rsidRDefault="0000094A" w:rsidP="0000094A">
      <w:pPr>
        <w:pStyle w:val="ListParagraph"/>
        <w:numPr>
          <w:ilvl w:val="0"/>
          <w:numId w:val="21"/>
        </w:numPr>
        <w:spacing w:after="0"/>
        <w:rPr>
          <w:rFonts w:ascii="Segoe UI" w:hAnsi="Segoe UI" w:cs="Segoe UI"/>
        </w:rPr>
      </w:pPr>
      <w:r w:rsidRPr="0000094A">
        <w:rPr>
          <w:rFonts w:ascii="Segoe UI" w:hAnsi="Segoe UI" w:cs="Segoe UI"/>
        </w:rPr>
        <w:t>Would like to extend this beyond this winter pending evaluation and other possibilities e.g. Shire, where many use oil for heating</w:t>
      </w:r>
    </w:p>
    <w:p w14:paraId="397B2E9B" w14:textId="77777777" w:rsidR="0000094A" w:rsidRDefault="0000094A" w:rsidP="0000094A">
      <w:pPr>
        <w:pStyle w:val="ListParagraph"/>
        <w:numPr>
          <w:ilvl w:val="0"/>
          <w:numId w:val="21"/>
        </w:numPr>
        <w:spacing w:after="0"/>
        <w:rPr>
          <w:rFonts w:ascii="Segoe UI" w:hAnsi="Segoe UI" w:cs="Segoe UI"/>
        </w:rPr>
      </w:pPr>
      <w:r w:rsidRPr="0000094A">
        <w:rPr>
          <w:rFonts w:ascii="Segoe UI" w:hAnsi="Segoe UI" w:cs="Segoe UI"/>
        </w:rPr>
        <w:t>We were one of 3 trial sites in UK and had better uptake compared with other trial partners</w:t>
      </w:r>
      <w:r>
        <w:rPr>
          <w:rFonts w:ascii="Segoe UI" w:hAnsi="Segoe UI" w:cs="Segoe UI"/>
        </w:rPr>
        <w:t>.</w:t>
      </w:r>
    </w:p>
    <w:p w14:paraId="69C65D9F" w14:textId="362F0CD9" w:rsidR="00754C95" w:rsidRPr="00A8178E" w:rsidRDefault="00A8178E" w:rsidP="0000094A">
      <w:pPr>
        <w:pStyle w:val="ListParagraph"/>
        <w:numPr>
          <w:ilvl w:val="0"/>
          <w:numId w:val="21"/>
        </w:numPr>
        <w:spacing w:after="0"/>
        <w:rPr>
          <w:rFonts w:ascii="Segoe UI" w:hAnsi="Segoe UI" w:cs="Segoe UI"/>
        </w:rPr>
      </w:pPr>
      <w:r w:rsidRPr="00A8178E">
        <w:rPr>
          <w:rFonts w:ascii="Segoe UI" w:hAnsi="Segoe UI" w:cs="Segoe UI"/>
        </w:rPr>
        <w:t>David from SCARF will say more another time.</w:t>
      </w:r>
    </w:p>
    <w:p w14:paraId="508EFA0B" w14:textId="0C6F1028" w:rsidR="00870187" w:rsidRDefault="00754C95" w:rsidP="009678ED">
      <w:pPr>
        <w:spacing w:before="120" w:after="0"/>
        <w:rPr>
          <w:rFonts w:ascii="Segoe UI" w:hAnsi="Segoe UI" w:cs="Segoe UI"/>
          <w:u w:val="single"/>
        </w:rPr>
      </w:pPr>
      <w:r>
        <w:rPr>
          <w:rFonts w:ascii="Segoe UI" w:hAnsi="Segoe UI" w:cs="Segoe UI"/>
          <w:u w:val="single"/>
        </w:rPr>
        <w:t>Stretch Outcome 15</w:t>
      </w:r>
    </w:p>
    <w:p w14:paraId="4B3EFC56" w14:textId="35BDC836" w:rsidR="005B2E4C" w:rsidRDefault="00A8178E" w:rsidP="0019623D">
      <w:pPr>
        <w:pStyle w:val="ListParagraph"/>
        <w:numPr>
          <w:ilvl w:val="0"/>
          <w:numId w:val="17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Small group</w:t>
      </w:r>
      <w:r w:rsidR="00C35A0F">
        <w:rPr>
          <w:rFonts w:ascii="Segoe UI" w:hAnsi="Segoe UI" w:cs="Segoe UI"/>
        </w:rPr>
        <w:t xml:space="preserve"> met to decide how to progress</w:t>
      </w:r>
      <w:r>
        <w:rPr>
          <w:rFonts w:ascii="Segoe UI" w:hAnsi="Segoe UI" w:cs="Segoe UI"/>
        </w:rPr>
        <w:t xml:space="preserve"> with new change ideas</w:t>
      </w:r>
      <w:r w:rsidR="00946BA2">
        <w:rPr>
          <w:rFonts w:ascii="Segoe UI" w:hAnsi="Segoe UI" w:cs="Segoe UI"/>
        </w:rPr>
        <w:t>:</w:t>
      </w:r>
    </w:p>
    <w:p w14:paraId="5A90BE45" w14:textId="2A4B399C" w:rsidR="00946BA2" w:rsidRPr="00946BA2" w:rsidRDefault="00946BA2" w:rsidP="00946BA2">
      <w:pPr>
        <w:pStyle w:val="ListParagraph"/>
        <w:numPr>
          <w:ilvl w:val="1"/>
          <w:numId w:val="17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D</w:t>
      </w:r>
      <w:r w:rsidRPr="00946BA2">
        <w:rPr>
          <w:rFonts w:ascii="Segoe UI" w:hAnsi="Segoe UI" w:cs="Segoe UI"/>
        </w:rPr>
        <w:t xml:space="preserve">evelop a marketing campaign involving partners across the City </w:t>
      </w:r>
    </w:p>
    <w:p w14:paraId="7DE04D61" w14:textId="1B697904" w:rsidR="00946BA2" w:rsidRPr="00946BA2" w:rsidRDefault="00946BA2" w:rsidP="00946BA2">
      <w:pPr>
        <w:pStyle w:val="ListParagraph"/>
        <w:numPr>
          <w:ilvl w:val="1"/>
          <w:numId w:val="17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S</w:t>
      </w:r>
      <w:r w:rsidRPr="00946BA2">
        <w:rPr>
          <w:rFonts w:ascii="Segoe UI" w:hAnsi="Segoe UI" w:cs="Segoe UI"/>
        </w:rPr>
        <w:t>eek case studies on land use from different areas e.g. education, health, business (land element of green prescribing could fit here)</w:t>
      </w:r>
    </w:p>
    <w:p w14:paraId="21058D28" w14:textId="16B0D3C3" w:rsidR="00946BA2" w:rsidRPr="00946BA2" w:rsidRDefault="00946BA2" w:rsidP="00946BA2">
      <w:pPr>
        <w:pStyle w:val="ListParagraph"/>
        <w:numPr>
          <w:ilvl w:val="1"/>
          <w:numId w:val="17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D</w:t>
      </w:r>
      <w:r w:rsidRPr="00946BA2">
        <w:rPr>
          <w:rFonts w:ascii="Segoe UI" w:hAnsi="Segoe UI" w:cs="Segoe UI"/>
        </w:rPr>
        <w:t>ata collection with baseline - 1. citizen science with support from Hutton, BioD project, NatureScot - test ideas and work up to a campaign later in the year; 2. social media e.g. test with 'no mow may'; 3. City Voice - develop a set of questions</w:t>
      </w:r>
    </w:p>
    <w:p w14:paraId="6D050860" w14:textId="7BA4FFD8" w:rsidR="00946BA2" w:rsidRPr="00946BA2" w:rsidRDefault="00946BA2" w:rsidP="00946BA2">
      <w:pPr>
        <w:pStyle w:val="ListParagraph"/>
        <w:numPr>
          <w:ilvl w:val="1"/>
          <w:numId w:val="17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E</w:t>
      </w:r>
      <w:r w:rsidRPr="00946BA2">
        <w:rPr>
          <w:rFonts w:ascii="Segoe UI" w:hAnsi="Segoe UI" w:cs="Segoe UI"/>
        </w:rPr>
        <w:t>xisting work - No Mow May, Beelines, Meadows in a box, Keep Scotland Beautiful connection, Wee forest</w:t>
      </w:r>
    </w:p>
    <w:p w14:paraId="092C7EDD" w14:textId="77777777" w:rsidR="003A269A" w:rsidRDefault="003A269A" w:rsidP="003A269A">
      <w:pPr>
        <w:pStyle w:val="ListParagraph"/>
        <w:numPr>
          <w:ilvl w:val="0"/>
          <w:numId w:val="17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Who is target audience? Public land/private companies – need different approaches</w:t>
      </w:r>
    </w:p>
    <w:p w14:paraId="0B0B979D" w14:textId="77777777" w:rsidR="003A269A" w:rsidRDefault="003A269A" w:rsidP="003A269A">
      <w:pPr>
        <w:pStyle w:val="ListParagraph"/>
        <w:numPr>
          <w:ilvl w:val="0"/>
          <w:numId w:val="17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What does the target of 26% of land for nature mean? Need more of a steer.</w:t>
      </w:r>
    </w:p>
    <w:p w14:paraId="7759F521" w14:textId="77777777" w:rsidR="00946BA2" w:rsidRDefault="00946BA2" w:rsidP="00946BA2">
      <w:pPr>
        <w:pStyle w:val="ListParagraph"/>
        <w:numPr>
          <w:ilvl w:val="0"/>
          <w:numId w:val="17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Daria offered support as chair of Ukrainian hub in Aberdeen</w:t>
      </w:r>
    </w:p>
    <w:p w14:paraId="7FC9C0C0" w14:textId="5D37E4CC" w:rsidR="00946BA2" w:rsidRDefault="00946BA2" w:rsidP="00946BA2">
      <w:pPr>
        <w:pStyle w:val="ListParagraph"/>
        <w:numPr>
          <w:ilvl w:val="0"/>
          <w:numId w:val="17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Suggestion to use photos of butterflies – for campaign and monitoring</w:t>
      </w:r>
    </w:p>
    <w:p w14:paraId="11D7E677" w14:textId="276D56A3" w:rsidR="003A269A" w:rsidRDefault="008B08A4" w:rsidP="00946BA2">
      <w:pPr>
        <w:pStyle w:val="ListParagraph"/>
        <w:numPr>
          <w:ilvl w:val="0"/>
          <w:numId w:val="17"/>
        </w:numPr>
        <w:spacing w:after="0"/>
        <w:rPr>
          <w:rFonts w:ascii="Segoe UI" w:hAnsi="Segoe UI" w:cs="Segoe UI"/>
        </w:rPr>
      </w:pPr>
      <w:hyperlink r:id="rId11" w:history="1">
        <w:r w:rsidR="003A269A" w:rsidRPr="002D0BA6">
          <w:rPr>
            <w:rStyle w:val="Hyperlink"/>
            <w:rFonts w:ascii="Segoe UI" w:hAnsi="Segoe UI" w:cs="Segoe UI"/>
          </w:rPr>
          <w:t>https://www.plantlife.org.uk/campaigns/nomowmay/</w:t>
        </w:r>
      </w:hyperlink>
    </w:p>
    <w:p w14:paraId="04007691" w14:textId="77777777" w:rsidR="00946BA2" w:rsidRDefault="00946BA2" w:rsidP="00946BA2">
      <w:pPr>
        <w:pStyle w:val="ListParagraph"/>
        <w:numPr>
          <w:ilvl w:val="0"/>
          <w:numId w:val="17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NHSG grounds staff taking part in No Mow May on 10 sites with before/after photos</w:t>
      </w:r>
    </w:p>
    <w:p w14:paraId="412002F4" w14:textId="77777777" w:rsidR="003A269A" w:rsidRDefault="00946BA2" w:rsidP="003A269A">
      <w:pPr>
        <w:pStyle w:val="ListParagraph"/>
        <w:numPr>
          <w:ilvl w:val="0"/>
          <w:numId w:val="17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NHSG have eco/biodiversity survey from 2021 – Aberdeen sites</w:t>
      </w:r>
      <w:r w:rsidR="003A269A" w:rsidRPr="003A269A">
        <w:rPr>
          <w:rFonts w:ascii="Segoe UI" w:hAnsi="Segoe UI" w:cs="Segoe UI"/>
        </w:rPr>
        <w:t xml:space="preserve"> </w:t>
      </w:r>
    </w:p>
    <w:p w14:paraId="6CAFAF63" w14:textId="191023EB" w:rsidR="00C35A0F" w:rsidRDefault="009C4A3D" w:rsidP="009678ED">
      <w:pPr>
        <w:spacing w:before="120" w:after="0"/>
        <w:rPr>
          <w:rFonts w:ascii="Segoe UI" w:hAnsi="Segoe UI" w:cs="Segoe UI"/>
          <w:u w:val="single"/>
        </w:rPr>
      </w:pPr>
      <w:r>
        <w:rPr>
          <w:rFonts w:ascii="Segoe UI" w:hAnsi="Segoe UI" w:cs="Segoe UI"/>
          <w:u w:val="single"/>
        </w:rPr>
        <w:t>Community engagement</w:t>
      </w:r>
    </w:p>
    <w:p w14:paraId="2DA0C33F" w14:textId="2100ABFF" w:rsidR="00C35A0F" w:rsidRPr="009C4A3D" w:rsidRDefault="009C4A3D" w:rsidP="008B613D">
      <w:pPr>
        <w:pStyle w:val="ListParagraph"/>
        <w:numPr>
          <w:ilvl w:val="0"/>
          <w:numId w:val="23"/>
        </w:numPr>
        <w:spacing w:after="0"/>
        <w:rPr>
          <w:rFonts w:ascii="Segoe UI" w:hAnsi="Segoe UI" w:cs="Segoe UI"/>
          <w:u w:val="single"/>
        </w:rPr>
      </w:pPr>
      <w:r>
        <w:rPr>
          <w:rFonts w:ascii="Segoe UI" w:hAnsi="Segoe UI" w:cs="Segoe UI"/>
        </w:rPr>
        <w:t xml:space="preserve">New </w:t>
      </w:r>
      <w:hyperlink r:id="rId12" w:history="1">
        <w:r w:rsidR="006F66BE" w:rsidRPr="006F66BE">
          <w:rPr>
            <w:rStyle w:val="Hyperlink"/>
            <w:rFonts w:ascii="Segoe UI" w:hAnsi="Segoe UI" w:cs="Segoe UI"/>
          </w:rPr>
          <w:t>C</w:t>
        </w:r>
        <w:r w:rsidRPr="006F66BE">
          <w:rPr>
            <w:rStyle w:val="Hyperlink"/>
            <w:rFonts w:ascii="Segoe UI" w:hAnsi="Segoe UI" w:cs="Segoe UI"/>
          </w:rPr>
          <w:t xml:space="preserve">ommunity </w:t>
        </w:r>
        <w:r w:rsidR="006F66BE" w:rsidRPr="006F66BE">
          <w:rPr>
            <w:rStyle w:val="Hyperlink"/>
            <w:rFonts w:ascii="Segoe UI" w:hAnsi="Segoe UI" w:cs="Segoe UI"/>
          </w:rPr>
          <w:t>Empowerment</w:t>
        </w:r>
        <w:r w:rsidRPr="006F66BE">
          <w:rPr>
            <w:rStyle w:val="Hyperlink"/>
            <w:rFonts w:ascii="Segoe UI" w:hAnsi="Segoe UI" w:cs="Segoe UI"/>
          </w:rPr>
          <w:t xml:space="preserve"> </w:t>
        </w:r>
        <w:r w:rsidR="006F66BE" w:rsidRPr="006F66BE">
          <w:rPr>
            <w:rStyle w:val="Hyperlink"/>
            <w:rFonts w:ascii="Segoe UI" w:hAnsi="Segoe UI" w:cs="Segoe UI"/>
          </w:rPr>
          <w:t>S</w:t>
        </w:r>
        <w:r w:rsidRPr="006F66BE">
          <w:rPr>
            <w:rStyle w:val="Hyperlink"/>
            <w:rFonts w:ascii="Segoe UI" w:hAnsi="Segoe UI" w:cs="Segoe UI"/>
          </w:rPr>
          <w:t>trategy</w:t>
        </w:r>
      </w:hyperlink>
      <w:r w:rsidR="00C35A0F" w:rsidRPr="008B613D">
        <w:rPr>
          <w:rFonts w:ascii="Segoe UI" w:hAnsi="Segoe UI" w:cs="Segoe UI"/>
        </w:rPr>
        <w:t xml:space="preserve"> </w:t>
      </w:r>
      <w:r w:rsidR="003A269A">
        <w:rPr>
          <w:rFonts w:ascii="Segoe UI" w:hAnsi="Segoe UI" w:cs="Segoe UI"/>
        </w:rPr>
        <w:t>by Community Planning</w:t>
      </w:r>
    </w:p>
    <w:p w14:paraId="3BEB66DD" w14:textId="3635DDB0" w:rsidR="009C4A3D" w:rsidRDefault="006F66BE" w:rsidP="006F66BE">
      <w:pPr>
        <w:pStyle w:val="ListParagraph"/>
        <w:numPr>
          <w:ilvl w:val="0"/>
          <w:numId w:val="23"/>
        </w:numPr>
        <w:spacing w:after="0"/>
        <w:rPr>
          <w:rFonts w:ascii="Segoe UI" w:hAnsi="Segoe UI" w:cs="Segoe UI"/>
        </w:rPr>
      </w:pPr>
      <w:r w:rsidRPr="006F66BE">
        <w:rPr>
          <w:rFonts w:ascii="Segoe UI" w:hAnsi="Segoe UI" w:cs="Segoe UI"/>
        </w:rPr>
        <w:t>Stretch Outcome 16: 100% increase in the proportion of citizens who feel able to participate in decisions that help change things for the better by 202</w:t>
      </w:r>
      <w:r>
        <w:rPr>
          <w:rFonts w:ascii="Segoe UI" w:hAnsi="Segoe UI" w:cs="Segoe UI"/>
        </w:rPr>
        <w:t>6</w:t>
      </w:r>
    </w:p>
    <w:p w14:paraId="4B868639" w14:textId="67B66040" w:rsidR="006F66BE" w:rsidRPr="006F66BE" w:rsidRDefault="006F66BE" w:rsidP="006F66BE">
      <w:pPr>
        <w:pStyle w:val="ListParagraph"/>
        <w:numPr>
          <w:ilvl w:val="0"/>
          <w:numId w:val="23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lastRenderedPageBreak/>
        <w:t>Daria is looking at indicators to measure community engagement – willing to join the project group</w:t>
      </w:r>
    </w:p>
    <w:p w14:paraId="181B6638" w14:textId="32EE95C2" w:rsidR="00870187" w:rsidRDefault="00754C95" w:rsidP="009678ED">
      <w:pPr>
        <w:spacing w:before="120" w:after="0"/>
        <w:rPr>
          <w:rFonts w:ascii="Segoe UI" w:hAnsi="Segoe UI" w:cs="Segoe UI"/>
          <w:u w:val="single"/>
        </w:rPr>
      </w:pPr>
      <w:r>
        <w:rPr>
          <w:rFonts w:ascii="Segoe UI" w:hAnsi="Segoe UI" w:cs="Segoe UI"/>
          <w:u w:val="single"/>
        </w:rPr>
        <w:t>Other updates</w:t>
      </w:r>
    </w:p>
    <w:p w14:paraId="19B87696" w14:textId="205C78D4" w:rsidR="00F53460" w:rsidRDefault="00CF076C" w:rsidP="001257EB">
      <w:pPr>
        <w:pStyle w:val="ListParagraph"/>
        <w:numPr>
          <w:ilvl w:val="0"/>
          <w:numId w:val="19"/>
        </w:numPr>
        <w:spacing w:after="0"/>
        <w:rPr>
          <w:rFonts w:ascii="Segoe UI" w:hAnsi="Segoe UI" w:cs="Segoe UI"/>
        </w:rPr>
      </w:pPr>
      <w:r w:rsidRPr="00951191">
        <w:rPr>
          <w:rFonts w:ascii="Segoe UI" w:hAnsi="Segoe UI" w:cs="Segoe UI"/>
        </w:rPr>
        <w:t>Wa</w:t>
      </w:r>
      <w:r w:rsidR="00C507F0">
        <w:rPr>
          <w:rFonts w:ascii="Segoe UI" w:hAnsi="Segoe UI" w:cs="Segoe UI"/>
        </w:rPr>
        <w:t>ste</w:t>
      </w:r>
      <w:r w:rsidRPr="00951191">
        <w:rPr>
          <w:rFonts w:ascii="Segoe UI" w:hAnsi="Segoe UI" w:cs="Segoe UI"/>
        </w:rPr>
        <w:t xml:space="preserve"> – </w:t>
      </w:r>
      <w:r w:rsidR="00C507F0">
        <w:rPr>
          <w:rFonts w:ascii="Segoe UI" w:hAnsi="Segoe UI" w:cs="Segoe UI"/>
        </w:rPr>
        <w:t xml:space="preserve">continuing conversations </w:t>
      </w:r>
      <w:r w:rsidR="00293708">
        <w:rPr>
          <w:rFonts w:ascii="Segoe UI" w:hAnsi="Segoe UI" w:cs="Segoe UI"/>
        </w:rPr>
        <w:t xml:space="preserve">with ACC team on working together. </w:t>
      </w:r>
    </w:p>
    <w:p w14:paraId="185EB8FF" w14:textId="41E86A15" w:rsidR="00293708" w:rsidRDefault="00293708" w:rsidP="001257EB">
      <w:pPr>
        <w:pStyle w:val="ListParagraph"/>
        <w:numPr>
          <w:ilvl w:val="0"/>
          <w:numId w:val="19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Green champions – meetings with other local organisations and other councils; in NHSG focus is on clinical colleague involvement. Suggestion of using stories to inspire others – does it increase uptake? </w:t>
      </w:r>
    </w:p>
    <w:p w14:paraId="2F1ECE35" w14:textId="0FEA051B" w:rsidR="00293708" w:rsidRDefault="00293708" w:rsidP="001257EB">
      <w:pPr>
        <w:pStyle w:val="ListParagraph"/>
        <w:numPr>
          <w:ilvl w:val="0"/>
          <w:numId w:val="19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No Food Waste Day – catering teams in NHSG. May use bite-size videos to promote. Also action in ACC carbon plan. May take to schools. Need to find ways to pass on unused uncooked food. (Cooked food not possible)</w:t>
      </w:r>
    </w:p>
    <w:p w14:paraId="4E051CAB" w14:textId="1CDD7B67" w:rsidR="0000094A" w:rsidRDefault="00503E5E" w:rsidP="00470550">
      <w:pPr>
        <w:spacing w:before="120" w:after="0"/>
        <w:rPr>
          <w:rFonts w:ascii="Segoe UI" w:hAnsi="Segoe UI" w:cs="Segoe UI"/>
          <w:b/>
        </w:rPr>
      </w:pPr>
      <w:r w:rsidRPr="00A67B4E">
        <w:rPr>
          <w:rFonts w:ascii="Segoe UI" w:hAnsi="Segoe UI" w:cs="Segoe UI"/>
          <w:b/>
          <w:u w:val="single"/>
        </w:rPr>
        <w:t>Next meeting</w:t>
      </w:r>
      <w:r w:rsidR="00386A2C" w:rsidRPr="00A67B4E">
        <w:rPr>
          <w:rFonts w:ascii="Segoe UI" w:hAnsi="Segoe UI" w:cs="Segoe UI"/>
          <w:b/>
        </w:rPr>
        <w:t>:</w:t>
      </w:r>
      <w:r w:rsidR="008B535B" w:rsidRPr="00A67B4E">
        <w:rPr>
          <w:rFonts w:ascii="Segoe UI" w:hAnsi="Segoe UI" w:cs="Segoe UI"/>
          <w:b/>
        </w:rPr>
        <w:t xml:space="preserve"> </w:t>
      </w:r>
      <w:r w:rsidR="00A8178E" w:rsidRPr="00A8178E">
        <w:rPr>
          <w:rFonts w:ascii="Segoe UI" w:hAnsi="Segoe UI" w:cs="Segoe UI"/>
          <w:b/>
        </w:rPr>
        <w:t>Thu</w:t>
      </w:r>
      <w:r w:rsidR="00A8178E">
        <w:rPr>
          <w:rFonts w:ascii="Segoe UI" w:hAnsi="Segoe UI" w:cs="Segoe UI"/>
          <w:b/>
        </w:rPr>
        <w:t>rs</w:t>
      </w:r>
      <w:r w:rsidR="008B08A4">
        <w:rPr>
          <w:rFonts w:ascii="Segoe UI" w:hAnsi="Segoe UI" w:cs="Segoe UI"/>
          <w:b/>
        </w:rPr>
        <w:t>da</w:t>
      </w:r>
      <w:bookmarkStart w:id="0" w:name="_GoBack"/>
      <w:bookmarkEnd w:id="0"/>
      <w:r w:rsidR="00A8178E">
        <w:rPr>
          <w:rFonts w:ascii="Segoe UI" w:hAnsi="Segoe UI" w:cs="Segoe UI"/>
          <w:b/>
        </w:rPr>
        <w:t>y 18/05/2023 9:30-</w:t>
      </w:r>
      <w:r w:rsidR="00A8178E" w:rsidRPr="00A8178E">
        <w:rPr>
          <w:rFonts w:ascii="Segoe UI" w:hAnsi="Segoe UI" w:cs="Segoe UI"/>
          <w:b/>
        </w:rPr>
        <w:t>11:00 AM</w:t>
      </w:r>
      <w:r w:rsidR="00A8178E">
        <w:rPr>
          <w:rFonts w:ascii="Segoe UI" w:hAnsi="Segoe UI" w:cs="Segoe UI"/>
          <w:b/>
        </w:rPr>
        <w:t xml:space="preserve"> </w:t>
      </w:r>
      <w:r w:rsidR="006F66BE">
        <w:rPr>
          <w:rFonts w:ascii="Segoe UI" w:hAnsi="Segoe UI" w:cs="Segoe UI"/>
          <w:b/>
        </w:rPr>
        <w:t xml:space="preserve"> </w:t>
      </w:r>
    </w:p>
    <w:p w14:paraId="36099D76" w14:textId="35299CF8" w:rsidR="00851EF3" w:rsidRDefault="00D161CE" w:rsidP="00470550">
      <w:pPr>
        <w:spacing w:before="120" w:after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We plan to consider </w:t>
      </w:r>
      <w:r w:rsidR="00A8178E">
        <w:rPr>
          <w:rFonts w:ascii="Segoe UI" w:hAnsi="Segoe UI" w:cs="Segoe UI"/>
        </w:rPr>
        <w:t>active travel</w:t>
      </w:r>
      <w:r w:rsidR="00F224AD">
        <w:rPr>
          <w:rFonts w:ascii="Segoe UI" w:hAnsi="Segoe UI" w:cs="Segoe UI"/>
        </w:rPr>
        <w:t xml:space="preserve"> and more about Warmth on Prescription</w:t>
      </w:r>
      <w:r w:rsidR="00942FA3">
        <w:rPr>
          <w:rFonts w:ascii="Segoe UI" w:hAnsi="Segoe UI" w:cs="Segoe UI"/>
        </w:rPr>
        <w:t xml:space="preserve">. </w:t>
      </w:r>
      <w:r>
        <w:rPr>
          <w:rFonts w:ascii="Segoe UI" w:hAnsi="Segoe UI" w:cs="Segoe UI"/>
        </w:rPr>
        <w:t xml:space="preserve">Please contact Jacqui or Jillian with any </w:t>
      </w:r>
      <w:r w:rsidR="00293708">
        <w:rPr>
          <w:rFonts w:ascii="Segoe UI" w:hAnsi="Segoe UI" w:cs="Segoe UI"/>
        </w:rPr>
        <w:t>other</w:t>
      </w:r>
      <w:r>
        <w:rPr>
          <w:rFonts w:ascii="Segoe UI" w:hAnsi="Segoe UI" w:cs="Segoe UI"/>
        </w:rPr>
        <w:t xml:space="preserve"> </w:t>
      </w:r>
      <w:r w:rsidR="006F66BE">
        <w:rPr>
          <w:rFonts w:ascii="Segoe UI" w:hAnsi="Segoe UI" w:cs="Segoe UI"/>
        </w:rPr>
        <w:t xml:space="preserve">agenda </w:t>
      </w:r>
      <w:r>
        <w:rPr>
          <w:rFonts w:ascii="Segoe UI" w:hAnsi="Segoe UI" w:cs="Segoe UI"/>
        </w:rPr>
        <w:t>items.</w:t>
      </w:r>
    </w:p>
    <w:sectPr w:rsidR="00851EF3" w:rsidSect="0091409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A65F5" w14:textId="77777777" w:rsidR="00DF5329" w:rsidRDefault="00DF5329" w:rsidP="00E67C95">
      <w:pPr>
        <w:spacing w:after="0" w:line="240" w:lineRule="auto"/>
      </w:pPr>
      <w:r>
        <w:separator/>
      </w:r>
    </w:p>
  </w:endnote>
  <w:endnote w:type="continuationSeparator" w:id="0">
    <w:p w14:paraId="3EFE827B" w14:textId="77777777" w:rsidR="00DF5329" w:rsidRDefault="00DF5329" w:rsidP="00E6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3A350A" w14:textId="77777777" w:rsidR="00DF5329" w:rsidRDefault="00DF5329" w:rsidP="00E67C95">
      <w:pPr>
        <w:spacing w:after="0" w:line="240" w:lineRule="auto"/>
      </w:pPr>
      <w:r>
        <w:separator/>
      </w:r>
    </w:p>
  </w:footnote>
  <w:footnote w:type="continuationSeparator" w:id="0">
    <w:p w14:paraId="710D8E70" w14:textId="77777777" w:rsidR="00DF5329" w:rsidRDefault="00DF5329" w:rsidP="00E67C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125AB"/>
    <w:multiLevelType w:val="hybridMultilevel"/>
    <w:tmpl w:val="8CC00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B7FAC"/>
    <w:multiLevelType w:val="hybridMultilevel"/>
    <w:tmpl w:val="7D2A5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E00FD"/>
    <w:multiLevelType w:val="hybridMultilevel"/>
    <w:tmpl w:val="270ED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D59EC"/>
    <w:multiLevelType w:val="hybridMultilevel"/>
    <w:tmpl w:val="DFFC6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A8229A"/>
    <w:multiLevelType w:val="hybridMultilevel"/>
    <w:tmpl w:val="4A88C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D5469"/>
    <w:multiLevelType w:val="hybridMultilevel"/>
    <w:tmpl w:val="1A581A78"/>
    <w:lvl w:ilvl="0" w:tplc="9324581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E741D"/>
    <w:multiLevelType w:val="hybridMultilevel"/>
    <w:tmpl w:val="9C968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E34A22"/>
    <w:multiLevelType w:val="hybridMultilevel"/>
    <w:tmpl w:val="8CD67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83B7B"/>
    <w:multiLevelType w:val="hybridMultilevel"/>
    <w:tmpl w:val="E0B4EB82"/>
    <w:lvl w:ilvl="0" w:tplc="9324581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9D55F0"/>
    <w:multiLevelType w:val="multilevel"/>
    <w:tmpl w:val="5998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B43F20"/>
    <w:multiLevelType w:val="hybridMultilevel"/>
    <w:tmpl w:val="CCB4C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3F73E6"/>
    <w:multiLevelType w:val="hybridMultilevel"/>
    <w:tmpl w:val="0A604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C1512E"/>
    <w:multiLevelType w:val="hybridMultilevel"/>
    <w:tmpl w:val="54E099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D95C8B"/>
    <w:multiLevelType w:val="hybridMultilevel"/>
    <w:tmpl w:val="F19EF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3A6DB7"/>
    <w:multiLevelType w:val="hybridMultilevel"/>
    <w:tmpl w:val="AEC0A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BE7EBE"/>
    <w:multiLevelType w:val="hybridMultilevel"/>
    <w:tmpl w:val="3F04F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431B2A"/>
    <w:multiLevelType w:val="hybridMultilevel"/>
    <w:tmpl w:val="8642F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53652B"/>
    <w:multiLevelType w:val="hybridMultilevel"/>
    <w:tmpl w:val="F7A07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563C65"/>
    <w:multiLevelType w:val="hybridMultilevel"/>
    <w:tmpl w:val="4064BB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B03655"/>
    <w:multiLevelType w:val="hybridMultilevel"/>
    <w:tmpl w:val="4894A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FB5B05"/>
    <w:multiLevelType w:val="hybridMultilevel"/>
    <w:tmpl w:val="3BC09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B82A85"/>
    <w:multiLevelType w:val="hybridMultilevel"/>
    <w:tmpl w:val="E9F02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074C58"/>
    <w:multiLevelType w:val="hybridMultilevel"/>
    <w:tmpl w:val="17462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9"/>
  </w:num>
  <w:num w:numId="5">
    <w:abstractNumId w:val="14"/>
  </w:num>
  <w:num w:numId="6">
    <w:abstractNumId w:val="6"/>
  </w:num>
  <w:num w:numId="7">
    <w:abstractNumId w:val="2"/>
  </w:num>
  <w:num w:numId="8">
    <w:abstractNumId w:val="17"/>
  </w:num>
  <w:num w:numId="9">
    <w:abstractNumId w:val="10"/>
  </w:num>
  <w:num w:numId="10">
    <w:abstractNumId w:val="7"/>
  </w:num>
  <w:num w:numId="11">
    <w:abstractNumId w:val="20"/>
  </w:num>
  <w:num w:numId="12">
    <w:abstractNumId w:val="4"/>
  </w:num>
  <w:num w:numId="13">
    <w:abstractNumId w:val="16"/>
  </w:num>
  <w:num w:numId="14">
    <w:abstractNumId w:val="1"/>
  </w:num>
  <w:num w:numId="15">
    <w:abstractNumId w:val="3"/>
  </w:num>
  <w:num w:numId="16">
    <w:abstractNumId w:val="0"/>
  </w:num>
  <w:num w:numId="17">
    <w:abstractNumId w:val="15"/>
  </w:num>
  <w:num w:numId="18">
    <w:abstractNumId w:val="12"/>
  </w:num>
  <w:num w:numId="19">
    <w:abstractNumId w:val="18"/>
  </w:num>
  <w:num w:numId="20">
    <w:abstractNumId w:val="22"/>
  </w:num>
  <w:num w:numId="21">
    <w:abstractNumId w:val="21"/>
  </w:num>
  <w:num w:numId="22">
    <w:abstractNumId w:val="13"/>
  </w:num>
  <w:num w:numId="23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FE2"/>
    <w:rsid w:val="0000094A"/>
    <w:rsid w:val="00001CDD"/>
    <w:rsid w:val="0000368B"/>
    <w:rsid w:val="00006823"/>
    <w:rsid w:val="000145C4"/>
    <w:rsid w:val="00020D06"/>
    <w:rsid w:val="00030306"/>
    <w:rsid w:val="000309E2"/>
    <w:rsid w:val="0003357B"/>
    <w:rsid w:val="00043506"/>
    <w:rsid w:val="0006119C"/>
    <w:rsid w:val="00061A8E"/>
    <w:rsid w:val="000634F6"/>
    <w:rsid w:val="00066ECA"/>
    <w:rsid w:val="000741EA"/>
    <w:rsid w:val="0009033F"/>
    <w:rsid w:val="0009447C"/>
    <w:rsid w:val="000B444D"/>
    <w:rsid w:val="000B76C3"/>
    <w:rsid w:val="000C3E47"/>
    <w:rsid w:val="000C62FB"/>
    <w:rsid w:val="000D3907"/>
    <w:rsid w:val="000E229E"/>
    <w:rsid w:val="000F19F1"/>
    <w:rsid w:val="0010006D"/>
    <w:rsid w:val="00100B95"/>
    <w:rsid w:val="0010343C"/>
    <w:rsid w:val="001073FD"/>
    <w:rsid w:val="001100E6"/>
    <w:rsid w:val="00120EC2"/>
    <w:rsid w:val="00123CFC"/>
    <w:rsid w:val="001265AA"/>
    <w:rsid w:val="00131593"/>
    <w:rsid w:val="00133861"/>
    <w:rsid w:val="00136CB6"/>
    <w:rsid w:val="00144A3B"/>
    <w:rsid w:val="00160F01"/>
    <w:rsid w:val="001632F3"/>
    <w:rsid w:val="00170F85"/>
    <w:rsid w:val="00183219"/>
    <w:rsid w:val="0018786C"/>
    <w:rsid w:val="00191D59"/>
    <w:rsid w:val="001956DE"/>
    <w:rsid w:val="0019623D"/>
    <w:rsid w:val="0019731D"/>
    <w:rsid w:val="00197E32"/>
    <w:rsid w:val="001A1B9C"/>
    <w:rsid w:val="001A2EA5"/>
    <w:rsid w:val="001A3943"/>
    <w:rsid w:val="001B1063"/>
    <w:rsid w:val="001B3F4C"/>
    <w:rsid w:val="001B78A0"/>
    <w:rsid w:val="001C16A6"/>
    <w:rsid w:val="001C291D"/>
    <w:rsid w:val="001C6A8A"/>
    <w:rsid w:val="001C7BA4"/>
    <w:rsid w:val="001D037E"/>
    <w:rsid w:val="001D4158"/>
    <w:rsid w:val="001D7926"/>
    <w:rsid w:val="001E4462"/>
    <w:rsid w:val="001E665D"/>
    <w:rsid w:val="001F302C"/>
    <w:rsid w:val="0020444A"/>
    <w:rsid w:val="002143C6"/>
    <w:rsid w:val="002156FD"/>
    <w:rsid w:val="00235325"/>
    <w:rsid w:val="002424BA"/>
    <w:rsid w:val="00250351"/>
    <w:rsid w:val="0025496A"/>
    <w:rsid w:val="00257897"/>
    <w:rsid w:val="0026605E"/>
    <w:rsid w:val="00270DF7"/>
    <w:rsid w:val="002758A7"/>
    <w:rsid w:val="00282DF6"/>
    <w:rsid w:val="00293437"/>
    <w:rsid w:val="00293708"/>
    <w:rsid w:val="002A029B"/>
    <w:rsid w:val="002B0256"/>
    <w:rsid w:val="002B0A21"/>
    <w:rsid w:val="002B0AC1"/>
    <w:rsid w:val="002B2BE7"/>
    <w:rsid w:val="002B3569"/>
    <w:rsid w:val="002C42F3"/>
    <w:rsid w:val="002C55CD"/>
    <w:rsid w:val="002D0EFC"/>
    <w:rsid w:val="002D1264"/>
    <w:rsid w:val="002D4A92"/>
    <w:rsid w:val="002D4B8B"/>
    <w:rsid w:val="002D5278"/>
    <w:rsid w:val="002E3979"/>
    <w:rsid w:val="002F047C"/>
    <w:rsid w:val="003014C7"/>
    <w:rsid w:val="003147E7"/>
    <w:rsid w:val="00315989"/>
    <w:rsid w:val="00320318"/>
    <w:rsid w:val="00321CE4"/>
    <w:rsid w:val="00326EE2"/>
    <w:rsid w:val="00336300"/>
    <w:rsid w:val="003458E1"/>
    <w:rsid w:val="00350A4F"/>
    <w:rsid w:val="00351CE0"/>
    <w:rsid w:val="00361175"/>
    <w:rsid w:val="0038235A"/>
    <w:rsid w:val="003826E8"/>
    <w:rsid w:val="00386A2C"/>
    <w:rsid w:val="00391AED"/>
    <w:rsid w:val="003A0902"/>
    <w:rsid w:val="003A269A"/>
    <w:rsid w:val="003C478D"/>
    <w:rsid w:val="003C6580"/>
    <w:rsid w:val="003D240A"/>
    <w:rsid w:val="003D30FB"/>
    <w:rsid w:val="003E0523"/>
    <w:rsid w:val="003E123C"/>
    <w:rsid w:val="003F566E"/>
    <w:rsid w:val="00403518"/>
    <w:rsid w:val="004126CA"/>
    <w:rsid w:val="00415125"/>
    <w:rsid w:val="00436ED5"/>
    <w:rsid w:val="004415C4"/>
    <w:rsid w:val="00452B94"/>
    <w:rsid w:val="004544FB"/>
    <w:rsid w:val="00460CDA"/>
    <w:rsid w:val="00464D50"/>
    <w:rsid w:val="00465B30"/>
    <w:rsid w:val="00467EFE"/>
    <w:rsid w:val="00470550"/>
    <w:rsid w:val="00471B5D"/>
    <w:rsid w:val="004730F3"/>
    <w:rsid w:val="0047363F"/>
    <w:rsid w:val="00474353"/>
    <w:rsid w:val="00482803"/>
    <w:rsid w:val="0048429B"/>
    <w:rsid w:val="00492E88"/>
    <w:rsid w:val="00494D77"/>
    <w:rsid w:val="004A4407"/>
    <w:rsid w:val="004A4943"/>
    <w:rsid w:val="004B19DC"/>
    <w:rsid w:val="004B1DC5"/>
    <w:rsid w:val="004B30C1"/>
    <w:rsid w:val="004B43B2"/>
    <w:rsid w:val="004B771E"/>
    <w:rsid w:val="004C75A0"/>
    <w:rsid w:val="004D016E"/>
    <w:rsid w:val="004D3B5B"/>
    <w:rsid w:val="004F34AF"/>
    <w:rsid w:val="00503E5E"/>
    <w:rsid w:val="005130BB"/>
    <w:rsid w:val="00514000"/>
    <w:rsid w:val="00514755"/>
    <w:rsid w:val="00525BBB"/>
    <w:rsid w:val="005302B6"/>
    <w:rsid w:val="00534B90"/>
    <w:rsid w:val="00543A1E"/>
    <w:rsid w:val="005443A4"/>
    <w:rsid w:val="00545BDA"/>
    <w:rsid w:val="00557CB2"/>
    <w:rsid w:val="00566642"/>
    <w:rsid w:val="0057059E"/>
    <w:rsid w:val="00573E9E"/>
    <w:rsid w:val="00582A81"/>
    <w:rsid w:val="0059549F"/>
    <w:rsid w:val="005A5C5B"/>
    <w:rsid w:val="005B2E4C"/>
    <w:rsid w:val="005C134E"/>
    <w:rsid w:val="005C38BC"/>
    <w:rsid w:val="005C45F0"/>
    <w:rsid w:val="005C50EB"/>
    <w:rsid w:val="005D2613"/>
    <w:rsid w:val="005D7379"/>
    <w:rsid w:val="005E5B5D"/>
    <w:rsid w:val="005E7373"/>
    <w:rsid w:val="005F3DDD"/>
    <w:rsid w:val="006024AC"/>
    <w:rsid w:val="006147E9"/>
    <w:rsid w:val="00621A14"/>
    <w:rsid w:val="006270EC"/>
    <w:rsid w:val="00627148"/>
    <w:rsid w:val="006320C4"/>
    <w:rsid w:val="006340D6"/>
    <w:rsid w:val="006365DD"/>
    <w:rsid w:val="00642DCB"/>
    <w:rsid w:val="00646C51"/>
    <w:rsid w:val="006549DB"/>
    <w:rsid w:val="00662FB0"/>
    <w:rsid w:val="00671A12"/>
    <w:rsid w:val="00673BA1"/>
    <w:rsid w:val="006821EA"/>
    <w:rsid w:val="006A2167"/>
    <w:rsid w:val="006B1CF9"/>
    <w:rsid w:val="006B6CC0"/>
    <w:rsid w:val="006C232B"/>
    <w:rsid w:val="006C3BAE"/>
    <w:rsid w:val="006D36A4"/>
    <w:rsid w:val="006D703D"/>
    <w:rsid w:val="006E5159"/>
    <w:rsid w:val="006F66BE"/>
    <w:rsid w:val="006F6D0B"/>
    <w:rsid w:val="00702B12"/>
    <w:rsid w:val="00707456"/>
    <w:rsid w:val="0071151D"/>
    <w:rsid w:val="007359C0"/>
    <w:rsid w:val="00741D4D"/>
    <w:rsid w:val="007521C4"/>
    <w:rsid w:val="007533BC"/>
    <w:rsid w:val="00754C95"/>
    <w:rsid w:val="00754FF7"/>
    <w:rsid w:val="00756624"/>
    <w:rsid w:val="0076027E"/>
    <w:rsid w:val="0077066B"/>
    <w:rsid w:val="0077262F"/>
    <w:rsid w:val="0077564A"/>
    <w:rsid w:val="00783917"/>
    <w:rsid w:val="00784FDD"/>
    <w:rsid w:val="00786E0A"/>
    <w:rsid w:val="00790D0B"/>
    <w:rsid w:val="00792761"/>
    <w:rsid w:val="007A24B5"/>
    <w:rsid w:val="007A5560"/>
    <w:rsid w:val="007B0B14"/>
    <w:rsid w:val="007B42BB"/>
    <w:rsid w:val="007C39FA"/>
    <w:rsid w:val="007C7965"/>
    <w:rsid w:val="007D21C6"/>
    <w:rsid w:val="007D2EDD"/>
    <w:rsid w:val="007E239E"/>
    <w:rsid w:val="007E29A3"/>
    <w:rsid w:val="007F0F32"/>
    <w:rsid w:val="007F1088"/>
    <w:rsid w:val="00806DC7"/>
    <w:rsid w:val="008074A7"/>
    <w:rsid w:val="008074A9"/>
    <w:rsid w:val="00812414"/>
    <w:rsid w:val="00816A58"/>
    <w:rsid w:val="00822457"/>
    <w:rsid w:val="00851EF3"/>
    <w:rsid w:val="00856356"/>
    <w:rsid w:val="008570BF"/>
    <w:rsid w:val="00857C0A"/>
    <w:rsid w:val="00870187"/>
    <w:rsid w:val="00876468"/>
    <w:rsid w:val="00882A3B"/>
    <w:rsid w:val="00896EA4"/>
    <w:rsid w:val="008A0ED6"/>
    <w:rsid w:val="008A2CA1"/>
    <w:rsid w:val="008A4799"/>
    <w:rsid w:val="008B08A4"/>
    <w:rsid w:val="008B2DF6"/>
    <w:rsid w:val="008B3DC9"/>
    <w:rsid w:val="008B535B"/>
    <w:rsid w:val="008B613D"/>
    <w:rsid w:val="008C23C9"/>
    <w:rsid w:val="008C2C77"/>
    <w:rsid w:val="008C5708"/>
    <w:rsid w:val="008C6A8A"/>
    <w:rsid w:val="008C7102"/>
    <w:rsid w:val="008C7A26"/>
    <w:rsid w:val="008D0272"/>
    <w:rsid w:val="008F0430"/>
    <w:rsid w:val="008F4154"/>
    <w:rsid w:val="00912E32"/>
    <w:rsid w:val="0091333B"/>
    <w:rsid w:val="00914091"/>
    <w:rsid w:val="00924DBB"/>
    <w:rsid w:val="00925507"/>
    <w:rsid w:val="009255E4"/>
    <w:rsid w:val="00942FA3"/>
    <w:rsid w:val="009431CA"/>
    <w:rsid w:val="00945693"/>
    <w:rsid w:val="0094586F"/>
    <w:rsid w:val="00946BA2"/>
    <w:rsid w:val="00951191"/>
    <w:rsid w:val="00952AAF"/>
    <w:rsid w:val="00963EB5"/>
    <w:rsid w:val="00966948"/>
    <w:rsid w:val="009678ED"/>
    <w:rsid w:val="00970E89"/>
    <w:rsid w:val="00973817"/>
    <w:rsid w:val="00983992"/>
    <w:rsid w:val="009854D0"/>
    <w:rsid w:val="00985C68"/>
    <w:rsid w:val="00996071"/>
    <w:rsid w:val="0099716B"/>
    <w:rsid w:val="009A2760"/>
    <w:rsid w:val="009B4B58"/>
    <w:rsid w:val="009B4DD5"/>
    <w:rsid w:val="009C1C4F"/>
    <w:rsid w:val="009C4A3D"/>
    <w:rsid w:val="009C67A4"/>
    <w:rsid w:val="009D51C7"/>
    <w:rsid w:val="009D7FB5"/>
    <w:rsid w:val="009E1BEF"/>
    <w:rsid w:val="009E31DB"/>
    <w:rsid w:val="009F24B4"/>
    <w:rsid w:val="009F6CE8"/>
    <w:rsid w:val="00A002FF"/>
    <w:rsid w:val="00A12A7E"/>
    <w:rsid w:val="00A301E8"/>
    <w:rsid w:val="00A35467"/>
    <w:rsid w:val="00A36F73"/>
    <w:rsid w:val="00A436FF"/>
    <w:rsid w:val="00A4580D"/>
    <w:rsid w:val="00A47668"/>
    <w:rsid w:val="00A5171F"/>
    <w:rsid w:val="00A52366"/>
    <w:rsid w:val="00A55A3F"/>
    <w:rsid w:val="00A654B1"/>
    <w:rsid w:val="00A67B4E"/>
    <w:rsid w:val="00A71CF1"/>
    <w:rsid w:val="00A7393E"/>
    <w:rsid w:val="00A8178E"/>
    <w:rsid w:val="00A846C1"/>
    <w:rsid w:val="00A853C2"/>
    <w:rsid w:val="00A94AF1"/>
    <w:rsid w:val="00AA1D62"/>
    <w:rsid w:val="00AA59AC"/>
    <w:rsid w:val="00AB4A00"/>
    <w:rsid w:val="00AC11E4"/>
    <w:rsid w:val="00AC6E51"/>
    <w:rsid w:val="00AD448D"/>
    <w:rsid w:val="00AE2F2E"/>
    <w:rsid w:val="00AE788B"/>
    <w:rsid w:val="00AF2957"/>
    <w:rsid w:val="00AF315D"/>
    <w:rsid w:val="00B14132"/>
    <w:rsid w:val="00B24E93"/>
    <w:rsid w:val="00B27A3C"/>
    <w:rsid w:val="00B41753"/>
    <w:rsid w:val="00B56B85"/>
    <w:rsid w:val="00B605C2"/>
    <w:rsid w:val="00B64CA8"/>
    <w:rsid w:val="00B71417"/>
    <w:rsid w:val="00B73C3B"/>
    <w:rsid w:val="00B76374"/>
    <w:rsid w:val="00B774AE"/>
    <w:rsid w:val="00B92857"/>
    <w:rsid w:val="00BA197F"/>
    <w:rsid w:val="00BB01C4"/>
    <w:rsid w:val="00BB62C5"/>
    <w:rsid w:val="00BC42E0"/>
    <w:rsid w:val="00BD2C4E"/>
    <w:rsid w:val="00BD686A"/>
    <w:rsid w:val="00BE05D5"/>
    <w:rsid w:val="00BF0958"/>
    <w:rsid w:val="00C00192"/>
    <w:rsid w:val="00C11E47"/>
    <w:rsid w:val="00C17118"/>
    <w:rsid w:val="00C31B68"/>
    <w:rsid w:val="00C35A0F"/>
    <w:rsid w:val="00C35DFB"/>
    <w:rsid w:val="00C377A6"/>
    <w:rsid w:val="00C42EF4"/>
    <w:rsid w:val="00C4491F"/>
    <w:rsid w:val="00C507F0"/>
    <w:rsid w:val="00C50C1F"/>
    <w:rsid w:val="00C51734"/>
    <w:rsid w:val="00C7331B"/>
    <w:rsid w:val="00CB0822"/>
    <w:rsid w:val="00CB0AC8"/>
    <w:rsid w:val="00CB1DD9"/>
    <w:rsid w:val="00CC5A69"/>
    <w:rsid w:val="00CD1578"/>
    <w:rsid w:val="00CD3FF8"/>
    <w:rsid w:val="00CF076C"/>
    <w:rsid w:val="00CF35D4"/>
    <w:rsid w:val="00CF3881"/>
    <w:rsid w:val="00CF4847"/>
    <w:rsid w:val="00CF70D2"/>
    <w:rsid w:val="00D02176"/>
    <w:rsid w:val="00D10506"/>
    <w:rsid w:val="00D132CB"/>
    <w:rsid w:val="00D15F8E"/>
    <w:rsid w:val="00D161CE"/>
    <w:rsid w:val="00D17B74"/>
    <w:rsid w:val="00D270DB"/>
    <w:rsid w:val="00D37C74"/>
    <w:rsid w:val="00D431DD"/>
    <w:rsid w:val="00D469BA"/>
    <w:rsid w:val="00D52D00"/>
    <w:rsid w:val="00D552CE"/>
    <w:rsid w:val="00D56658"/>
    <w:rsid w:val="00D611A0"/>
    <w:rsid w:val="00D6793E"/>
    <w:rsid w:val="00D8656B"/>
    <w:rsid w:val="00D90540"/>
    <w:rsid w:val="00D91F6E"/>
    <w:rsid w:val="00D938BC"/>
    <w:rsid w:val="00D97746"/>
    <w:rsid w:val="00DA0D18"/>
    <w:rsid w:val="00DA3051"/>
    <w:rsid w:val="00DA44BE"/>
    <w:rsid w:val="00DB3A75"/>
    <w:rsid w:val="00DC0E55"/>
    <w:rsid w:val="00DD18F7"/>
    <w:rsid w:val="00DD26E6"/>
    <w:rsid w:val="00DD71A0"/>
    <w:rsid w:val="00DE21FD"/>
    <w:rsid w:val="00DE49D1"/>
    <w:rsid w:val="00DF5329"/>
    <w:rsid w:val="00DF6B52"/>
    <w:rsid w:val="00E06477"/>
    <w:rsid w:val="00E16ACF"/>
    <w:rsid w:val="00E26515"/>
    <w:rsid w:val="00E3108D"/>
    <w:rsid w:val="00E3134A"/>
    <w:rsid w:val="00E31D09"/>
    <w:rsid w:val="00E47754"/>
    <w:rsid w:val="00E52987"/>
    <w:rsid w:val="00E625A7"/>
    <w:rsid w:val="00E67C95"/>
    <w:rsid w:val="00E92FC1"/>
    <w:rsid w:val="00E96976"/>
    <w:rsid w:val="00EB5954"/>
    <w:rsid w:val="00EC1D44"/>
    <w:rsid w:val="00EC26D4"/>
    <w:rsid w:val="00ED01B2"/>
    <w:rsid w:val="00ED1E01"/>
    <w:rsid w:val="00EE264C"/>
    <w:rsid w:val="00EF2FE2"/>
    <w:rsid w:val="00F016BA"/>
    <w:rsid w:val="00F019E6"/>
    <w:rsid w:val="00F01C05"/>
    <w:rsid w:val="00F02BEC"/>
    <w:rsid w:val="00F03C14"/>
    <w:rsid w:val="00F07B0B"/>
    <w:rsid w:val="00F1124C"/>
    <w:rsid w:val="00F224AD"/>
    <w:rsid w:val="00F30931"/>
    <w:rsid w:val="00F40B97"/>
    <w:rsid w:val="00F4518D"/>
    <w:rsid w:val="00F51922"/>
    <w:rsid w:val="00F53460"/>
    <w:rsid w:val="00F6159B"/>
    <w:rsid w:val="00F82800"/>
    <w:rsid w:val="00F86DD0"/>
    <w:rsid w:val="00F928B8"/>
    <w:rsid w:val="00F93D1E"/>
    <w:rsid w:val="00FA1682"/>
    <w:rsid w:val="00FA4FC7"/>
    <w:rsid w:val="00FA64E5"/>
    <w:rsid w:val="00FB6CAA"/>
    <w:rsid w:val="00FC1A1A"/>
    <w:rsid w:val="00FC3CF2"/>
    <w:rsid w:val="00FD0D7C"/>
    <w:rsid w:val="00FE2110"/>
    <w:rsid w:val="00FF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E82EB"/>
  <w15:chartTrackingRefBased/>
  <w15:docId w15:val="{12D9E226-500D-4016-8E49-07AB846D7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F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C95"/>
  </w:style>
  <w:style w:type="paragraph" w:styleId="Footer">
    <w:name w:val="footer"/>
    <w:basedOn w:val="Normal"/>
    <w:link w:val="Foot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C95"/>
  </w:style>
  <w:style w:type="character" w:styleId="CommentReference">
    <w:name w:val="annotation reference"/>
    <w:basedOn w:val="DefaultParagraphFont"/>
    <w:uiPriority w:val="99"/>
    <w:semiHidden/>
    <w:unhideWhenUsed/>
    <w:rsid w:val="00952A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2A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2A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2A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2A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1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566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7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ommunityplanningaberdeen.org.uk/wp-content/uploads/2022/12/Final-Community-Empowerment-Strategy-Nov-2022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plantlife.org.uk/campaigns/nomowmay/" TargetMode="External"/><Relationship Id="rId5" Type="http://schemas.openxmlformats.org/officeDocument/2006/relationships/styles" Target="styles.xml"/><Relationship Id="rId10" Type="http://schemas.openxmlformats.org/officeDocument/2006/relationships/hyperlink" Target="https://es.catapult.org.uk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5143B5476584FB07D7A71DFF0D4D2" ma:contentTypeVersion="13" ma:contentTypeDescription="Create a new document." ma:contentTypeScope="" ma:versionID="01e47c662327246a2b36054380371f71">
  <xsd:schema xmlns:xsd="http://www.w3.org/2001/XMLSchema" xmlns:xs="http://www.w3.org/2001/XMLSchema" xmlns:p="http://schemas.microsoft.com/office/2006/metadata/properties" xmlns:ns2="ed605749-6bb4-4d8b-a505-3757c5e813f7" xmlns:ns3="718ebd1a-a121-4931-90b7-8cf03489c81e" targetNamespace="http://schemas.microsoft.com/office/2006/metadata/properties" ma:root="true" ma:fieldsID="733c45ee398c09c6bd42a834051fbb2a" ns2:_="" ns3:_="">
    <xsd:import namespace="ed605749-6bb4-4d8b-a505-3757c5e813f7"/>
    <xsd:import namespace="718ebd1a-a121-4931-90b7-8cf03489c8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605749-6bb4-4d8b-a505-3757c5e81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ebd1a-a121-4931-90b7-8cf03489c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B4C3AB9-D21F-4D8D-8DB8-CBB4647A4C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8987D8-AA01-41EC-B26A-A29E58BDF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605749-6bb4-4d8b-a505-3757c5e813f7"/>
    <ds:schemaRef ds:uri="718ebd1a-a121-4931-90b7-8cf03489c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6BFD8A-3C76-4EB9-B41F-3363A9452FBE}">
  <ds:schemaRefs>
    <ds:schemaRef ds:uri="http://purl.org/dc/terms/"/>
    <ds:schemaRef ds:uri="http://schemas.openxmlformats.org/package/2006/metadata/core-properties"/>
    <ds:schemaRef ds:uri="ed605749-6bb4-4d8b-a505-3757c5e813f7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18ebd1a-a121-4931-90b7-8cf03489c81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Grampian</Company>
  <LinksUpToDate>false</LinksUpToDate>
  <CharactersWithSpaces>3731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Evans</dc:creator>
  <cp:keywords/>
  <dc:description/>
  <cp:lastModifiedBy>Jacqueline Bell (NHS Grampian)</cp:lastModifiedBy>
  <cp:revision>8</cp:revision>
  <dcterms:created xsi:type="dcterms:W3CDTF">2023-04-04T11:08:00Z</dcterms:created>
  <dcterms:modified xsi:type="dcterms:W3CDTF">2023-06-13T16:24:00Z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0x0101006C45143B5476584FB07D7A71DFF0D4D2</vt:lpwstr>
  </property>
</Properties>
</file>