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D5B35" w14:textId="369EE4EC" w:rsidR="39A88D2E" w:rsidRDefault="007A7254">
      <w:r>
        <w:rPr>
          <w:noProof/>
        </w:rPr>
        <w:drawing>
          <wp:inline distT="0" distB="0" distL="0" distR="0" wp14:anchorId="06D0192C" wp14:editId="78625EA9">
            <wp:extent cx="4886325" cy="884555"/>
            <wp:effectExtent l="0" t="0" r="9525"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6325" cy="884555"/>
                    </a:xfrm>
                    <a:prstGeom prst="rect">
                      <a:avLst/>
                    </a:prstGeom>
                  </pic:spPr>
                </pic:pic>
              </a:graphicData>
            </a:graphic>
          </wp:inline>
        </w:drawing>
      </w:r>
    </w:p>
    <w:p w14:paraId="6143B49C" w14:textId="1241C3B2" w:rsidR="39A88D2E" w:rsidRDefault="39A88D2E" w:rsidP="39A88D2E"/>
    <w:p w14:paraId="69867874" w14:textId="21DB5139" w:rsidR="39A88D2E" w:rsidRDefault="39A88D2E" w:rsidP="39A88D2E"/>
    <w:p w14:paraId="0B99D233" w14:textId="493617DE" w:rsidR="39A88D2E" w:rsidRDefault="39A88D2E" w:rsidP="39A88D2E"/>
    <w:p w14:paraId="35767120" w14:textId="77777777" w:rsidR="007F3F23" w:rsidRPr="007F3F23" w:rsidRDefault="00C5357B" w:rsidP="00075530">
      <w:pPr>
        <w:pStyle w:val="Heading1Orange"/>
      </w:pPr>
      <w:r>
        <w:t>Minutes of the meeting</w:t>
      </w:r>
    </w:p>
    <w:p w14:paraId="35767121" w14:textId="77777777" w:rsidR="009264B2" w:rsidRDefault="009264B2" w:rsidP="007F3F23">
      <w:pPr>
        <w:pStyle w:val="Heading2"/>
      </w:pPr>
    </w:p>
    <w:p w14:paraId="35767122" w14:textId="5F13C3E8" w:rsidR="007F3F23" w:rsidRPr="00C5357B" w:rsidRDefault="00C5357B" w:rsidP="007F3F23">
      <w:pPr>
        <w:pStyle w:val="Heading2"/>
        <w:rPr>
          <w:sz w:val="28"/>
        </w:rPr>
      </w:pPr>
      <w:r w:rsidRPr="00C5357B">
        <w:rPr>
          <w:sz w:val="28"/>
        </w:rPr>
        <w:t>Meeting Name</w:t>
      </w:r>
      <w:r w:rsidR="007A7254">
        <w:rPr>
          <w:sz w:val="28"/>
        </w:rPr>
        <w:t xml:space="preserve"> – </w:t>
      </w:r>
      <w:r w:rsidR="007A7254">
        <w:rPr>
          <w:szCs w:val="24"/>
        </w:rPr>
        <w:t>ABERDEEN PROSPERS OUTCOME IMPROVEMENT GROUP</w:t>
      </w:r>
    </w:p>
    <w:p w14:paraId="35767123" w14:textId="77777777" w:rsidR="009264B2" w:rsidRPr="009264B2" w:rsidRDefault="009264B2" w:rsidP="009264B2"/>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560"/>
      </w:tblGrid>
      <w:tr w:rsidR="00C5357B" w:rsidRPr="00234293" w14:paraId="35767126" w14:textId="77777777" w:rsidTr="000613E6">
        <w:trPr>
          <w:trHeight w:val="454"/>
        </w:trPr>
        <w:tc>
          <w:tcPr>
            <w:tcW w:w="2160" w:type="dxa"/>
            <w:vAlign w:val="center"/>
          </w:tcPr>
          <w:p w14:paraId="35767124" w14:textId="77777777" w:rsidR="00C5357B" w:rsidRPr="00234293" w:rsidRDefault="00C5357B" w:rsidP="000613E6">
            <w:pPr>
              <w:tabs>
                <w:tab w:val="left" w:pos="1440"/>
              </w:tabs>
              <w:rPr>
                <w:rFonts w:ascii="Arial" w:hAnsi="Arial" w:cs="Arial"/>
                <w:b/>
              </w:rPr>
            </w:pPr>
            <w:r w:rsidRPr="00234293">
              <w:rPr>
                <w:rFonts w:ascii="Arial" w:hAnsi="Arial" w:cs="Arial"/>
                <w:b/>
              </w:rPr>
              <w:t>Date</w:t>
            </w:r>
          </w:p>
        </w:tc>
        <w:tc>
          <w:tcPr>
            <w:tcW w:w="7560" w:type="dxa"/>
            <w:vAlign w:val="center"/>
          </w:tcPr>
          <w:p w14:paraId="35767125" w14:textId="4E91AF1C" w:rsidR="00C5357B" w:rsidRPr="00234293" w:rsidRDefault="007A7254" w:rsidP="000613E6">
            <w:pPr>
              <w:tabs>
                <w:tab w:val="left" w:pos="1440"/>
              </w:tabs>
              <w:rPr>
                <w:rFonts w:ascii="Arial" w:hAnsi="Arial" w:cs="Arial"/>
                <w:b/>
              </w:rPr>
            </w:pPr>
            <w:r>
              <w:rPr>
                <w:rFonts w:ascii="Arial" w:hAnsi="Arial" w:cs="Arial"/>
                <w:b/>
              </w:rPr>
              <w:t xml:space="preserve">Monday </w:t>
            </w:r>
            <w:r w:rsidR="00D93A13">
              <w:rPr>
                <w:rFonts w:ascii="Arial" w:hAnsi="Arial" w:cs="Arial"/>
                <w:b/>
              </w:rPr>
              <w:t>20</w:t>
            </w:r>
            <w:r w:rsidR="00D93A13" w:rsidRPr="00D93A13">
              <w:rPr>
                <w:rFonts w:ascii="Arial" w:hAnsi="Arial" w:cs="Arial"/>
                <w:b/>
                <w:vertAlign w:val="superscript"/>
              </w:rPr>
              <w:t>th</w:t>
            </w:r>
            <w:r w:rsidR="00D93A13">
              <w:rPr>
                <w:rFonts w:ascii="Arial" w:hAnsi="Arial" w:cs="Arial"/>
                <w:b/>
              </w:rPr>
              <w:t xml:space="preserve"> May 2024</w:t>
            </w:r>
          </w:p>
        </w:tc>
      </w:tr>
      <w:tr w:rsidR="00C5357B" w:rsidRPr="00234293" w14:paraId="35767129" w14:textId="77777777" w:rsidTr="000613E6">
        <w:trPr>
          <w:trHeight w:val="454"/>
        </w:trPr>
        <w:tc>
          <w:tcPr>
            <w:tcW w:w="2160" w:type="dxa"/>
            <w:vAlign w:val="center"/>
          </w:tcPr>
          <w:p w14:paraId="35767127" w14:textId="77777777" w:rsidR="00C5357B" w:rsidRPr="00234293" w:rsidRDefault="00C5357B" w:rsidP="000613E6">
            <w:pPr>
              <w:tabs>
                <w:tab w:val="left" w:pos="1440"/>
              </w:tabs>
              <w:rPr>
                <w:rFonts w:ascii="Arial" w:hAnsi="Arial" w:cs="Arial"/>
                <w:b/>
              </w:rPr>
            </w:pPr>
            <w:r w:rsidRPr="00234293">
              <w:rPr>
                <w:rFonts w:ascii="Arial" w:hAnsi="Arial" w:cs="Arial"/>
                <w:b/>
              </w:rPr>
              <w:t>Time</w:t>
            </w:r>
          </w:p>
        </w:tc>
        <w:tc>
          <w:tcPr>
            <w:tcW w:w="7560" w:type="dxa"/>
            <w:vAlign w:val="center"/>
          </w:tcPr>
          <w:p w14:paraId="35767128" w14:textId="170E2629" w:rsidR="00C5357B" w:rsidRPr="00234293" w:rsidRDefault="00CD31B4" w:rsidP="000613E6">
            <w:pPr>
              <w:tabs>
                <w:tab w:val="left" w:pos="1440"/>
              </w:tabs>
              <w:rPr>
                <w:rFonts w:ascii="Arial" w:hAnsi="Arial" w:cs="Arial"/>
                <w:b/>
              </w:rPr>
            </w:pPr>
            <w:r>
              <w:rPr>
                <w:rFonts w:ascii="Arial" w:hAnsi="Arial" w:cs="Arial"/>
                <w:b/>
              </w:rPr>
              <w:t>10.30 – 12 noon</w:t>
            </w:r>
          </w:p>
        </w:tc>
      </w:tr>
      <w:tr w:rsidR="00C5357B" w:rsidRPr="00234293" w14:paraId="3576712C" w14:textId="77777777" w:rsidTr="000613E6">
        <w:trPr>
          <w:trHeight w:val="454"/>
        </w:trPr>
        <w:tc>
          <w:tcPr>
            <w:tcW w:w="2160" w:type="dxa"/>
            <w:vAlign w:val="center"/>
          </w:tcPr>
          <w:p w14:paraId="3576712A" w14:textId="77777777" w:rsidR="00C5357B" w:rsidRPr="00234293" w:rsidRDefault="00C5357B" w:rsidP="000613E6">
            <w:pPr>
              <w:tabs>
                <w:tab w:val="left" w:pos="1440"/>
              </w:tabs>
              <w:rPr>
                <w:rFonts w:ascii="Arial" w:hAnsi="Arial" w:cs="Arial"/>
                <w:b/>
              </w:rPr>
            </w:pPr>
            <w:r w:rsidRPr="00234293">
              <w:rPr>
                <w:rFonts w:ascii="Arial" w:hAnsi="Arial" w:cs="Arial"/>
                <w:b/>
              </w:rPr>
              <w:t>Location</w:t>
            </w:r>
          </w:p>
        </w:tc>
        <w:tc>
          <w:tcPr>
            <w:tcW w:w="7560" w:type="dxa"/>
            <w:vAlign w:val="center"/>
          </w:tcPr>
          <w:p w14:paraId="3576712B" w14:textId="275AE0EA" w:rsidR="00C5357B" w:rsidRPr="00234293" w:rsidRDefault="00BC5CC0" w:rsidP="000613E6">
            <w:pPr>
              <w:tabs>
                <w:tab w:val="left" w:pos="1440"/>
              </w:tabs>
              <w:rPr>
                <w:rFonts w:ascii="Arial" w:hAnsi="Arial" w:cs="Arial"/>
                <w:b/>
              </w:rPr>
            </w:pPr>
            <w:r>
              <w:rPr>
                <w:rFonts w:ascii="Arial" w:hAnsi="Arial" w:cs="Arial"/>
                <w:b/>
              </w:rPr>
              <w:t>TEAMS</w:t>
            </w:r>
          </w:p>
        </w:tc>
      </w:tr>
      <w:tr w:rsidR="00C5357B" w:rsidRPr="00234293" w14:paraId="3576712F" w14:textId="77777777" w:rsidTr="000613E6">
        <w:trPr>
          <w:trHeight w:val="737"/>
        </w:trPr>
        <w:tc>
          <w:tcPr>
            <w:tcW w:w="2160" w:type="dxa"/>
            <w:vAlign w:val="center"/>
          </w:tcPr>
          <w:p w14:paraId="3576712D" w14:textId="77777777" w:rsidR="00C5357B" w:rsidRPr="00234293" w:rsidRDefault="00C5357B" w:rsidP="000613E6">
            <w:pPr>
              <w:tabs>
                <w:tab w:val="left" w:pos="1440"/>
              </w:tabs>
              <w:rPr>
                <w:rFonts w:ascii="Arial" w:hAnsi="Arial" w:cs="Arial"/>
                <w:b/>
              </w:rPr>
            </w:pPr>
            <w:r w:rsidRPr="00234293">
              <w:rPr>
                <w:rFonts w:ascii="Arial" w:hAnsi="Arial" w:cs="Arial"/>
                <w:b/>
              </w:rPr>
              <w:t>Present</w:t>
            </w:r>
          </w:p>
        </w:tc>
        <w:tc>
          <w:tcPr>
            <w:tcW w:w="7560" w:type="dxa"/>
            <w:vAlign w:val="center"/>
          </w:tcPr>
          <w:p w14:paraId="3576712E" w14:textId="6CFFDE05" w:rsidR="00C5357B" w:rsidRPr="008A1C31" w:rsidRDefault="00A80D7F" w:rsidP="000613E6">
            <w:pPr>
              <w:tabs>
                <w:tab w:val="left" w:pos="1440"/>
              </w:tabs>
              <w:rPr>
                <w:rFonts w:ascii="Arial" w:hAnsi="Arial" w:cs="Arial"/>
                <w:b/>
              </w:rPr>
            </w:pPr>
            <w:r>
              <w:rPr>
                <w:rFonts w:ascii="Arial" w:hAnsi="Arial" w:cs="Arial"/>
                <w:b/>
              </w:rPr>
              <w:t>Allison Carrington</w:t>
            </w:r>
            <w:r w:rsidR="003E7787">
              <w:rPr>
                <w:rFonts w:ascii="Arial" w:hAnsi="Arial" w:cs="Arial"/>
                <w:b/>
              </w:rPr>
              <w:t xml:space="preserve"> (SDS), </w:t>
            </w:r>
            <w:r w:rsidR="00F44DE4">
              <w:rPr>
                <w:rFonts w:ascii="Arial" w:hAnsi="Arial" w:cs="Arial"/>
                <w:b/>
              </w:rPr>
              <w:t xml:space="preserve">Bob Farthing (Civic Forum), </w:t>
            </w:r>
            <w:r w:rsidR="00AA6525">
              <w:rPr>
                <w:rFonts w:ascii="Arial" w:hAnsi="Arial" w:cs="Arial"/>
                <w:b/>
              </w:rPr>
              <w:t xml:space="preserve">Claire Shaw (ACVO), </w:t>
            </w:r>
            <w:r w:rsidR="00081EF1">
              <w:rPr>
                <w:rFonts w:ascii="Arial" w:hAnsi="Arial" w:cs="Arial"/>
                <w:b/>
              </w:rPr>
              <w:t xml:space="preserve">Colin Farquhar (Culture Aberdeen), </w:t>
            </w:r>
            <w:r w:rsidR="00007914">
              <w:rPr>
                <w:rFonts w:ascii="Arial" w:hAnsi="Arial" w:cs="Arial"/>
                <w:b/>
              </w:rPr>
              <w:t>Duncan Abernethy (</w:t>
            </w:r>
            <w:proofErr w:type="spellStart"/>
            <w:r w:rsidR="004735B8">
              <w:rPr>
                <w:rFonts w:ascii="Arial" w:hAnsi="Arial" w:cs="Arial"/>
                <w:b/>
              </w:rPr>
              <w:t>NES</w:t>
            </w:r>
            <w:r w:rsidR="00A016E4">
              <w:rPr>
                <w:rFonts w:ascii="Arial" w:hAnsi="Arial" w:cs="Arial"/>
                <w:b/>
              </w:rPr>
              <w:t>C</w:t>
            </w:r>
            <w:r w:rsidR="004735B8">
              <w:rPr>
                <w:rFonts w:ascii="Arial" w:hAnsi="Arial" w:cs="Arial"/>
                <w:b/>
              </w:rPr>
              <w:t>ol</w:t>
            </w:r>
            <w:proofErr w:type="spellEnd"/>
            <w:proofErr w:type="gramStart"/>
            <w:r w:rsidR="004735B8">
              <w:rPr>
                <w:rFonts w:ascii="Arial" w:hAnsi="Arial" w:cs="Arial"/>
                <w:b/>
              </w:rPr>
              <w:t xml:space="preserve">), </w:t>
            </w:r>
            <w:r w:rsidR="00AA6525">
              <w:rPr>
                <w:rFonts w:ascii="Arial" w:hAnsi="Arial" w:cs="Arial"/>
                <w:b/>
              </w:rPr>
              <w:t xml:space="preserve"> </w:t>
            </w:r>
            <w:r w:rsidR="00F817E9">
              <w:rPr>
                <w:rFonts w:ascii="Arial" w:hAnsi="Arial" w:cs="Arial"/>
                <w:b/>
              </w:rPr>
              <w:t>Laura</w:t>
            </w:r>
            <w:proofErr w:type="gramEnd"/>
            <w:r w:rsidR="00F817E9">
              <w:rPr>
                <w:rFonts w:ascii="Arial" w:hAnsi="Arial" w:cs="Arial"/>
                <w:b/>
              </w:rPr>
              <w:t xml:space="preserve"> Chalmers (RGU), </w:t>
            </w:r>
            <w:r w:rsidR="00AA6525">
              <w:rPr>
                <w:rFonts w:ascii="Arial" w:hAnsi="Arial" w:cs="Arial"/>
                <w:b/>
              </w:rPr>
              <w:t>Lori Leslie (</w:t>
            </w:r>
            <w:r w:rsidR="004222CD">
              <w:rPr>
                <w:rFonts w:ascii="Arial" w:hAnsi="Arial" w:cs="Arial"/>
                <w:b/>
              </w:rPr>
              <w:t>ACC)</w:t>
            </w:r>
            <w:r w:rsidR="005A0F3A">
              <w:rPr>
                <w:rFonts w:ascii="Arial" w:hAnsi="Arial" w:cs="Arial"/>
                <w:b/>
              </w:rPr>
              <w:t xml:space="preserve"> in place of Angela Taylor</w:t>
            </w:r>
            <w:r w:rsidR="004222CD">
              <w:rPr>
                <w:rFonts w:ascii="Arial" w:hAnsi="Arial" w:cs="Arial"/>
                <w:b/>
              </w:rPr>
              <w:t xml:space="preserve">, </w:t>
            </w:r>
            <w:r w:rsidR="00FD7175">
              <w:rPr>
                <w:rFonts w:ascii="Arial" w:hAnsi="Arial" w:cs="Arial"/>
                <w:b/>
              </w:rPr>
              <w:t xml:space="preserve">Jamie Coventry (ACC), </w:t>
            </w:r>
            <w:r w:rsidR="00275225">
              <w:rPr>
                <w:rFonts w:ascii="Arial" w:hAnsi="Arial" w:cs="Arial"/>
                <w:b/>
              </w:rPr>
              <w:t xml:space="preserve">Jamie Hutcheon (ACC), </w:t>
            </w:r>
            <w:r w:rsidR="00D24F43">
              <w:rPr>
                <w:rFonts w:ascii="Arial" w:hAnsi="Arial" w:cs="Arial"/>
                <w:b/>
              </w:rPr>
              <w:t xml:space="preserve">Jo-Ann De-Sykes (ACC), </w:t>
            </w:r>
            <w:r w:rsidR="004222CD">
              <w:rPr>
                <w:rFonts w:ascii="Arial" w:hAnsi="Arial" w:cs="Arial"/>
                <w:b/>
              </w:rPr>
              <w:t>Mike Duncan (FSB), Rab Dickson (</w:t>
            </w:r>
            <w:proofErr w:type="spellStart"/>
            <w:r w:rsidR="004222CD">
              <w:rPr>
                <w:rFonts w:ascii="Arial" w:hAnsi="Arial" w:cs="Arial"/>
                <w:b/>
              </w:rPr>
              <w:t>NESTrans</w:t>
            </w:r>
            <w:proofErr w:type="spellEnd"/>
            <w:r w:rsidR="004222CD">
              <w:rPr>
                <w:rFonts w:ascii="Arial" w:hAnsi="Arial" w:cs="Arial"/>
                <w:b/>
              </w:rPr>
              <w:t>), Rachel Smith (NESCAN),</w:t>
            </w:r>
            <w:r w:rsidR="008C3CBE">
              <w:rPr>
                <w:rFonts w:ascii="Arial" w:hAnsi="Arial" w:cs="Arial"/>
                <w:b/>
              </w:rPr>
              <w:t xml:space="preserve"> </w:t>
            </w:r>
            <w:r w:rsidR="00CB275D">
              <w:rPr>
                <w:rFonts w:ascii="Arial" w:hAnsi="Arial" w:cs="Arial"/>
                <w:b/>
              </w:rPr>
              <w:t xml:space="preserve">Julie Kean </w:t>
            </w:r>
            <w:r w:rsidR="00103F17">
              <w:rPr>
                <w:rFonts w:ascii="Arial" w:hAnsi="Arial" w:cs="Arial"/>
                <w:b/>
              </w:rPr>
              <w:t>(SDS</w:t>
            </w:r>
            <w:r w:rsidR="00A34B53">
              <w:rPr>
                <w:rFonts w:ascii="Arial" w:hAnsi="Arial" w:cs="Arial"/>
                <w:b/>
              </w:rPr>
              <w:t>,</w:t>
            </w:r>
            <w:r w:rsidR="00103F17">
              <w:rPr>
                <w:rFonts w:ascii="Arial" w:hAnsi="Arial" w:cs="Arial"/>
                <w:b/>
              </w:rPr>
              <w:t xml:space="preserve"> minute taker</w:t>
            </w:r>
            <w:r w:rsidR="00A34B53">
              <w:rPr>
                <w:rFonts w:ascii="Arial" w:hAnsi="Arial" w:cs="Arial"/>
                <w:b/>
              </w:rPr>
              <w:t>)</w:t>
            </w:r>
          </w:p>
        </w:tc>
      </w:tr>
    </w:tbl>
    <w:p w14:paraId="35767130" w14:textId="77777777" w:rsidR="007F3F23" w:rsidRDefault="007F3F23" w:rsidP="007F3F23">
      <w:pPr>
        <w:pStyle w:val="BodyText"/>
      </w:pPr>
    </w:p>
    <w:p w14:paraId="35767131" w14:textId="77777777" w:rsidR="009264B2" w:rsidRDefault="009264B2" w:rsidP="007F3F23">
      <w:pPr>
        <w:pStyle w:val="Introduction"/>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7513"/>
        <w:gridCol w:w="1753"/>
      </w:tblGrid>
      <w:tr w:rsidR="00C5357B" w:rsidRPr="00C5357B" w14:paraId="35767134" w14:textId="77777777" w:rsidTr="000F4256">
        <w:trPr>
          <w:trHeight w:val="392"/>
        </w:trPr>
        <w:tc>
          <w:tcPr>
            <w:tcW w:w="7967" w:type="dxa"/>
            <w:gridSpan w:val="2"/>
            <w:shd w:val="clear" w:color="auto" w:fill="FFFFFF"/>
          </w:tcPr>
          <w:p w14:paraId="35767132" w14:textId="5E53B25B" w:rsidR="00A201A6" w:rsidRPr="00D63B60" w:rsidRDefault="00A201A6" w:rsidP="00D63B60">
            <w:pPr>
              <w:tabs>
                <w:tab w:val="left" w:pos="720"/>
              </w:tabs>
              <w:jc w:val="both"/>
              <w:rPr>
                <w:rFonts w:ascii="Arial" w:hAnsi="Arial"/>
              </w:rPr>
            </w:pPr>
          </w:p>
        </w:tc>
        <w:tc>
          <w:tcPr>
            <w:tcW w:w="1753" w:type="dxa"/>
            <w:shd w:val="clear" w:color="auto" w:fill="FFFFFF"/>
            <w:vAlign w:val="center"/>
          </w:tcPr>
          <w:p w14:paraId="35767133" w14:textId="77777777" w:rsidR="00C5357B" w:rsidRPr="00C5357B" w:rsidRDefault="00C5357B" w:rsidP="000613E6">
            <w:pPr>
              <w:pStyle w:val="Heading1"/>
              <w:tabs>
                <w:tab w:val="left" w:pos="720"/>
              </w:tabs>
              <w:ind w:right="26"/>
              <w:jc w:val="center"/>
              <w:rPr>
                <w:rFonts w:ascii="Arial" w:hAnsi="Arial" w:cs="Arial"/>
                <w:sz w:val="24"/>
                <w:szCs w:val="24"/>
              </w:rPr>
            </w:pPr>
            <w:r w:rsidRPr="00C5357B">
              <w:rPr>
                <w:rFonts w:ascii="Arial" w:hAnsi="Arial" w:cs="Arial"/>
                <w:sz w:val="24"/>
                <w:szCs w:val="24"/>
              </w:rPr>
              <w:t>Action</w:t>
            </w:r>
          </w:p>
        </w:tc>
      </w:tr>
      <w:tr w:rsidR="00C5357B" w:rsidRPr="00C5357B" w14:paraId="35767138" w14:textId="77777777" w:rsidTr="000F4256">
        <w:tc>
          <w:tcPr>
            <w:tcW w:w="454" w:type="dxa"/>
            <w:shd w:val="clear" w:color="auto" w:fill="FFFFFF"/>
          </w:tcPr>
          <w:p w14:paraId="35767135" w14:textId="32EA82CE" w:rsidR="00C5357B" w:rsidRPr="00C5357B" w:rsidRDefault="00F8583A" w:rsidP="000613E6">
            <w:pPr>
              <w:tabs>
                <w:tab w:val="left" w:pos="720"/>
              </w:tabs>
              <w:jc w:val="both"/>
              <w:rPr>
                <w:rFonts w:ascii="Arial" w:hAnsi="Arial"/>
                <w:b/>
              </w:rPr>
            </w:pPr>
            <w:r>
              <w:rPr>
                <w:rFonts w:ascii="Arial" w:hAnsi="Arial"/>
                <w:b/>
              </w:rPr>
              <w:t>1.</w:t>
            </w:r>
          </w:p>
        </w:tc>
        <w:tc>
          <w:tcPr>
            <w:tcW w:w="7513" w:type="dxa"/>
            <w:shd w:val="clear" w:color="auto" w:fill="FFFFFF"/>
          </w:tcPr>
          <w:p w14:paraId="35767136" w14:textId="00AEE0BE" w:rsidR="00C5357B" w:rsidRPr="00C5357B" w:rsidRDefault="00F8583A" w:rsidP="000613E6">
            <w:pPr>
              <w:tabs>
                <w:tab w:val="left" w:pos="720"/>
              </w:tabs>
              <w:jc w:val="both"/>
              <w:rPr>
                <w:rFonts w:ascii="Arial" w:hAnsi="Arial"/>
                <w:b/>
              </w:rPr>
            </w:pPr>
            <w:r>
              <w:rPr>
                <w:rFonts w:ascii="Arial" w:hAnsi="Arial"/>
                <w:b/>
              </w:rPr>
              <w:t>Welcome and Introductions</w:t>
            </w:r>
          </w:p>
        </w:tc>
        <w:tc>
          <w:tcPr>
            <w:tcW w:w="1753" w:type="dxa"/>
            <w:shd w:val="clear" w:color="auto" w:fill="FFFFFF"/>
          </w:tcPr>
          <w:p w14:paraId="35767137" w14:textId="0BD8773E" w:rsidR="00C5357B" w:rsidRPr="00861BD1" w:rsidRDefault="009207F0" w:rsidP="000613E6">
            <w:pPr>
              <w:tabs>
                <w:tab w:val="left" w:pos="720"/>
              </w:tabs>
              <w:jc w:val="both"/>
              <w:rPr>
                <w:rFonts w:ascii="Calibri" w:hAnsi="Calibri" w:cs="Calibri"/>
                <w:highlight w:val="lightGray"/>
              </w:rPr>
            </w:pPr>
            <w:r>
              <w:rPr>
                <w:rFonts w:ascii="Calibri" w:hAnsi="Calibri" w:cs="Calibri"/>
                <w:highlight w:val="lightGray"/>
              </w:rPr>
              <w:t>Allison</w:t>
            </w:r>
            <w:r w:rsidR="00E339FC">
              <w:rPr>
                <w:rFonts w:ascii="Calibri" w:hAnsi="Calibri" w:cs="Calibri"/>
                <w:highlight w:val="lightGray"/>
              </w:rPr>
              <w:t xml:space="preserve"> C</w:t>
            </w:r>
          </w:p>
        </w:tc>
      </w:tr>
      <w:tr w:rsidR="00C5357B" w:rsidRPr="00C5357B" w14:paraId="3576713D" w14:textId="77777777" w:rsidTr="000F4256">
        <w:tc>
          <w:tcPr>
            <w:tcW w:w="454" w:type="dxa"/>
            <w:shd w:val="clear" w:color="auto" w:fill="FFFFFF"/>
          </w:tcPr>
          <w:p w14:paraId="35767139" w14:textId="77777777" w:rsidR="00C5357B" w:rsidRPr="00C5357B" w:rsidRDefault="00C5357B" w:rsidP="000613E6">
            <w:pPr>
              <w:tabs>
                <w:tab w:val="left" w:pos="720"/>
              </w:tabs>
              <w:jc w:val="both"/>
              <w:rPr>
                <w:rFonts w:ascii="Arial" w:hAnsi="Arial"/>
                <w:b/>
              </w:rPr>
            </w:pPr>
          </w:p>
        </w:tc>
        <w:tc>
          <w:tcPr>
            <w:tcW w:w="7513" w:type="dxa"/>
            <w:shd w:val="clear" w:color="auto" w:fill="FFFFFF"/>
          </w:tcPr>
          <w:p w14:paraId="3576713B" w14:textId="5309EF90" w:rsidR="00C5357B" w:rsidRPr="0012132C" w:rsidRDefault="00F63242" w:rsidP="00843EE0">
            <w:pPr>
              <w:rPr>
                <w:rFonts w:asciiTheme="minorHAnsi" w:hAnsiTheme="minorHAnsi" w:cstheme="minorHAnsi"/>
              </w:rPr>
            </w:pPr>
            <w:r>
              <w:rPr>
                <w:rFonts w:asciiTheme="minorHAnsi" w:hAnsiTheme="minorHAnsi" w:cstheme="minorHAnsi"/>
              </w:rPr>
              <w:t xml:space="preserve">Allison welcomed everyone onto the call and asked if everyone could introduce themselves as there are </w:t>
            </w:r>
            <w:r w:rsidR="00612FD9">
              <w:rPr>
                <w:rFonts w:asciiTheme="minorHAnsi" w:hAnsiTheme="minorHAnsi" w:cstheme="minorHAnsi"/>
              </w:rPr>
              <w:t xml:space="preserve">now </w:t>
            </w:r>
            <w:r>
              <w:rPr>
                <w:rFonts w:asciiTheme="minorHAnsi" w:hAnsiTheme="minorHAnsi" w:cstheme="minorHAnsi"/>
              </w:rPr>
              <w:t>new members to this group</w:t>
            </w:r>
            <w:r w:rsidR="003B6883">
              <w:rPr>
                <w:rFonts w:asciiTheme="minorHAnsi" w:hAnsiTheme="minorHAnsi" w:cstheme="minorHAnsi"/>
              </w:rPr>
              <w:t>,</w:t>
            </w:r>
            <w:r>
              <w:rPr>
                <w:rFonts w:asciiTheme="minorHAnsi" w:hAnsiTheme="minorHAnsi" w:cstheme="minorHAnsi"/>
              </w:rPr>
              <w:t xml:space="preserve"> </w:t>
            </w:r>
            <w:r w:rsidR="008C3CBE">
              <w:rPr>
                <w:rFonts w:asciiTheme="minorHAnsi" w:hAnsiTheme="minorHAnsi" w:cstheme="minorHAnsi"/>
              </w:rPr>
              <w:t>Jo-Ann De-Sykes (ACC)</w:t>
            </w:r>
          </w:p>
        </w:tc>
        <w:tc>
          <w:tcPr>
            <w:tcW w:w="1753" w:type="dxa"/>
            <w:shd w:val="clear" w:color="auto" w:fill="FFFFFF"/>
          </w:tcPr>
          <w:p w14:paraId="3576713C" w14:textId="6E81A56C" w:rsidR="00C5357B" w:rsidRPr="00861BD1" w:rsidRDefault="00C5357B" w:rsidP="000613E6">
            <w:pPr>
              <w:tabs>
                <w:tab w:val="left" w:pos="720"/>
              </w:tabs>
              <w:jc w:val="both"/>
              <w:rPr>
                <w:rFonts w:ascii="Calibri" w:hAnsi="Calibri" w:cs="Calibri"/>
                <w:highlight w:val="lightGray"/>
              </w:rPr>
            </w:pPr>
          </w:p>
        </w:tc>
      </w:tr>
      <w:tr w:rsidR="00C5357B" w:rsidRPr="00C5357B" w14:paraId="35767141" w14:textId="77777777" w:rsidTr="000F4256">
        <w:trPr>
          <w:trHeight w:val="352"/>
        </w:trPr>
        <w:tc>
          <w:tcPr>
            <w:tcW w:w="454" w:type="dxa"/>
            <w:shd w:val="clear" w:color="auto" w:fill="FFFFFF"/>
          </w:tcPr>
          <w:p w14:paraId="3576713E" w14:textId="7157A6FA" w:rsidR="00C5357B" w:rsidRPr="00C5357B" w:rsidRDefault="00C5357B" w:rsidP="000613E6">
            <w:pPr>
              <w:tabs>
                <w:tab w:val="left" w:pos="720"/>
              </w:tabs>
              <w:jc w:val="both"/>
              <w:rPr>
                <w:rFonts w:ascii="Arial" w:hAnsi="Arial"/>
                <w:b/>
              </w:rPr>
            </w:pPr>
          </w:p>
        </w:tc>
        <w:tc>
          <w:tcPr>
            <w:tcW w:w="7513" w:type="dxa"/>
            <w:shd w:val="clear" w:color="auto" w:fill="FFFFFF"/>
          </w:tcPr>
          <w:p w14:paraId="3576713F" w14:textId="660FB610" w:rsidR="00C5357B" w:rsidRPr="00C5357B" w:rsidRDefault="00024438" w:rsidP="000613E6">
            <w:pPr>
              <w:tabs>
                <w:tab w:val="left" w:pos="720"/>
              </w:tabs>
              <w:jc w:val="both"/>
              <w:rPr>
                <w:rFonts w:ascii="Arial" w:hAnsi="Arial"/>
                <w:b/>
              </w:rPr>
            </w:pPr>
            <w:r>
              <w:rPr>
                <w:rFonts w:ascii="Arial" w:hAnsi="Arial"/>
                <w:b/>
              </w:rPr>
              <w:t>Apologies</w:t>
            </w:r>
          </w:p>
        </w:tc>
        <w:tc>
          <w:tcPr>
            <w:tcW w:w="1753" w:type="dxa"/>
            <w:shd w:val="clear" w:color="auto" w:fill="FFFFFF"/>
          </w:tcPr>
          <w:p w14:paraId="35767140" w14:textId="3AFFAD67" w:rsidR="00C5357B" w:rsidRPr="00861BD1" w:rsidRDefault="00C5357B" w:rsidP="000613E6">
            <w:pPr>
              <w:tabs>
                <w:tab w:val="left" w:pos="720"/>
              </w:tabs>
              <w:jc w:val="both"/>
              <w:rPr>
                <w:rFonts w:ascii="Calibri" w:hAnsi="Calibri" w:cs="Calibri"/>
                <w:highlight w:val="lightGray"/>
              </w:rPr>
            </w:pPr>
          </w:p>
        </w:tc>
      </w:tr>
      <w:tr w:rsidR="00C5357B" w:rsidRPr="00C5357B" w14:paraId="35767146" w14:textId="77777777" w:rsidTr="000F4256">
        <w:tc>
          <w:tcPr>
            <w:tcW w:w="454" w:type="dxa"/>
            <w:shd w:val="clear" w:color="auto" w:fill="FFFFFF"/>
          </w:tcPr>
          <w:p w14:paraId="35767142" w14:textId="77777777" w:rsidR="00C5357B" w:rsidRPr="00C5357B" w:rsidRDefault="00C5357B" w:rsidP="000613E6">
            <w:pPr>
              <w:tabs>
                <w:tab w:val="left" w:pos="720"/>
              </w:tabs>
              <w:jc w:val="both"/>
              <w:rPr>
                <w:rFonts w:ascii="Arial" w:hAnsi="Arial"/>
                <w:b/>
              </w:rPr>
            </w:pPr>
          </w:p>
        </w:tc>
        <w:tc>
          <w:tcPr>
            <w:tcW w:w="7513" w:type="dxa"/>
            <w:shd w:val="clear" w:color="auto" w:fill="FFFFFF"/>
          </w:tcPr>
          <w:p w14:paraId="35767144" w14:textId="511AF329" w:rsidR="00424368" w:rsidRPr="00424368" w:rsidRDefault="00A435EF" w:rsidP="00F61CBD">
            <w:pPr>
              <w:tabs>
                <w:tab w:val="left" w:pos="720"/>
              </w:tabs>
              <w:jc w:val="both"/>
              <w:rPr>
                <w:rFonts w:ascii="Arial" w:hAnsi="Arial"/>
                <w:bCs/>
              </w:rPr>
            </w:pPr>
            <w:r>
              <w:rPr>
                <w:rFonts w:ascii="Arial" w:hAnsi="Arial" w:cs="Arial"/>
                <w:bCs/>
              </w:rPr>
              <w:t xml:space="preserve">Charlotte Saunders (ACC), </w:t>
            </w:r>
            <w:r w:rsidR="00275225">
              <w:rPr>
                <w:rFonts w:ascii="Arial" w:hAnsi="Arial" w:cs="Arial"/>
                <w:bCs/>
              </w:rPr>
              <w:t xml:space="preserve">Angela Taylor (ACC), Martin Barry (SE), </w:t>
            </w:r>
            <w:r w:rsidR="005A0F3A">
              <w:rPr>
                <w:rFonts w:ascii="Arial" w:hAnsi="Arial" w:cs="Arial"/>
                <w:bCs/>
              </w:rPr>
              <w:t xml:space="preserve">Claire Shaw (ACVO), Tom Power (NHS), </w:t>
            </w:r>
            <w:r w:rsidR="00FD7175">
              <w:rPr>
                <w:rFonts w:ascii="Arial" w:hAnsi="Arial" w:cs="Arial"/>
                <w:bCs/>
              </w:rPr>
              <w:t xml:space="preserve">Maria Jose Pavez (GREC), </w:t>
            </w:r>
            <w:r w:rsidR="00275225">
              <w:rPr>
                <w:rFonts w:ascii="Arial" w:hAnsi="Arial" w:cs="Arial"/>
                <w:bCs/>
              </w:rPr>
              <w:t>Nicola Graham (SDS)</w:t>
            </w:r>
            <w:r w:rsidR="00C106DB">
              <w:rPr>
                <w:rFonts w:ascii="Arial" w:hAnsi="Arial" w:cs="Arial"/>
                <w:bCs/>
              </w:rPr>
              <w:t>,</w:t>
            </w:r>
            <w:r w:rsidR="004222CD">
              <w:rPr>
                <w:rFonts w:ascii="Arial" w:hAnsi="Arial" w:cs="Arial"/>
                <w:bCs/>
              </w:rPr>
              <w:t xml:space="preserve"> </w:t>
            </w:r>
            <w:r w:rsidR="00746048">
              <w:rPr>
                <w:rFonts w:ascii="Arial" w:hAnsi="Arial" w:cs="Arial"/>
                <w:bCs/>
              </w:rPr>
              <w:t>Liam Connell (</w:t>
            </w:r>
            <w:r w:rsidR="00C21EFA">
              <w:rPr>
                <w:rFonts w:ascii="Arial" w:hAnsi="Arial" w:cs="Arial"/>
                <w:bCs/>
              </w:rPr>
              <w:t xml:space="preserve">DWP), </w:t>
            </w:r>
            <w:r w:rsidR="00D86742">
              <w:rPr>
                <w:rFonts w:ascii="Arial" w:hAnsi="Arial" w:cs="Arial"/>
                <w:bCs/>
              </w:rPr>
              <w:t>Jim Johnstone (ACC</w:t>
            </w:r>
            <w:r w:rsidR="00013758">
              <w:rPr>
                <w:rFonts w:ascii="Arial" w:hAnsi="Arial" w:cs="Arial"/>
                <w:bCs/>
              </w:rPr>
              <w:t>, Liz Rattray (</w:t>
            </w:r>
            <w:proofErr w:type="spellStart"/>
            <w:r w:rsidR="00013758">
              <w:rPr>
                <w:rFonts w:ascii="Arial" w:hAnsi="Arial" w:cs="Arial"/>
                <w:bCs/>
              </w:rPr>
              <w:t>UoA</w:t>
            </w:r>
            <w:proofErr w:type="spellEnd"/>
            <w:r w:rsidR="00D86742">
              <w:rPr>
                <w:rFonts w:ascii="Arial" w:hAnsi="Arial" w:cs="Arial"/>
                <w:bCs/>
              </w:rPr>
              <w:t>)</w:t>
            </w:r>
          </w:p>
        </w:tc>
        <w:tc>
          <w:tcPr>
            <w:tcW w:w="1753" w:type="dxa"/>
            <w:shd w:val="clear" w:color="auto" w:fill="FFFFFF"/>
          </w:tcPr>
          <w:p w14:paraId="35767145" w14:textId="77777777" w:rsidR="00C5357B" w:rsidRPr="00861BD1" w:rsidRDefault="00C5357B" w:rsidP="000613E6">
            <w:pPr>
              <w:tabs>
                <w:tab w:val="left" w:pos="720"/>
              </w:tabs>
              <w:jc w:val="both"/>
              <w:rPr>
                <w:rFonts w:ascii="Calibri" w:hAnsi="Calibri" w:cs="Calibri"/>
                <w:highlight w:val="lightGray"/>
              </w:rPr>
            </w:pPr>
          </w:p>
        </w:tc>
      </w:tr>
      <w:tr w:rsidR="00C5357B" w:rsidRPr="00C5357B" w14:paraId="3576714A" w14:textId="77777777" w:rsidTr="000F4256">
        <w:trPr>
          <w:trHeight w:val="422"/>
        </w:trPr>
        <w:tc>
          <w:tcPr>
            <w:tcW w:w="454" w:type="dxa"/>
            <w:shd w:val="clear" w:color="auto" w:fill="FFFFFF"/>
          </w:tcPr>
          <w:p w14:paraId="35767147" w14:textId="40002E52" w:rsidR="00C5357B" w:rsidRPr="00C5357B" w:rsidRDefault="00207746" w:rsidP="000613E6">
            <w:pPr>
              <w:tabs>
                <w:tab w:val="left" w:pos="720"/>
              </w:tabs>
              <w:jc w:val="both"/>
              <w:rPr>
                <w:rFonts w:ascii="Arial" w:hAnsi="Arial"/>
                <w:b/>
              </w:rPr>
            </w:pPr>
            <w:r>
              <w:rPr>
                <w:rFonts w:ascii="Arial" w:hAnsi="Arial"/>
                <w:b/>
              </w:rPr>
              <w:t>2.</w:t>
            </w:r>
          </w:p>
        </w:tc>
        <w:tc>
          <w:tcPr>
            <w:tcW w:w="7513" w:type="dxa"/>
            <w:shd w:val="clear" w:color="auto" w:fill="FFFFFF"/>
          </w:tcPr>
          <w:p w14:paraId="35767148" w14:textId="2438B259" w:rsidR="00965F2D" w:rsidRPr="00965F2D" w:rsidRDefault="00965F2D" w:rsidP="00965F2D">
            <w:pPr>
              <w:tabs>
                <w:tab w:val="left" w:pos="720"/>
              </w:tabs>
              <w:jc w:val="both"/>
              <w:rPr>
                <w:rFonts w:ascii="Arial" w:hAnsi="Arial"/>
                <w:b/>
                <w:bCs/>
              </w:rPr>
            </w:pPr>
            <w:r w:rsidRPr="00965F2D">
              <w:rPr>
                <w:rFonts w:ascii="Arial" w:hAnsi="Arial"/>
                <w:b/>
                <w:bCs/>
              </w:rPr>
              <w:t>Minutes of previous meeting</w:t>
            </w:r>
            <w:r w:rsidR="00C73D0B">
              <w:rPr>
                <w:rFonts w:ascii="Arial" w:hAnsi="Arial"/>
                <w:b/>
                <w:bCs/>
              </w:rPr>
              <w:t>, actions &amp; matters arising</w:t>
            </w:r>
          </w:p>
        </w:tc>
        <w:tc>
          <w:tcPr>
            <w:tcW w:w="1753" w:type="dxa"/>
            <w:shd w:val="clear" w:color="auto" w:fill="FFFFFF"/>
          </w:tcPr>
          <w:p w14:paraId="35767149" w14:textId="1B5AC901" w:rsidR="000C5640" w:rsidRPr="00861BD1" w:rsidRDefault="00C020B6" w:rsidP="000613E6">
            <w:pPr>
              <w:tabs>
                <w:tab w:val="left" w:pos="720"/>
              </w:tabs>
              <w:jc w:val="both"/>
              <w:rPr>
                <w:rFonts w:ascii="Calibri" w:hAnsi="Calibri" w:cs="Calibri"/>
                <w:highlight w:val="lightGray"/>
              </w:rPr>
            </w:pPr>
            <w:r>
              <w:rPr>
                <w:rFonts w:ascii="Calibri" w:hAnsi="Calibri" w:cs="Calibri"/>
                <w:highlight w:val="lightGray"/>
              </w:rPr>
              <w:t>Allison</w:t>
            </w:r>
            <w:r w:rsidR="00E339FC">
              <w:rPr>
                <w:rFonts w:ascii="Calibri" w:hAnsi="Calibri" w:cs="Calibri"/>
                <w:highlight w:val="lightGray"/>
              </w:rPr>
              <w:t xml:space="preserve"> C</w:t>
            </w:r>
          </w:p>
        </w:tc>
      </w:tr>
      <w:tr w:rsidR="00965F2D" w:rsidRPr="00C5357B" w14:paraId="2E1F1280" w14:textId="77777777" w:rsidTr="000F4256">
        <w:trPr>
          <w:trHeight w:val="422"/>
        </w:trPr>
        <w:tc>
          <w:tcPr>
            <w:tcW w:w="454" w:type="dxa"/>
            <w:shd w:val="clear" w:color="auto" w:fill="FFFFFF"/>
          </w:tcPr>
          <w:p w14:paraId="40DD20F8" w14:textId="77777777" w:rsidR="00965F2D" w:rsidRDefault="00965F2D" w:rsidP="000613E6">
            <w:pPr>
              <w:tabs>
                <w:tab w:val="left" w:pos="720"/>
              </w:tabs>
              <w:jc w:val="both"/>
              <w:rPr>
                <w:rFonts w:ascii="Arial" w:hAnsi="Arial"/>
                <w:b/>
              </w:rPr>
            </w:pPr>
          </w:p>
        </w:tc>
        <w:tc>
          <w:tcPr>
            <w:tcW w:w="7513" w:type="dxa"/>
            <w:shd w:val="clear" w:color="auto" w:fill="FFFFFF"/>
          </w:tcPr>
          <w:p w14:paraId="01AA781D" w14:textId="55039296" w:rsidR="00F63242" w:rsidRDefault="00310C51" w:rsidP="00C822F7">
            <w:pPr>
              <w:tabs>
                <w:tab w:val="left" w:pos="720"/>
              </w:tabs>
              <w:jc w:val="both"/>
              <w:rPr>
                <w:rFonts w:ascii="Arial" w:hAnsi="Arial"/>
              </w:rPr>
            </w:pPr>
            <w:r>
              <w:rPr>
                <w:rFonts w:ascii="Arial" w:hAnsi="Arial"/>
              </w:rPr>
              <w:t>2.3 Laura has been in touch with Angela</w:t>
            </w:r>
            <w:r w:rsidR="005E4A6E">
              <w:rPr>
                <w:rFonts w:ascii="Arial" w:hAnsi="Arial"/>
              </w:rPr>
              <w:t xml:space="preserve"> and to arrange a meeting</w:t>
            </w:r>
            <w:r>
              <w:rPr>
                <w:rFonts w:ascii="Arial" w:hAnsi="Arial"/>
              </w:rPr>
              <w:t>.</w:t>
            </w:r>
          </w:p>
          <w:p w14:paraId="4E335268" w14:textId="77777777" w:rsidR="00310C51" w:rsidRDefault="00310C51" w:rsidP="00C822F7">
            <w:pPr>
              <w:tabs>
                <w:tab w:val="left" w:pos="720"/>
              </w:tabs>
              <w:jc w:val="both"/>
              <w:rPr>
                <w:rFonts w:ascii="Arial" w:hAnsi="Arial"/>
              </w:rPr>
            </w:pPr>
          </w:p>
          <w:p w14:paraId="26D662C5" w14:textId="35E2F645" w:rsidR="00310C51" w:rsidRDefault="00310C51" w:rsidP="00C822F7">
            <w:pPr>
              <w:tabs>
                <w:tab w:val="left" w:pos="720"/>
              </w:tabs>
              <w:jc w:val="both"/>
              <w:rPr>
                <w:rFonts w:ascii="Arial" w:hAnsi="Arial"/>
              </w:rPr>
            </w:pPr>
            <w:r>
              <w:rPr>
                <w:rFonts w:ascii="Arial" w:hAnsi="Arial"/>
              </w:rPr>
              <w:lastRenderedPageBreak/>
              <w:t>3. Charlotte has sent out to the group information on the funding tracker.</w:t>
            </w:r>
          </w:p>
          <w:p w14:paraId="7E46AD98" w14:textId="4FBA7305" w:rsidR="00310C51" w:rsidRPr="00965F2D" w:rsidRDefault="00310C51" w:rsidP="00F865C6">
            <w:pPr>
              <w:tabs>
                <w:tab w:val="left" w:pos="720"/>
              </w:tabs>
              <w:jc w:val="both"/>
              <w:rPr>
                <w:rFonts w:ascii="Arial" w:hAnsi="Arial"/>
              </w:rPr>
            </w:pPr>
          </w:p>
        </w:tc>
        <w:tc>
          <w:tcPr>
            <w:tcW w:w="1753" w:type="dxa"/>
            <w:shd w:val="clear" w:color="auto" w:fill="FFFFFF"/>
          </w:tcPr>
          <w:p w14:paraId="787EA8CF" w14:textId="1CA401DC" w:rsidR="00310C51" w:rsidRPr="00861BD1" w:rsidRDefault="00310C51" w:rsidP="00310C51">
            <w:pPr>
              <w:tabs>
                <w:tab w:val="left" w:pos="720"/>
              </w:tabs>
              <w:jc w:val="both"/>
              <w:rPr>
                <w:rFonts w:ascii="Calibri" w:hAnsi="Calibri" w:cs="Calibri"/>
                <w:highlight w:val="lightGray"/>
              </w:rPr>
            </w:pPr>
            <w:r>
              <w:rPr>
                <w:rFonts w:ascii="Calibri" w:hAnsi="Calibri" w:cs="Calibri"/>
                <w:highlight w:val="lightGray"/>
              </w:rPr>
              <w:lastRenderedPageBreak/>
              <w:t>Laura</w:t>
            </w:r>
          </w:p>
        </w:tc>
      </w:tr>
      <w:tr w:rsidR="00FD3415" w:rsidRPr="00861BD1" w14:paraId="21EAF5B5" w14:textId="77777777" w:rsidTr="000F4256">
        <w:tc>
          <w:tcPr>
            <w:tcW w:w="454" w:type="dxa"/>
            <w:shd w:val="clear" w:color="auto" w:fill="FFFFFF"/>
          </w:tcPr>
          <w:p w14:paraId="1E1BAF0A" w14:textId="4520A3A7" w:rsidR="00FD3415" w:rsidRDefault="00207746" w:rsidP="000613E6">
            <w:pPr>
              <w:tabs>
                <w:tab w:val="left" w:pos="720"/>
              </w:tabs>
              <w:jc w:val="both"/>
              <w:rPr>
                <w:rFonts w:ascii="Arial" w:hAnsi="Arial"/>
                <w:b/>
              </w:rPr>
            </w:pPr>
            <w:r>
              <w:rPr>
                <w:rFonts w:ascii="Arial" w:hAnsi="Arial"/>
                <w:b/>
              </w:rPr>
              <w:t>3.</w:t>
            </w:r>
          </w:p>
        </w:tc>
        <w:tc>
          <w:tcPr>
            <w:tcW w:w="7513" w:type="dxa"/>
            <w:shd w:val="clear" w:color="auto" w:fill="FFFFFF"/>
          </w:tcPr>
          <w:p w14:paraId="2716CDC1" w14:textId="7372A05C" w:rsidR="00613C78" w:rsidRPr="0068191B" w:rsidRDefault="00310C51" w:rsidP="00DC4121">
            <w:pPr>
              <w:tabs>
                <w:tab w:val="left" w:pos="720"/>
              </w:tabs>
              <w:jc w:val="both"/>
              <w:rPr>
                <w:rFonts w:asciiTheme="minorHAnsi" w:hAnsiTheme="minorHAnsi" w:cstheme="minorHAnsi"/>
                <w:b/>
                <w:bCs/>
              </w:rPr>
            </w:pPr>
            <w:proofErr w:type="spellStart"/>
            <w:r>
              <w:rPr>
                <w:rFonts w:asciiTheme="minorHAnsi" w:hAnsiTheme="minorHAnsi" w:cstheme="minorHAnsi"/>
                <w:b/>
                <w:bCs/>
              </w:rPr>
              <w:t>Ufi</w:t>
            </w:r>
            <w:proofErr w:type="spellEnd"/>
            <w:r>
              <w:rPr>
                <w:rFonts w:asciiTheme="minorHAnsi" w:hAnsiTheme="minorHAnsi" w:cstheme="minorHAnsi"/>
                <w:b/>
                <w:bCs/>
              </w:rPr>
              <w:t xml:space="preserve"> </w:t>
            </w:r>
            <w:proofErr w:type="spellStart"/>
            <w:r>
              <w:rPr>
                <w:rFonts w:asciiTheme="minorHAnsi" w:hAnsiTheme="minorHAnsi" w:cstheme="minorHAnsi"/>
                <w:b/>
                <w:bCs/>
              </w:rPr>
              <w:t>Vochtech</w:t>
            </w:r>
            <w:proofErr w:type="spellEnd"/>
            <w:r>
              <w:rPr>
                <w:rFonts w:asciiTheme="minorHAnsi" w:hAnsiTheme="minorHAnsi" w:cstheme="minorHAnsi"/>
                <w:b/>
                <w:bCs/>
              </w:rPr>
              <w:t xml:space="preserve"> – Brainstorm re supporting adults into learning. (</w:t>
            </w:r>
            <w:proofErr w:type="gramStart"/>
            <w:r>
              <w:rPr>
                <w:rFonts w:asciiTheme="minorHAnsi" w:hAnsiTheme="minorHAnsi" w:cstheme="minorHAnsi"/>
                <w:b/>
                <w:bCs/>
              </w:rPr>
              <w:t>see</w:t>
            </w:r>
            <w:proofErr w:type="gramEnd"/>
            <w:r>
              <w:rPr>
                <w:rFonts w:asciiTheme="minorHAnsi" w:hAnsiTheme="minorHAnsi" w:cstheme="minorHAnsi"/>
                <w:b/>
                <w:bCs/>
              </w:rPr>
              <w:t xml:space="preserve"> attached papers)</w:t>
            </w:r>
            <w:r w:rsidR="008E3D17">
              <w:rPr>
                <w:rFonts w:asciiTheme="minorHAnsi" w:hAnsiTheme="minorHAnsi" w:cstheme="minorHAnsi"/>
                <w:b/>
                <w:bCs/>
              </w:rPr>
              <w:t xml:space="preserve"> - Angela</w:t>
            </w:r>
          </w:p>
        </w:tc>
        <w:tc>
          <w:tcPr>
            <w:tcW w:w="1753" w:type="dxa"/>
            <w:shd w:val="clear" w:color="auto" w:fill="FFFFFF"/>
          </w:tcPr>
          <w:p w14:paraId="30E024A7" w14:textId="1583D792" w:rsidR="00FD3415" w:rsidRPr="00C822F7" w:rsidRDefault="00310C51" w:rsidP="000613E6">
            <w:pPr>
              <w:tabs>
                <w:tab w:val="left" w:pos="720"/>
              </w:tabs>
              <w:jc w:val="both"/>
              <w:rPr>
                <w:rFonts w:asciiTheme="minorHAnsi" w:hAnsiTheme="minorHAnsi" w:cstheme="minorHAnsi"/>
                <w:highlight w:val="lightGray"/>
              </w:rPr>
            </w:pPr>
            <w:r>
              <w:rPr>
                <w:rFonts w:asciiTheme="minorHAnsi" w:hAnsiTheme="minorHAnsi" w:cstheme="minorHAnsi"/>
                <w:highlight w:val="lightGray"/>
              </w:rPr>
              <w:t xml:space="preserve">Lori </w:t>
            </w:r>
            <w:r w:rsidR="000612D6">
              <w:rPr>
                <w:rFonts w:asciiTheme="minorHAnsi" w:hAnsiTheme="minorHAnsi" w:cstheme="minorHAnsi"/>
                <w:highlight w:val="lightGray"/>
              </w:rPr>
              <w:t>Leslie</w:t>
            </w:r>
          </w:p>
        </w:tc>
      </w:tr>
      <w:tr w:rsidR="00D00529" w:rsidRPr="00861BD1" w14:paraId="3F724E9D" w14:textId="77777777" w:rsidTr="000F4256">
        <w:tc>
          <w:tcPr>
            <w:tcW w:w="454" w:type="dxa"/>
            <w:shd w:val="clear" w:color="auto" w:fill="FFFFFF"/>
          </w:tcPr>
          <w:p w14:paraId="08B37AB4" w14:textId="77777777" w:rsidR="00D00529" w:rsidRDefault="00D00529" w:rsidP="00C500DC">
            <w:pPr>
              <w:tabs>
                <w:tab w:val="left" w:pos="720"/>
              </w:tabs>
              <w:jc w:val="both"/>
              <w:rPr>
                <w:rFonts w:ascii="Arial" w:hAnsi="Arial"/>
                <w:b/>
              </w:rPr>
            </w:pPr>
          </w:p>
          <w:p w14:paraId="45E887E4" w14:textId="2E3D8210" w:rsidR="00AD7E0C" w:rsidRDefault="00AD7E0C" w:rsidP="00C500DC">
            <w:pPr>
              <w:tabs>
                <w:tab w:val="left" w:pos="720"/>
              </w:tabs>
              <w:jc w:val="both"/>
              <w:rPr>
                <w:rFonts w:ascii="Arial" w:hAnsi="Arial"/>
                <w:b/>
              </w:rPr>
            </w:pPr>
          </w:p>
        </w:tc>
        <w:tc>
          <w:tcPr>
            <w:tcW w:w="7513" w:type="dxa"/>
            <w:shd w:val="clear" w:color="auto" w:fill="FFFFFF"/>
          </w:tcPr>
          <w:p w14:paraId="2C83CEA7" w14:textId="0F5DC685" w:rsidR="00310C51" w:rsidRDefault="00310C51" w:rsidP="009D1D73">
            <w:pPr>
              <w:rPr>
                <w:rFonts w:asciiTheme="minorHAnsi" w:hAnsiTheme="minorHAnsi" w:cstheme="minorHAnsi"/>
                <w:bCs/>
              </w:rPr>
            </w:pPr>
            <w:r>
              <w:rPr>
                <w:rFonts w:asciiTheme="minorHAnsi" w:hAnsiTheme="minorHAnsi" w:cstheme="minorHAnsi"/>
                <w:bCs/>
              </w:rPr>
              <w:t>Lori</w:t>
            </w:r>
            <w:r w:rsidR="00515956">
              <w:rPr>
                <w:rFonts w:asciiTheme="minorHAnsi" w:hAnsiTheme="minorHAnsi" w:cstheme="minorHAnsi"/>
                <w:bCs/>
              </w:rPr>
              <w:t>,</w:t>
            </w:r>
            <w:r>
              <w:rPr>
                <w:rFonts w:asciiTheme="minorHAnsi" w:hAnsiTheme="minorHAnsi" w:cstheme="minorHAnsi"/>
                <w:bCs/>
              </w:rPr>
              <w:t xml:space="preserve"> in Angela</w:t>
            </w:r>
            <w:r w:rsidR="008E3D17">
              <w:rPr>
                <w:rFonts w:asciiTheme="minorHAnsi" w:hAnsiTheme="minorHAnsi" w:cstheme="minorHAnsi"/>
                <w:bCs/>
              </w:rPr>
              <w:t>’</w:t>
            </w:r>
            <w:r>
              <w:rPr>
                <w:rFonts w:asciiTheme="minorHAnsi" w:hAnsiTheme="minorHAnsi" w:cstheme="minorHAnsi"/>
                <w:bCs/>
              </w:rPr>
              <w:t xml:space="preserve">s absence </w:t>
            </w:r>
            <w:r w:rsidR="00460345">
              <w:rPr>
                <w:rFonts w:asciiTheme="minorHAnsi" w:hAnsiTheme="minorHAnsi" w:cstheme="minorHAnsi"/>
                <w:bCs/>
              </w:rPr>
              <w:t xml:space="preserve">gave an overview </w:t>
            </w:r>
            <w:r>
              <w:rPr>
                <w:rFonts w:asciiTheme="minorHAnsi" w:hAnsiTheme="minorHAnsi" w:cstheme="minorHAnsi"/>
                <w:bCs/>
              </w:rPr>
              <w:t>and ran over the presentation</w:t>
            </w:r>
            <w:r w:rsidR="008E3D17">
              <w:rPr>
                <w:rFonts w:asciiTheme="minorHAnsi" w:hAnsiTheme="minorHAnsi" w:cstheme="minorHAnsi"/>
                <w:bCs/>
              </w:rPr>
              <w:t xml:space="preserve"> and answered questions throughout</w:t>
            </w:r>
            <w:r w:rsidR="00FA3312">
              <w:rPr>
                <w:rFonts w:asciiTheme="minorHAnsi" w:hAnsiTheme="minorHAnsi" w:cstheme="minorHAnsi"/>
                <w:bCs/>
              </w:rPr>
              <w:t>.</w:t>
            </w:r>
          </w:p>
          <w:p w14:paraId="3A126827" w14:textId="77777777" w:rsidR="00AF76A0" w:rsidRDefault="00AF76A0" w:rsidP="009D1D73">
            <w:pPr>
              <w:rPr>
                <w:rFonts w:asciiTheme="minorHAnsi" w:hAnsiTheme="minorHAnsi" w:cstheme="minorHAnsi"/>
                <w:bCs/>
              </w:rPr>
            </w:pPr>
          </w:p>
          <w:p w14:paraId="30505D11" w14:textId="758DE7AF" w:rsidR="00591B38" w:rsidRDefault="008E3D17" w:rsidP="009D1D73">
            <w:r>
              <w:object w:dxaOrig="1508" w:dyaOrig="982" w14:anchorId="64605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2" o:title=""/>
                </v:shape>
                <o:OLEObject Type="Embed" ProgID="AcroExch.Document.DC" ShapeID="_x0000_i1025" DrawAspect="Icon" ObjectID="_1780138562" r:id="rId13"/>
              </w:object>
            </w:r>
          </w:p>
          <w:p w14:paraId="072CC0E9" w14:textId="174789CD" w:rsidR="009F408B" w:rsidRDefault="00117EE7" w:rsidP="008E3D17">
            <w:pPr>
              <w:rPr>
                <w:rStyle w:val="Hyperlink"/>
                <w:rFonts w:cstheme="minorHAnsi"/>
                <w:b w:val="0"/>
                <w:color w:val="auto"/>
                <w:u w:val="none"/>
              </w:rPr>
            </w:pPr>
            <w:r>
              <w:rPr>
                <w:rFonts w:asciiTheme="minorHAnsi" w:hAnsiTheme="minorHAnsi" w:cstheme="minorHAnsi"/>
                <w:bCs/>
              </w:rPr>
              <w:t>Please contact Lori directly with any suggestions</w:t>
            </w:r>
            <w:r w:rsidR="00A31DE4">
              <w:rPr>
                <w:rFonts w:asciiTheme="minorHAnsi" w:hAnsiTheme="minorHAnsi" w:cstheme="minorHAnsi"/>
                <w:bCs/>
              </w:rPr>
              <w:t xml:space="preserve"> at </w:t>
            </w:r>
            <w:hyperlink r:id="rId14" w:history="1">
              <w:r w:rsidR="00A31DE4" w:rsidRPr="00366B75">
                <w:rPr>
                  <w:rStyle w:val="Hyperlink"/>
                  <w:rFonts w:cstheme="minorHAnsi"/>
                  <w:bCs/>
                </w:rPr>
                <w:t>lomanson@aberdeencity.gov.uk</w:t>
              </w:r>
            </w:hyperlink>
            <w:r w:rsidR="009F408B">
              <w:rPr>
                <w:rStyle w:val="Hyperlink"/>
                <w:rFonts w:cstheme="minorHAnsi"/>
                <w:bCs/>
              </w:rPr>
              <w:t xml:space="preserve">  </w:t>
            </w:r>
            <w:r w:rsidR="009F408B" w:rsidRPr="009F408B">
              <w:rPr>
                <w:rStyle w:val="Hyperlink"/>
                <w:rFonts w:cstheme="minorHAnsi"/>
                <w:b w:val="0"/>
                <w:color w:val="auto"/>
                <w:u w:val="none"/>
              </w:rPr>
              <w:t xml:space="preserve">and happy to take questions back to the next </w:t>
            </w:r>
            <w:proofErr w:type="spellStart"/>
            <w:r w:rsidR="009F408B" w:rsidRPr="009F408B">
              <w:rPr>
                <w:rStyle w:val="Hyperlink"/>
                <w:rFonts w:cstheme="minorHAnsi"/>
                <w:b w:val="0"/>
                <w:color w:val="auto"/>
                <w:u w:val="none"/>
              </w:rPr>
              <w:t>Voc</w:t>
            </w:r>
            <w:r w:rsidR="00FA3312">
              <w:rPr>
                <w:rStyle w:val="Hyperlink"/>
                <w:rFonts w:cstheme="minorHAnsi"/>
                <w:b w:val="0"/>
                <w:color w:val="auto"/>
                <w:u w:val="none"/>
              </w:rPr>
              <w:t>T</w:t>
            </w:r>
            <w:r w:rsidR="009F408B" w:rsidRPr="009F408B">
              <w:rPr>
                <w:rStyle w:val="Hyperlink"/>
                <w:rFonts w:cstheme="minorHAnsi"/>
                <w:b w:val="0"/>
                <w:color w:val="auto"/>
                <w:u w:val="none"/>
              </w:rPr>
              <w:t>ech</w:t>
            </w:r>
            <w:proofErr w:type="spellEnd"/>
            <w:r w:rsidR="009F408B" w:rsidRPr="009F408B">
              <w:rPr>
                <w:rStyle w:val="Hyperlink"/>
                <w:rFonts w:cstheme="minorHAnsi"/>
                <w:b w:val="0"/>
                <w:color w:val="auto"/>
                <w:u w:val="none"/>
              </w:rPr>
              <w:t xml:space="preserve"> meeting.</w:t>
            </w:r>
          </w:p>
          <w:p w14:paraId="769B151D" w14:textId="77777777" w:rsidR="000573DB" w:rsidRDefault="000573DB" w:rsidP="008E3D17">
            <w:pPr>
              <w:rPr>
                <w:rStyle w:val="Hyperlink"/>
                <w:rFonts w:cstheme="minorHAnsi"/>
                <w:b w:val="0"/>
                <w:color w:val="auto"/>
                <w:u w:val="none"/>
              </w:rPr>
            </w:pPr>
          </w:p>
          <w:p w14:paraId="6DBE0FF5" w14:textId="024CC747" w:rsidR="000573DB" w:rsidRDefault="000573DB" w:rsidP="008E3D17">
            <w:pPr>
              <w:rPr>
                <w:rStyle w:val="Hyperlink"/>
                <w:rFonts w:cstheme="minorHAnsi"/>
                <w:b w:val="0"/>
                <w:color w:val="auto"/>
                <w:u w:val="none"/>
              </w:rPr>
            </w:pPr>
            <w:r>
              <w:rPr>
                <w:rStyle w:val="Hyperlink"/>
                <w:rFonts w:cstheme="minorHAnsi"/>
                <w:b w:val="0"/>
                <w:color w:val="auto"/>
                <w:u w:val="none"/>
              </w:rPr>
              <w:t>Lori wanted to share with the group the additional information below.</w:t>
            </w:r>
          </w:p>
          <w:tbl>
            <w:tblPr>
              <w:tblW w:w="5000" w:type="pct"/>
              <w:tblCellSpacing w:w="0" w:type="dxa"/>
              <w:tblLayout w:type="fixed"/>
              <w:tblCellMar>
                <w:left w:w="0" w:type="dxa"/>
                <w:right w:w="0" w:type="dxa"/>
              </w:tblCellMar>
              <w:tblLook w:val="04A0" w:firstRow="1" w:lastRow="0" w:firstColumn="1" w:lastColumn="0" w:noHBand="0" w:noVBand="1"/>
            </w:tblPr>
            <w:tblGrid>
              <w:gridCol w:w="472"/>
              <w:gridCol w:w="6825"/>
            </w:tblGrid>
            <w:tr w:rsidR="000573DB" w14:paraId="6ACE31E7" w14:textId="77777777" w:rsidTr="000573DB">
              <w:trPr>
                <w:tblCellSpacing w:w="0" w:type="dxa"/>
              </w:trPr>
              <w:tc>
                <w:tcPr>
                  <w:tcW w:w="600" w:type="dxa"/>
                  <w:vAlign w:val="center"/>
                  <w:hideMark/>
                </w:tcPr>
                <w:p w14:paraId="16E41AAA" w14:textId="77777777" w:rsidR="000573DB" w:rsidRDefault="000573DB" w:rsidP="000573DB">
                  <w:pPr>
                    <w:rPr>
                      <w:sz w:val="22"/>
                      <w:szCs w:val="22"/>
                    </w:rPr>
                  </w:pPr>
                  <w:r>
                    <w:rPr>
                      <w:rFonts w:ascii="Tahoma" w:hAnsi="Tahoma" w:cs="Tahoma"/>
                      <w:color w:val="1E1E1E"/>
                    </w:rPr>
                    <w:t> </w:t>
                  </w:r>
                </w:p>
              </w:tc>
              <w:tc>
                <w:tcPr>
                  <w:tcW w:w="8760" w:type="dxa"/>
                  <w:hideMark/>
                </w:tcPr>
                <w:p w14:paraId="47DFB423" w14:textId="77777777" w:rsidR="000573DB" w:rsidRDefault="000573DB" w:rsidP="000573DB">
                  <w:pPr>
                    <w:pStyle w:val="Heading1"/>
                    <w:rPr>
                      <w:rFonts w:eastAsia="Times New Roman"/>
                    </w:rPr>
                  </w:pPr>
                  <w:r>
                    <w:rPr>
                      <w:rFonts w:eastAsia="Times New Roman"/>
                    </w:rPr>
                    <w:t>Grant</w:t>
                  </w:r>
                  <w:r>
                    <w:rPr>
                      <w:rFonts w:eastAsia="Times New Roman"/>
                      <w:color w:val="484848"/>
                    </w:rPr>
                    <w:t>Finder</w:t>
                  </w:r>
                </w:p>
                <w:p w14:paraId="6C0E8E62" w14:textId="77777777" w:rsidR="000573DB" w:rsidRDefault="000573DB" w:rsidP="000573DB">
                  <w:pPr>
                    <w:pStyle w:val="Heading2"/>
                    <w:rPr>
                      <w:rFonts w:eastAsia="Times New Roman"/>
                    </w:rPr>
                  </w:pPr>
                  <w:r>
                    <w:rPr>
                      <w:rFonts w:ascii="Tahoma" w:eastAsia="Times New Roman" w:hAnsi="Tahoma" w:cs="Tahoma"/>
                      <w:color w:val="1E1E1E"/>
                    </w:rPr>
                    <w:t>News alert – 28 May 2024</w:t>
                  </w:r>
                </w:p>
                <w:p w14:paraId="0579467B" w14:textId="77777777" w:rsidR="000573DB" w:rsidRDefault="000573DB" w:rsidP="000573DB">
                  <w:pPr>
                    <w:pStyle w:val="NormalWeb"/>
                  </w:pPr>
                  <w:r>
                    <w:rPr>
                      <w:rStyle w:val="Strong"/>
                      <w:rFonts w:ascii="Tahoma" w:hAnsi="Tahoma" w:cs="Tahoma"/>
                    </w:rPr>
                    <w:t xml:space="preserve">Transforming UK Vocational Training: </w:t>
                  </w:r>
                  <w:proofErr w:type="spellStart"/>
                  <w:r>
                    <w:rPr>
                      <w:rStyle w:val="Strong"/>
                      <w:rFonts w:ascii="Tahoma" w:hAnsi="Tahoma" w:cs="Tahoma"/>
                    </w:rPr>
                    <w:t>Ufi</w:t>
                  </w:r>
                  <w:proofErr w:type="spellEnd"/>
                  <w:r>
                    <w:rPr>
                      <w:rStyle w:val="Strong"/>
                      <w:rFonts w:ascii="Tahoma" w:hAnsi="Tahoma" w:cs="Tahoma"/>
                    </w:rPr>
                    <w:t xml:space="preserve"> </w:t>
                  </w:r>
                  <w:proofErr w:type="spellStart"/>
                  <w:r>
                    <w:rPr>
                      <w:rStyle w:val="Strong"/>
                      <w:rFonts w:ascii="Tahoma" w:hAnsi="Tahoma" w:cs="Tahoma"/>
                    </w:rPr>
                    <w:t>Voctech</w:t>
                  </w:r>
                  <w:proofErr w:type="spellEnd"/>
                  <w:r>
                    <w:rPr>
                      <w:rStyle w:val="Strong"/>
                      <w:rFonts w:ascii="Tahoma" w:hAnsi="Tahoma" w:cs="Tahoma"/>
                    </w:rPr>
                    <w:t xml:space="preserve"> Trust Announces New Funding Round</w:t>
                  </w:r>
                </w:p>
                <w:p w14:paraId="1891A059" w14:textId="77777777" w:rsidR="000573DB" w:rsidRPr="000573DB" w:rsidRDefault="000573DB" w:rsidP="000573DB">
                  <w:pPr>
                    <w:pStyle w:val="NormalWeb"/>
                    <w:rPr>
                      <w:rFonts w:asciiTheme="minorHAnsi" w:hAnsiTheme="minorHAnsi" w:cstheme="minorHAnsi"/>
                      <w:sz w:val="20"/>
                      <w:szCs w:val="20"/>
                    </w:rPr>
                  </w:pPr>
                  <w:r w:rsidRPr="000573DB">
                    <w:rPr>
                      <w:rFonts w:asciiTheme="minorHAnsi" w:hAnsiTheme="minorHAnsi" w:cstheme="minorHAnsi"/>
                      <w:sz w:val="20"/>
                      <w:szCs w:val="20"/>
                    </w:rPr>
                    <w:t>Funding and organisational support are available for projects that use technology to integrate UK employers' needs, enhance pathways from learning to work, and support non-English speakers with vocational language skills.</w:t>
                  </w:r>
                </w:p>
                <w:p w14:paraId="25C12AA2" w14:textId="77777777" w:rsidR="000573DB" w:rsidRPr="000573DB" w:rsidRDefault="000573DB" w:rsidP="000573DB">
                  <w:pPr>
                    <w:pStyle w:val="NormalWeb"/>
                    <w:rPr>
                      <w:rFonts w:asciiTheme="minorHAnsi" w:hAnsiTheme="minorHAnsi" w:cstheme="minorHAnsi"/>
                      <w:sz w:val="20"/>
                      <w:szCs w:val="20"/>
                    </w:rPr>
                  </w:pPr>
                  <w:r w:rsidRPr="000573DB">
                    <w:rPr>
                      <w:rFonts w:asciiTheme="minorHAnsi" w:hAnsiTheme="minorHAnsi" w:cstheme="minorHAnsi"/>
                      <w:sz w:val="20"/>
                      <w:szCs w:val="20"/>
                    </w:rPr>
                    <w:t xml:space="preserve">The </w:t>
                  </w:r>
                  <w:proofErr w:type="spellStart"/>
                  <w:r w:rsidRPr="000573DB">
                    <w:rPr>
                      <w:rFonts w:asciiTheme="minorHAnsi" w:hAnsiTheme="minorHAnsi" w:cstheme="minorHAnsi"/>
                      <w:sz w:val="20"/>
                      <w:szCs w:val="20"/>
                    </w:rPr>
                    <w:t>Ufi</w:t>
                  </w:r>
                  <w:proofErr w:type="spellEnd"/>
                  <w:r w:rsidRPr="000573DB">
                    <w:rPr>
                      <w:rFonts w:asciiTheme="minorHAnsi" w:hAnsiTheme="minorHAnsi" w:cstheme="minorHAnsi"/>
                      <w:sz w:val="20"/>
                      <w:szCs w:val="20"/>
                    </w:rPr>
                    <w:t xml:space="preserve"> </w:t>
                  </w:r>
                  <w:proofErr w:type="spellStart"/>
                  <w:r w:rsidRPr="000573DB">
                    <w:rPr>
                      <w:rFonts w:asciiTheme="minorHAnsi" w:hAnsiTheme="minorHAnsi" w:cstheme="minorHAnsi"/>
                      <w:sz w:val="20"/>
                      <w:szCs w:val="20"/>
                    </w:rPr>
                    <w:t>Voctech</w:t>
                  </w:r>
                  <w:proofErr w:type="spellEnd"/>
                  <w:r w:rsidRPr="000573DB">
                    <w:rPr>
                      <w:rFonts w:asciiTheme="minorHAnsi" w:hAnsiTheme="minorHAnsi" w:cstheme="minorHAnsi"/>
                      <w:sz w:val="20"/>
                      <w:szCs w:val="20"/>
                    </w:rPr>
                    <w:t xml:space="preserve"> Trust has announced a new funding round for projects focused on adults impacted by the digital divide and furthest away from learning so they can gain the confidence they need to get the skills they need for work. Informed by the learnings from place-based collaborations, the </w:t>
                  </w:r>
                  <w:proofErr w:type="spellStart"/>
                  <w:r w:rsidRPr="000573DB">
                    <w:rPr>
                      <w:rFonts w:asciiTheme="minorHAnsi" w:hAnsiTheme="minorHAnsi" w:cstheme="minorHAnsi"/>
                      <w:sz w:val="20"/>
                      <w:szCs w:val="20"/>
                    </w:rPr>
                    <w:t>VocTech</w:t>
                  </w:r>
                  <w:proofErr w:type="spellEnd"/>
                  <w:r w:rsidRPr="000573DB">
                    <w:rPr>
                      <w:rFonts w:asciiTheme="minorHAnsi" w:hAnsiTheme="minorHAnsi" w:cstheme="minorHAnsi"/>
                      <w:sz w:val="20"/>
                      <w:szCs w:val="20"/>
                    </w:rPr>
                    <w:t xml:space="preserve"> Challenge Impact Network + Grant Fund is seeking innovative technological ideas that tackle one of three specific challenges:</w:t>
                  </w:r>
                </w:p>
                <w:p w14:paraId="7E8D5A72" w14:textId="77777777" w:rsidR="000573DB" w:rsidRPr="000573DB" w:rsidRDefault="000573DB" w:rsidP="000573DB">
                  <w:pPr>
                    <w:numPr>
                      <w:ilvl w:val="0"/>
                      <w:numId w:val="37"/>
                    </w:numPr>
                    <w:spacing w:before="100" w:beforeAutospacing="1" w:after="100" w:afterAutospacing="1"/>
                    <w:rPr>
                      <w:rFonts w:asciiTheme="minorHAnsi" w:hAnsiTheme="minorHAnsi" w:cstheme="minorHAnsi"/>
                      <w:color w:val="1E1E1E"/>
                      <w:sz w:val="20"/>
                      <w:szCs w:val="20"/>
                    </w:rPr>
                  </w:pPr>
                  <w:r w:rsidRPr="000573DB">
                    <w:rPr>
                      <w:rFonts w:asciiTheme="minorHAnsi" w:hAnsiTheme="minorHAnsi" w:cstheme="minorHAnsi"/>
                      <w:color w:val="1E1E1E"/>
                      <w:sz w:val="20"/>
                      <w:szCs w:val="20"/>
                    </w:rPr>
                    <w:t>Employer integration: How can technology be used to integrate and reflect employers' changing needs so that the skills of the available workforce better reflect the needs of local employers?</w:t>
                  </w:r>
                </w:p>
                <w:p w14:paraId="0FD3C034" w14:textId="1F3E5D50" w:rsidR="000573DB" w:rsidRPr="000573DB" w:rsidRDefault="000573DB" w:rsidP="000573DB">
                  <w:pPr>
                    <w:numPr>
                      <w:ilvl w:val="0"/>
                      <w:numId w:val="38"/>
                    </w:numPr>
                    <w:spacing w:before="100" w:beforeAutospacing="1" w:after="100" w:afterAutospacing="1"/>
                    <w:rPr>
                      <w:rFonts w:asciiTheme="minorHAnsi" w:hAnsiTheme="minorHAnsi" w:cstheme="minorHAnsi"/>
                      <w:color w:val="1E1E1E"/>
                      <w:sz w:val="20"/>
                      <w:szCs w:val="20"/>
                    </w:rPr>
                  </w:pPr>
                  <w:r w:rsidRPr="000573DB">
                    <w:rPr>
                      <w:rFonts w:asciiTheme="minorHAnsi" w:hAnsiTheme="minorHAnsi" w:cstheme="minorHAnsi"/>
                      <w:color w:val="1E1E1E"/>
                      <w:sz w:val="20"/>
                      <w:szCs w:val="20"/>
                    </w:rPr>
                    <w:t xml:space="preserve">Pathways into and within work: How can technology be used to increase the visibility, </w:t>
                  </w:r>
                  <w:r w:rsidR="000612D6" w:rsidRPr="000573DB">
                    <w:rPr>
                      <w:rFonts w:asciiTheme="minorHAnsi" w:hAnsiTheme="minorHAnsi" w:cstheme="minorHAnsi"/>
                      <w:color w:val="1E1E1E"/>
                      <w:sz w:val="20"/>
                      <w:szCs w:val="20"/>
                    </w:rPr>
                    <w:t>accessibility,</w:t>
                  </w:r>
                  <w:r w:rsidRPr="000573DB">
                    <w:rPr>
                      <w:rFonts w:asciiTheme="minorHAnsi" w:hAnsiTheme="minorHAnsi" w:cstheme="minorHAnsi"/>
                      <w:color w:val="1E1E1E"/>
                      <w:sz w:val="20"/>
                      <w:szCs w:val="20"/>
                    </w:rPr>
                    <w:t xml:space="preserve"> and uptake of pathways from learning into work, or from one type of work into another, particularly in regional growth sectors?</w:t>
                  </w:r>
                </w:p>
                <w:p w14:paraId="498136E0" w14:textId="77777777" w:rsidR="000573DB" w:rsidRPr="000573DB" w:rsidRDefault="000573DB" w:rsidP="000573DB">
                  <w:pPr>
                    <w:numPr>
                      <w:ilvl w:val="0"/>
                      <w:numId w:val="39"/>
                    </w:numPr>
                    <w:spacing w:before="100" w:beforeAutospacing="1" w:after="100" w:afterAutospacing="1"/>
                    <w:rPr>
                      <w:rFonts w:asciiTheme="minorHAnsi" w:hAnsiTheme="minorHAnsi" w:cstheme="minorHAnsi"/>
                      <w:color w:val="1E1E1E"/>
                      <w:sz w:val="20"/>
                      <w:szCs w:val="20"/>
                    </w:rPr>
                  </w:pPr>
                  <w:r w:rsidRPr="000573DB">
                    <w:rPr>
                      <w:rFonts w:asciiTheme="minorHAnsi" w:hAnsiTheme="minorHAnsi" w:cstheme="minorHAnsi"/>
                      <w:color w:val="1E1E1E"/>
                      <w:sz w:val="20"/>
                      <w:szCs w:val="20"/>
                    </w:rPr>
                    <w:t>Vocational language barriers: How can technology be used to support adults with in-demand vocational skills, but who do not speak English as their first language, gain the industry-specific English required by employers?</w:t>
                  </w:r>
                </w:p>
                <w:p w14:paraId="7D22FAC0" w14:textId="72384867" w:rsidR="000573DB" w:rsidRPr="000573DB" w:rsidRDefault="000573DB" w:rsidP="000573DB">
                  <w:pPr>
                    <w:pStyle w:val="NormalWeb"/>
                    <w:rPr>
                      <w:rFonts w:asciiTheme="minorHAnsi" w:hAnsiTheme="minorHAnsi" w:cstheme="minorHAnsi"/>
                      <w:sz w:val="20"/>
                      <w:szCs w:val="20"/>
                    </w:rPr>
                  </w:pPr>
                  <w:r w:rsidRPr="000573DB">
                    <w:rPr>
                      <w:rFonts w:asciiTheme="minorHAnsi" w:hAnsiTheme="minorHAnsi" w:cstheme="minorHAnsi"/>
                      <w:sz w:val="20"/>
                      <w:szCs w:val="20"/>
                    </w:rPr>
                    <w:t xml:space="preserve">Successful applicants will each receive between £200,000 and £250,000 to refine and deploy their ideas. They will also join a network of organisations working alongside each other as part of an active, expert-led programme designed to create connections, share knowledge, test </w:t>
                  </w:r>
                  <w:r w:rsidR="000612D6" w:rsidRPr="000573DB">
                    <w:rPr>
                      <w:rFonts w:asciiTheme="minorHAnsi" w:hAnsiTheme="minorHAnsi" w:cstheme="minorHAnsi"/>
                      <w:sz w:val="20"/>
                      <w:szCs w:val="20"/>
                    </w:rPr>
                    <w:t>assumptions,</w:t>
                  </w:r>
                  <w:r w:rsidRPr="000573DB">
                    <w:rPr>
                      <w:rFonts w:asciiTheme="minorHAnsi" w:hAnsiTheme="minorHAnsi" w:cstheme="minorHAnsi"/>
                      <w:sz w:val="20"/>
                      <w:szCs w:val="20"/>
                    </w:rPr>
                    <w:t xml:space="preserve"> and accelerate adoption and deployment. </w:t>
                  </w:r>
                  <w:proofErr w:type="spellStart"/>
                  <w:r w:rsidRPr="000573DB">
                    <w:rPr>
                      <w:rFonts w:asciiTheme="minorHAnsi" w:hAnsiTheme="minorHAnsi" w:cstheme="minorHAnsi"/>
                      <w:sz w:val="20"/>
                      <w:szCs w:val="20"/>
                    </w:rPr>
                    <w:t>Ufi</w:t>
                  </w:r>
                  <w:proofErr w:type="spellEnd"/>
                  <w:r w:rsidRPr="000573DB">
                    <w:rPr>
                      <w:rFonts w:asciiTheme="minorHAnsi" w:hAnsiTheme="minorHAnsi" w:cstheme="minorHAnsi"/>
                      <w:sz w:val="20"/>
                      <w:szCs w:val="20"/>
                    </w:rPr>
                    <w:t xml:space="preserve"> is seeking to fund up to six projects.</w:t>
                  </w:r>
                </w:p>
                <w:p w14:paraId="41FA8D9D" w14:textId="77777777" w:rsidR="000573DB" w:rsidRPr="000573DB" w:rsidRDefault="000573DB" w:rsidP="000573DB">
                  <w:pPr>
                    <w:pStyle w:val="NormalWeb"/>
                    <w:rPr>
                      <w:rFonts w:asciiTheme="minorHAnsi" w:hAnsiTheme="minorHAnsi" w:cstheme="minorHAnsi"/>
                      <w:sz w:val="20"/>
                      <w:szCs w:val="20"/>
                    </w:rPr>
                  </w:pPr>
                  <w:r w:rsidRPr="000573DB">
                    <w:rPr>
                      <w:rFonts w:asciiTheme="minorHAnsi" w:hAnsiTheme="minorHAnsi" w:cstheme="minorHAnsi"/>
                      <w:sz w:val="20"/>
                      <w:szCs w:val="20"/>
                    </w:rPr>
                    <w:lastRenderedPageBreak/>
                    <w:t xml:space="preserve">Applications will be accepted from UK-based organisations. Given the aims of this grant, </w:t>
                  </w:r>
                  <w:proofErr w:type="spellStart"/>
                  <w:r w:rsidRPr="000573DB">
                    <w:rPr>
                      <w:rFonts w:asciiTheme="minorHAnsi" w:hAnsiTheme="minorHAnsi" w:cstheme="minorHAnsi"/>
                      <w:sz w:val="20"/>
                      <w:szCs w:val="20"/>
                    </w:rPr>
                    <w:t>Ufi</w:t>
                  </w:r>
                  <w:proofErr w:type="spellEnd"/>
                  <w:r w:rsidRPr="000573DB">
                    <w:rPr>
                      <w:rFonts w:asciiTheme="minorHAnsi" w:hAnsiTheme="minorHAnsi" w:cstheme="minorHAnsi"/>
                      <w:sz w:val="20"/>
                      <w:szCs w:val="20"/>
                    </w:rPr>
                    <w:t xml:space="preserve"> considers it best suited to:</w:t>
                  </w:r>
                </w:p>
                <w:p w14:paraId="44178F3C" w14:textId="77777777" w:rsidR="000573DB" w:rsidRPr="000573DB" w:rsidRDefault="000573DB" w:rsidP="000573DB">
                  <w:pPr>
                    <w:numPr>
                      <w:ilvl w:val="0"/>
                      <w:numId w:val="40"/>
                    </w:numPr>
                    <w:spacing w:before="100" w:beforeAutospacing="1" w:after="100" w:afterAutospacing="1"/>
                    <w:rPr>
                      <w:rFonts w:asciiTheme="minorHAnsi" w:hAnsiTheme="minorHAnsi" w:cstheme="minorHAnsi"/>
                      <w:color w:val="1E1E1E"/>
                      <w:sz w:val="20"/>
                      <w:szCs w:val="20"/>
                    </w:rPr>
                  </w:pPr>
                  <w:r w:rsidRPr="000573DB">
                    <w:rPr>
                      <w:rFonts w:asciiTheme="minorHAnsi" w:hAnsiTheme="minorHAnsi" w:cstheme="minorHAnsi"/>
                      <w:color w:val="1E1E1E"/>
                      <w:sz w:val="20"/>
                      <w:szCs w:val="20"/>
                    </w:rPr>
                    <w:t>Collaborative groups of organisations and employers (with a lead applicant) where at least one partner has a strong track-record in working with the target community of learners, at least one has a strong development and learning design background, and an employer or employer group partner is involved.</w:t>
                  </w:r>
                </w:p>
                <w:p w14:paraId="56DECA69" w14:textId="77777777" w:rsidR="000573DB" w:rsidRPr="000573DB" w:rsidRDefault="000573DB" w:rsidP="000573DB">
                  <w:pPr>
                    <w:numPr>
                      <w:ilvl w:val="0"/>
                      <w:numId w:val="41"/>
                    </w:numPr>
                    <w:spacing w:before="100" w:beforeAutospacing="1" w:after="100" w:afterAutospacing="1"/>
                    <w:rPr>
                      <w:rFonts w:asciiTheme="minorHAnsi" w:hAnsiTheme="minorHAnsi" w:cstheme="minorHAnsi"/>
                      <w:color w:val="1E1E1E"/>
                      <w:sz w:val="20"/>
                      <w:szCs w:val="20"/>
                    </w:rPr>
                  </w:pPr>
                  <w:r w:rsidRPr="000573DB">
                    <w:rPr>
                      <w:rFonts w:asciiTheme="minorHAnsi" w:hAnsiTheme="minorHAnsi" w:cstheme="minorHAnsi"/>
                      <w:color w:val="1E1E1E"/>
                      <w:sz w:val="20"/>
                      <w:szCs w:val="20"/>
                    </w:rPr>
                    <w:t>Organisations/groups who are in touch with or delivering in the part of the skills system which they wish to change.</w:t>
                  </w:r>
                </w:p>
                <w:p w14:paraId="3C080146" w14:textId="77777777" w:rsidR="000573DB" w:rsidRPr="000573DB" w:rsidRDefault="000573DB" w:rsidP="000573DB">
                  <w:pPr>
                    <w:numPr>
                      <w:ilvl w:val="0"/>
                      <w:numId w:val="42"/>
                    </w:numPr>
                    <w:spacing w:before="100" w:beforeAutospacing="1" w:after="100" w:afterAutospacing="1"/>
                    <w:rPr>
                      <w:rFonts w:asciiTheme="minorHAnsi" w:hAnsiTheme="minorHAnsi" w:cstheme="minorHAnsi"/>
                      <w:color w:val="1E1E1E"/>
                      <w:sz w:val="20"/>
                      <w:szCs w:val="20"/>
                    </w:rPr>
                  </w:pPr>
                  <w:r w:rsidRPr="000573DB">
                    <w:rPr>
                      <w:rFonts w:asciiTheme="minorHAnsi" w:hAnsiTheme="minorHAnsi" w:cstheme="minorHAnsi"/>
                      <w:color w:val="1E1E1E"/>
                      <w:sz w:val="20"/>
                      <w:szCs w:val="20"/>
                    </w:rPr>
                    <w:t>Organisations with a strong track-record in working with a community of learners, and a route to engaging employers/employer groups.</w:t>
                  </w:r>
                </w:p>
                <w:p w14:paraId="1A25C02F" w14:textId="77777777" w:rsidR="000573DB" w:rsidRPr="000573DB" w:rsidRDefault="000573DB" w:rsidP="000573DB">
                  <w:pPr>
                    <w:numPr>
                      <w:ilvl w:val="0"/>
                      <w:numId w:val="43"/>
                    </w:numPr>
                    <w:spacing w:before="100" w:beforeAutospacing="1" w:after="100" w:afterAutospacing="1"/>
                    <w:rPr>
                      <w:rFonts w:asciiTheme="minorHAnsi" w:hAnsiTheme="minorHAnsi" w:cstheme="minorHAnsi"/>
                      <w:color w:val="1E1E1E"/>
                      <w:sz w:val="20"/>
                      <w:szCs w:val="20"/>
                    </w:rPr>
                  </w:pPr>
                  <w:r w:rsidRPr="000573DB">
                    <w:rPr>
                      <w:rFonts w:asciiTheme="minorHAnsi" w:hAnsiTheme="minorHAnsi" w:cstheme="minorHAnsi"/>
                      <w:color w:val="1E1E1E"/>
                      <w:sz w:val="20"/>
                      <w:szCs w:val="20"/>
                    </w:rPr>
                    <w:t xml:space="preserve">Organisations with a shared passion for </w:t>
                  </w:r>
                  <w:proofErr w:type="spellStart"/>
                  <w:r w:rsidRPr="000573DB">
                    <w:rPr>
                      <w:rFonts w:asciiTheme="minorHAnsi" w:hAnsiTheme="minorHAnsi" w:cstheme="minorHAnsi"/>
                      <w:color w:val="1E1E1E"/>
                      <w:sz w:val="20"/>
                      <w:szCs w:val="20"/>
                    </w:rPr>
                    <w:t>Ufi's</w:t>
                  </w:r>
                  <w:proofErr w:type="spellEnd"/>
                  <w:r w:rsidRPr="000573DB">
                    <w:rPr>
                      <w:rFonts w:asciiTheme="minorHAnsi" w:hAnsiTheme="minorHAnsi" w:cstheme="minorHAnsi"/>
                      <w:color w:val="1E1E1E"/>
                      <w:sz w:val="20"/>
                      <w:szCs w:val="20"/>
                    </w:rPr>
                    <w:t xml:space="preserve"> mission.</w:t>
                  </w:r>
                </w:p>
                <w:p w14:paraId="354A982D" w14:textId="77777777" w:rsidR="000573DB" w:rsidRPr="000573DB" w:rsidRDefault="000573DB" w:rsidP="000573DB">
                  <w:pPr>
                    <w:pStyle w:val="NormalWeb"/>
                    <w:rPr>
                      <w:rFonts w:asciiTheme="minorHAnsi" w:hAnsiTheme="minorHAnsi" w:cstheme="minorHAnsi"/>
                      <w:sz w:val="20"/>
                      <w:szCs w:val="20"/>
                    </w:rPr>
                  </w:pPr>
                  <w:proofErr w:type="spellStart"/>
                  <w:r w:rsidRPr="000573DB">
                    <w:rPr>
                      <w:rFonts w:asciiTheme="minorHAnsi" w:hAnsiTheme="minorHAnsi" w:cstheme="minorHAnsi"/>
                      <w:sz w:val="20"/>
                      <w:szCs w:val="20"/>
                    </w:rPr>
                    <w:t>Ufi</w:t>
                  </w:r>
                  <w:proofErr w:type="spellEnd"/>
                  <w:r w:rsidRPr="000573DB">
                    <w:rPr>
                      <w:rFonts w:asciiTheme="minorHAnsi" w:hAnsiTheme="minorHAnsi" w:cstheme="minorHAnsi"/>
                      <w:sz w:val="20"/>
                      <w:szCs w:val="20"/>
                    </w:rPr>
                    <w:t xml:space="preserve"> is seeking projects which can address the </w:t>
                  </w:r>
                  <w:proofErr w:type="spellStart"/>
                  <w:r w:rsidRPr="000573DB">
                    <w:rPr>
                      <w:rFonts w:asciiTheme="minorHAnsi" w:hAnsiTheme="minorHAnsi" w:cstheme="minorHAnsi"/>
                      <w:sz w:val="20"/>
                      <w:szCs w:val="20"/>
                    </w:rPr>
                    <w:t>VocTech</w:t>
                  </w:r>
                  <w:proofErr w:type="spellEnd"/>
                  <w:r w:rsidRPr="000573DB">
                    <w:rPr>
                      <w:rFonts w:asciiTheme="minorHAnsi" w:hAnsiTheme="minorHAnsi" w:cstheme="minorHAnsi"/>
                      <w:sz w:val="20"/>
                      <w:szCs w:val="20"/>
                    </w:rPr>
                    <w:t xml:space="preserve"> Challenge within 18-24 months.</w:t>
                  </w:r>
                </w:p>
                <w:tbl>
                  <w:tblPr>
                    <w:tblW w:w="0" w:type="auto"/>
                    <w:tblCellSpacing w:w="0" w:type="dxa"/>
                    <w:shd w:val="clear" w:color="auto" w:fill="031F8F"/>
                    <w:tblLayout w:type="fixed"/>
                    <w:tblCellMar>
                      <w:left w:w="0" w:type="dxa"/>
                      <w:right w:w="0" w:type="dxa"/>
                    </w:tblCellMar>
                    <w:tblLook w:val="04A0" w:firstRow="1" w:lastRow="0" w:firstColumn="1" w:lastColumn="0" w:noHBand="0" w:noVBand="1"/>
                  </w:tblPr>
                  <w:tblGrid>
                    <w:gridCol w:w="2881"/>
                  </w:tblGrid>
                  <w:tr w:rsidR="000573DB" w14:paraId="65AA01B3" w14:textId="77777777">
                    <w:trPr>
                      <w:tblCellSpacing w:w="0" w:type="dxa"/>
                    </w:trPr>
                    <w:tc>
                      <w:tcPr>
                        <w:tcW w:w="2881" w:type="dxa"/>
                        <w:shd w:val="clear" w:color="auto" w:fill="031F8F"/>
                        <w:tcMar>
                          <w:top w:w="150" w:type="dxa"/>
                          <w:left w:w="300" w:type="dxa"/>
                          <w:bottom w:w="150" w:type="dxa"/>
                          <w:right w:w="300" w:type="dxa"/>
                        </w:tcMar>
                        <w:vAlign w:val="center"/>
                        <w:hideMark/>
                      </w:tcPr>
                      <w:p w14:paraId="2B047930" w14:textId="66C6D684" w:rsidR="000573DB" w:rsidRDefault="000573DB" w:rsidP="000573DB">
                        <w:r>
                          <w:rPr>
                            <w:rStyle w:val="Strong"/>
                            <w:rFonts w:ascii="Tahoma" w:hAnsi="Tahoma" w:cs="Tahoma"/>
                          </w:rPr>
                          <w:t>The call for applications will open on 11 June 2024</w:t>
                        </w:r>
                      </w:p>
                    </w:tc>
                  </w:tr>
                </w:tbl>
                <w:p w14:paraId="588B15BF" w14:textId="50A91EBC" w:rsidR="000573DB" w:rsidRDefault="000573DB" w:rsidP="000573DB">
                  <w:pPr>
                    <w:pStyle w:val="NormalWeb"/>
                  </w:pPr>
                </w:p>
              </w:tc>
            </w:tr>
          </w:tbl>
          <w:p w14:paraId="04B21F1B" w14:textId="0488C0D4" w:rsidR="000573DB" w:rsidRPr="009F408B" w:rsidRDefault="000573DB" w:rsidP="008E3D17">
            <w:pPr>
              <w:rPr>
                <w:rFonts w:asciiTheme="minorHAnsi" w:hAnsiTheme="minorHAnsi" w:cstheme="minorHAnsi"/>
                <w:color w:val="00ABBC"/>
              </w:rPr>
            </w:pPr>
          </w:p>
        </w:tc>
        <w:tc>
          <w:tcPr>
            <w:tcW w:w="1753" w:type="dxa"/>
            <w:shd w:val="clear" w:color="auto" w:fill="FFFFFF"/>
          </w:tcPr>
          <w:p w14:paraId="7CF419FB" w14:textId="77777777" w:rsidR="00537588" w:rsidRDefault="00537588" w:rsidP="00C500DC">
            <w:pPr>
              <w:tabs>
                <w:tab w:val="left" w:pos="720"/>
              </w:tabs>
              <w:jc w:val="both"/>
              <w:rPr>
                <w:rFonts w:ascii="Calibri" w:hAnsi="Calibri" w:cs="Calibri"/>
                <w:highlight w:val="lightGray"/>
              </w:rPr>
            </w:pPr>
          </w:p>
          <w:p w14:paraId="37E19326" w14:textId="4FA18D6D" w:rsidR="00537588" w:rsidRDefault="00537588" w:rsidP="00C500DC">
            <w:pPr>
              <w:tabs>
                <w:tab w:val="left" w:pos="720"/>
              </w:tabs>
              <w:jc w:val="both"/>
              <w:rPr>
                <w:rFonts w:ascii="Calibri" w:hAnsi="Calibri" w:cs="Calibri"/>
                <w:highlight w:val="lightGray"/>
              </w:rPr>
            </w:pPr>
          </w:p>
          <w:p w14:paraId="468197E9" w14:textId="77777777" w:rsidR="00537588" w:rsidRDefault="00537588" w:rsidP="00C500DC">
            <w:pPr>
              <w:tabs>
                <w:tab w:val="left" w:pos="720"/>
              </w:tabs>
              <w:jc w:val="both"/>
              <w:rPr>
                <w:rFonts w:ascii="Calibri" w:hAnsi="Calibri" w:cs="Calibri"/>
                <w:highlight w:val="lightGray"/>
              </w:rPr>
            </w:pPr>
          </w:p>
          <w:p w14:paraId="40600A27" w14:textId="489E1533" w:rsidR="00FA7124" w:rsidRPr="00861BD1" w:rsidRDefault="00FA7124" w:rsidP="00C500DC">
            <w:pPr>
              <w:tabs>
                <w:tab w:val="left" w:pos="720"/>
              </w:tabs>
              <w:jc w:val="both"/>
              <w:rPr>
                <w:rFonts w:ascii="Calibri" w:hAnsi="Calibri" w:cs="Calibri"/>
                <w:highlight w:val="lightGray"/>
              </w:rPr>
            </w:pPr>
          </w:p>
        </w:tc>
      </w:tr>
      <w:tr w:rsidR="00591B38" w:rsidRPr="00861BD1" w14:paraId="0800DE2C" w14:textId="77777777" w:rsidTr="000F4256">
        <w:tc>
          <w:tcPr>
            <w:tcW w:w="454" w:type="dxa"/>
            <w:shd w:val="clear" w:color="auto" w:fill="FFFFFF"/>
          </w:tcPr>
          <w:p w14:paraId="429C05F7" w14:textId="5D0994B0" w:rsidR="00591B38" w:rsidRDefault="00591B38" w:rsidP="00C500DC">
            <w:pPr>
              <w:tabs>
                <w:tab w:val="left" w:pos="720"/>
              </w:tabs>
              <w:jc w:val="both"/>
              <w:rPr>
                <w:rFonts w:ascii="Arial" w:hAnsi="Arial"/>
                <w:b/>
              </w:rPr>
            </w:pPr>
            <w:r>
              <w:rPr>
                <w:rFonts w:ascii="Arial" w:hAnsi="Arial"/>
                <w:b/>
              </w:rPr>
              <w:t>4.</w:t>
            </w:r>
          </w:p>
        </w:tc>
        <w:tc>
          <w:tcPr>
            <w:tcW w:w="7513" w:type="dxa"/>
            <w:shd w:val="clear" w:color="auto" w:fill="FFFFFF"/>
          </w:tcPr>
          <w:p w14:paraId="769DB7B5" w14:textId="291D1701" w:rsidR="00591B38" w:rsidRPr="008E3D17" w:rsidRDefault="00AE08EB" w:rsidP="009D1D73">
            <w:pPr>
              <w:rPr>
                <w:rFonts w:asciiTheme="minorHAnsi" w:hAnsiTheme="minorHAnsi" w:cstheme="minorHAnsi"/>
                <w:b/>
              </w:rPr>
            </w:pPr>
            <w:r w:rsidRPr="008E3D17">
              <w:rPr>
                <w:rFonts w:asciiTheme="minorHAnsi" w:hAnsiTheme="minorHAnsi" w:cstheme="minorHAnsi"/>
                <w:b/>
              </w:rPr>
              <w:t>Update from</w:t>
            </w:r>
            <w:r w:rsidR="00766CB5" w:rsidRPr="008E3D17">
              <w:rPr>
                <w:rFonts w:asciiTheme="minorHAnsi" w:hAnsiTheme="minorHAnsi" w:cstheme="minorHAnsi"/>
                <w:b/>
              </w:rPr>
              <w:t xml:space="preserve"> </w:t>
            </w:r>
            <w:r w:rsidRPr="008E3D17">
              <w:rPr>
                <w:rFonts w:asciiTheme="minorHAnsi" w:hAnsiTheme="minorHAnsi" w:cstheme="minorHAnsi"/>
                <w:b/>
              </w:rPr>
              <w:t>LEP</w:t>
            </w:r>
            <w:r w:rsidR="00766CB5" w:rsidRPr="008E3D17">
              <w:rPr>
                <w:rFonts w:asciiTheme="minorHAnsi" w:hAnsiTheme="minorHAnsi" w:cstheme="minorHAnsi"/>
                <w:b/>
              </w:rPr>
              <w:t xml:space="preserve"> – further detail on figures</w:t>
            </w:r>
            <w:r w:rsidR="00A120FB" w:rsidRPr="008E3D17">
              <w:rPr>
                <w:rFonts w:asciiTheme="minorHAnsi" w:hAnsiTheme="minorHAnsi" w:cstheme="minorHAnsi"/>
                <w:b/>
              </w:rPr>
              <w:t xml:space="preserve"> and metrics</w:t>
            </w:r>
            <w:r w:rsidR="008E3D17" w:rsidRPr="008E3D17">
              <w:rPr>
                <w:rFonts w:asciiTheme="minorHAnsi" w:hAnsiTheme="minorHAnsi" w:cstheme="minorHAnsi"/>
                <w:b/>
              </w:rPr>
              <w:t xml:space="preserve"> </w:t>
            </w:r>
            <w:r w:rsidR="00A31DE4">
              <w:rPr>
                <w:rFonts w:asciiTheme="minorHAnsi" w:hAnsiTheme="minorHAnsi" w:cstheme="minorHAnsi"/>
                <w:b/>
              </w:rPr>
              <w:t>–</w:t>
            </w:r>
            <w:r w:rsidR="008E3D17" w:rsidRPr="008E3D17">
              <w:rPr>
                <w:rFonts w:asciiTheme="minorHAnsi" w:hAnsiTheme="minorHAnsi" w:cstheme="minorHAnsi"/>
                <w:b/>
              </w:rPr>
              <w:t xml:space="preserve"> Angela</w:t>
            </w:r>
          </w:p>
        </w:tc>
        <w:tc>
          <w:tcPr>
            <w:tcW w:w="1753" w:type="dxa"/>
            <w:shd w:val="clear" w:color="auto" w:fill="FFFFFF"/>
          </w:tcPr>
          <w:p w14:paraId="1B9D98F0" w14:textId="7C3765D3" w:rsidR="00591B38" w:rsidRDefault="00A120FB" w:rsidP="00C500DC">
            <w:pPr>
              <w:tabs>
                <w:tab w:val="left" w:pos="720"/>
              </w:tabs>
              <w:jc w:val="both"/>
              <w:rPr>
                <w:rFonts w:ascii="Calibri" w:hAnsi="Calibri" w:cs="Calibri"/>
                <w:highlight w:val="lightGray"/>
              </w:rPr>
            </w:pPr>
            <w:r>
              <w:rPr>
                <w:rFonts w:ascii="Calibri" w:hAnsi="Calibri" w:cs="Calibri"/>
                <w:highlight w:val="lightGray"/>
              </w:rPr>
              <w:t xml:space="preserve">Lori </w:t>
            </w:r>
            <w:r w:rsidR="000612D6">
              <w:rPr>
                <w:rFonts w:ascii="Calibri" w:hAnsi="Calibri" w:cs="Calibri"/>
                <w:highlight w:val="lightGray"/>
              </w:rPr>
              <w:t>Leslie</w:t>
            </w:r>
          </w:p>
        </w:tc>
      </w:tr>
      <w:tr w:rsidR="00591B38" w:rsidRPr="00861BD1" w14:paraId="31BEFC5C" w14:textId="77777777" w:rsidTr="000F4256">
        <w:tc>
          <w:tcPr>
            <w:tcW w:w="454" w:type="dxa"/>
            <w:shd w:val="clear" w:color="auto" w:fill="FFFFFF"/>
          </w:tcPr>
          <w:p w14:paraId="3C8984E3" w14:textId="77777777" w:rsidR="00591B38" w:rsidRDefault="00591B38" w:rsidP="00C500DC">
            <w:pPr>
              <w:tabs>
                <w:tab w:val="left" w:pos="720"/>
              </w:tabs>
              <w:jc w:val="both"/>
              <w:rPr>
                <w:rFonts w:ascii="Arial" w:hAnsi="Arial"/>
                <w:b/>
              </w:rPr>
            </w:pPr>
          </w:p>
        </w:tc>
        <w:tc>
          <w:tcPr>
            <w:tcW w:w="7513" w:type="dxa"/>
            <w:shd w:val="clear" w:color="auto" w:fill="FFFFFF"/>
          </w:tcPr>
          <w:p w14:paraId="0079D4D4" w14:textId="6FF9F612" w:rsidR="00910CF7" w:rsidRDefault="005B4609" w:rsidP="009D1D73">
            <w:pPr>
              <w:rPr>
                <w:rFonts w:asciiTheme="minorHAnsi" w:hAnsiTheme="minorHAnsi" w:cstheme="minorHAnsi"/>
                <w:bCs/>
              </w:rPr>
            </w:pPr>
            <w:r>
              <w:rPr>
                <w:rFonts w:asciiTheme="minorHAnsi" w:hAnsiTheme="minorHAnsi" w:cstheme="minorHAnsi"/>
                <w:bCs/>
              </w:rPr>
              <w:t xml:space="preserve">Lori in </w:t>
            </w:r>
            <w:proofErr w:type="spellStart"/>
            <w:r>
              <w:rPr>
                <w:rFonts w:asciiTheme="minorHAnsi" w:hAnsiTheme="minorHAnsi" w:cstheme="minorHAnsi"/>
                <w:bCs/>
              </w:rPr>
              <w:t>Angela</w:t>
            </w:r>
            <w:r w:rsidR="00FB27BF">
              <w:rPr>
                <w:rFonts w:asciiTheme="minorHAnsi" w:hAnsiTheme="minorHAnsi" w:cstheme="minorHAnsi"/>
                <w:bCs/>
              </w:rPr>
              <w:t>’i</w:t>
            </w:r>
            <w:r>
              <w:rPr>
                <w:rFonts w:asciiTheme="minorHAnsi" w:hAnsiTheme="minorHAnsi" w:cstheme="minorHAnsi"/>
                <w:bCs/>
              </w:rPr>
              <w:t>s</w:t>
            </w:r>
            <w:proofErr w:type="spellEnd"/>
            <w:r>
              <w:rPr>
                <w:rFonts w:asciiTheme="minorHAnsi" w:hAnsiTheme="minorHAnsi" w:cstheme="minorHAnsi"/>
                <w:bCs/>
              </w:rPr>
              <w:t xml:space="preserve"> absence gave an overview and ran over the numbers</w:t>
            </w:r>
            <w:r w:rsidR="00A31DE4">
              <w:rPr>
                <w:rFonts w:asciiTheme="minorHAnsi" w:hAnsiTheme="minorHAnsi" w:cstheme="minorHAnsi"/>
                <w:bCs/>
              </w:rPr>
              <w:t xml:space="preserve"> matched to the activities</w:t>
            </w:r>
            <w:r w:rsidR="00E10ECF">
              <w:rPr>
                <w:rFonts w:asciiTheme="minorHAnsi" w:hAnsiTheme="minorHAnsi" w:cstheme="minorHAnsi"/>
                <w:bCs/>
              </w:rPr>
              <w:t xml:space="preserve"> which included 23/24 </w:t>
            </w:r>
            <w:r w:rsidR="00FB27BF">
              <w:rPr>
                <w:rFonts w:asciiTheme="minorHAnsi" w:hAnsiTheme="minorHAnsi" w:cstheme="minorHAnsi"/>
                <w:bCs/>
              </w:rPr>
              <w:t>Participant</w:t>
            </w:r>
            <w:r w:rsidR="00E10ECF">
              <w:rPr>
                <w:rFonts w:asciiTheme="minorHAnsi" w:hAnsiTheme="minorHAnsi" w:cstheme="minorHAnsi"/>
                <w:bCs/>
              </w:rPr>
              <w:t xml:space="preserve"> Data</w:t>
            </w:r>
            <w:r w:rsidR="008E3D17">
              <w:rPr>
                <w:rFonts w:asciiTheme="minorHAnsi" w:hAnsiTheme="minorHAnsi" w:cstheme="minorHAnsi"/>
                <w:bCs/>
              </w:rPr>
              <w:t>.</w:t>
            </w:r>
            <w:r>
              <w:rPr>
                <w:rFonts w:asciiTheme="minorHAnsi" w:hAnsiTheme="minorHAnsi" w:cstheme="minorHAnsi"/>
                <w:bCs/>
              </w:rPr>
              <w:t xml:space="preserve"> </w:t>
            </w:r>
          </w:p>
          <w:p w14:paraId="5C96049B" w14:textId="77777777" w:rsidR="005B7808" w:rsidRDefault="005B7808" w:rsidP="009D1D73">
            <w:pPr>
              <w:rPr>
                <w:rFonts w:asciiTheme="minorHAnsi" w:hAnsiTheme="minorHAnsi" w:cstheme="minorHAnsi"/>
                <w:bCs/>
              </w:rPr>
            </w:pPr>
          </w:p>
          <w:p w14:paraId="3368E221" w14:textId="7657FF30" w:rsidR="005B7808" w:rsidRPr="00590FCE" w:rsidRDefault="00B42BDB" w:rsidP="009D1D73">
            <w:pPr>
              <w:rPr>
                <w:rFonts w:asciiTheme="minorHAnsi" w:hAnsiTheme="minorHAnsi" w:cstheme="minorHAnsi"/>
                <w:bCs/>
                <w:color w:val="FF0000"/>
              </w:rPr>
            </w:pPr>
            <w:r>
              <w:object w:dxaOrig="1508" w:dyaOrig="982" w14:anchorId="7DE9B0A2">
                <v:shape id="_x0000_i1026" type="#_x0000_t75" style="width:75.75pt;height:48.75pt" o:ole="">
                  <v:imagedata r:id="rId15" o:title=""/>
                </v:shape>
                <o:OLEObject Type="Embed" ProgID="AcroExch.Document.DC" ShapeID="_x0000_i1026" DrawAspect="Icon" ObjectID="_1780138563" r:id="rId16"/>
              </w:object>
            </w:r>
          </w:p>
          <w:p w14:paraId="7EFE876D" w14:textId="5DF71214" w:rsidR="005B7808" w:rsidRDefault="00590FCE" w:rsidP="009D1D73">
            <w:pPr>
              <w:rPr>
                <w:rFonts w:asciiTheme="minorHAnsi" w:hAnsiTheme="minorHAnsi" w:cstheme="minorHAnsi"/>
                <w:bCs/>
              </w:rPr>
            </w:pPr>
            <w:r>
              <w:rPr>
                <w:rFonts w:asciiTheme="minorHAnsi" w:hAnsiTheme="minorHAnsi" w:cstheme="minorHAnsi"/>
                <w:bCs/>
              </w:rPr>
              <w:t>Lori answered questions throughout presentation</w:t>
            </w:r>
            <w:r w:rsidR="00FF44ED">
              <w:rPr>
                <w:rFonts w:asciiTheme="minorHAnsi" w:hAnsiTheme="minorHAnsi" w:cstheme="minorHAnsi"/>
                <w:bCs/>
              </w:rPr>
              <w:t>.</w:t>
            </w:r>
          </w:p>
          <w:p w14:paraId="2961A34E" w14:textId="77777777" w:rsidR="00BE067B" w:rsidRDefault="00BE067B" w:rsidP="009D1D73">
            <w:pPr>
              <w:rPr>
                <w:rFonts w:asciiTheme="minorHAnsi" w:hAnsiTheme="minorHAnsi" w:cstheme="minorHAnsi"/>
                <w:bCs/>
              </w:rPr>
            </w:pPr>
          </w:p>
          <w:p w14:paraId="4329DEAE" w14:textId="1C82BFC3" w:rsidR="00BE067B" w:rsidRDefault="00BE067B" w:rsidP="009D1D73">
            <w:pPr>
              <w:rPr>
                <w:rFonts w:asciiTheme="minorHAnsi" w:hAnsiTheme="minorHAnsi" w:cstheme="minorHAnsi"/>
                <w:bCs/>
              </w:rPr>
            </w:pPr>
            <w:r>
              <w:rPr>
                <w:rFonts w:asciiTheme="minorHAnsi" w:hAnsiTheme="minorHAnsi" w:cstheme="minorHAnsi"/>
                <w:bCs/>
              </w:rPr>
              <w:t>Allison asked if there was any way of breaking down the figures further</w:t>
            </w:r>
            <w:r w:rsidR="00027417">
              <w:rPr>
                <w:rFonts w:asciiTheme="minorHAnsi" w:hAnsiTheme="minorHAnsi" w:cstheme="minorHAnsi"/>
                <w:bCs/>
              </w:rPr>
              <w:t>,</w:t>
            </w:r>
            <w:r>
              <w:rPr>
                <w:rFonts w:asciiTheme="minorHAnsi" w:hAnsiTheme="minorHAnsi" w:cstheme="minorHAnsi"/>
                <w:bCs/>
              </w:rPr>
              <w:t xml:space="preserve"> more specific</w:t>
            </w:r>
            <w:r w:rsidR="00E10ECF">
              <w:rPr>
                <w:rFonts w:asciiTheme="minorHAnsi" w:hAnsiTheme="minorHAnsi" w:cstheme="minorHAnsi"/>
                <w:bCs/>
              </w:rPr>
              <w:t>ally for the minority ethnic</w:t>
            </w:r>
            <w:r w:rsidR="00027417">
              <w:rPr>
                <w:rFonts w:asciiTheme="minorHAnsi" w:hAnsiTheme="minorHAnsi" w:cstheme="minorHAnsi"/>
                <w:bCs/>
              </w:rPr>
              <w:t xml:space="preserve"> groups</w:t>
            </w:r>
            <w:r>
              <w:rPr>
                <w:rFonts w:asciiTheme="minorHAnsi" w:hAnsiTheme="minorHAnsi" w:cstheme="minorHAnsi"/>
                <w:bCs/>
              </w:rPr>
              <w:t>.</w:t>
            </w:r>
          </w:p>
          <w:p w14:paraId="316C934E" w14:textId="7EE14C99" w:rsidR="00E10ECF" w:rsidRDefault="00E10ECF" w:rsidP="009D1D73">
            <w:pPr>
              <w:rPr>
                <w:rFonts w:asciiTheme="minorHAnsi" w:hAnsiTheme="minorHAnsi" w:cstheme="minorHAnsi"/>
                <w:bCs/>
              </w:rPr>
            </w:pPr>
            <w:r>
              <w:rPr>
                <w:rFonts w:asciiTheme="minorHAnsi" w:hAnsiTheme="minorHAnsi" w:cstheme="minorHAnsi"/>
                <w:bCs/>
              </w:rPr>
              <w:t>Action – Lori will follow this up and send out to the group.</w:t>
            </w:r>
          </w:p>
          <w:p w14:paraId="7297EAA9" w14:textId="77777777" w:rsidR="00E10ECF" w:rsidRDefault="00E10ECF" w:rsidP="009D1D73">
            <w:pPr>
              <w:rPr>
                <w:rFonts w:asciiTheme="minorHAnsi" w:hAnsiTheme="minorHAnsi" w:cstheme="minorHAnsi"/>
                <w:bCs/>
              </w:rPr>
            </w:pPr>
          </w:p>
          <w:p w14:paraId="5D6257CF" w14:textId="232C0048" w:rsidR="00E10ECF" w:rsidRDefault="00E10ECF" w:rsidP="009D1D73">
            <w:pPr>
              <w:rPr>
                <w:rFonts w:asciiTheme="minorHAnsi" w:hAnsiTheme="minorHAnsi" w:cstheme="minorHAnsi"/>
                <w:bCs/>
              </w:rPr>
            </w:pPr>
            <w:r>
              <w:rPr>
                <w:rFonts w:asciiTheme="minorHAnsi" w:hAnsiTheme="minorHAnsi" w:cstheme="minorHAnsi"/>
                <w:bCs/>
              </w:rPr>
              <w:t xml:space="preserve">Bob wanted to mention Salvesen </w:t>
            </w:r>
            <w:proofErr w:type="spellStart"/>
            <w:r>
              <w:rPr>
                <w:rFonts w:asciiTheme="minorHAnsi" w:hAnsiTheme="minorHAnsi" w:cstheme="minorHAnsi"/>
                <w:bCs/>
              </w:rPr>
              <w:t>Mindroom</w:t>
            </w:r>
            <w:proofErr w:type="spellEnd"/>
            <w:r>
              <w:rPr>
                <w:rFonts w:asciiTheme="minorHAnsi" w:hAnsiTheme="minorHAnsi" w:cstheme="minorHAnsi"/>
                <w:bCs/>
              </w:rPr>
              <w:t xml:space="preserve"> as he attended a talk last week with discussion on Edinburgh University on the impact on neurodiversity.  </w:t>
            </w:r>
          </w:p>
          <w:p w14:paraId="64EBF44D" w14:textId="06738F3A" w:rsidR="00BF0110" w:rsidRDefault="00E10ECF" w:rsidP="00BF0110">
            <w:r>
              <w:rPr>
                <w:rFonts w:asciiTheme="minorHAnsi" w:hAnsiTheme="minorHAnsi" w:cstheme="minorHAnsi"/>
                <w:bCs/>
              </w:rPr>
              <w:t>Action – Allison asked Bob if he could share the presentation</w:t>
            </w:r>
            <w:r w:rsidR="003419CC">
              <w:rPr>
                <w:rFonts w:asciiTheme="minorHAnsi" w:hAnsiTheme="minorHAnsi" w:cstheme="minorHAnsi"/>
                <w:bCs/>
              </w:rPr>
              <w:t xml:space="preserve"> from that meeting </w:t>
            </w:r>
            <w:r w:rsidR="00B42BDB">
              <w:rPr>
                <w:rFonts w:asciiTheme="minorHAnsi" w:hAnsiTheme="minorHAnsi" w:cstheme="minorHAnsi"/>
                <w:bCs/>
              </w:rPr>
              <w:t>or pull stuff together</w:t>
            </w:r>
            <w:r w:rsidR="003D6AC8">
              <w:rPr>
                <w:rFonts w:asciiTheme="minorHAnsi" w:hAnsiTheme="minorHAnsi" w:cstheme="minorHAnsi"/>
                <w:bCs/>
              </w:rPr>
              <w:t xml:space="preserve"> for this group,</w:t>
            </w:r>
            <w:r w:rsidR="00B42BDB">
              <w:rPr>
                <w:rFonts w:asciiTheme="minorHAnsi" w:hAnsiTheme="minorHAnsi" w:cstheme="minorHAnsi"/>
                <w:bCs/>
              </w:rPr>
              <w:t xml:space="preserve"> please see attached the </w:t>
            </w:r>
            <w:r w:rsidR="003419CC">
              <w:rPr>
                <w:rFonts w:asciiTheme="minorHAnsi" w:hAnsiTheme="minorHAnsi" w:cstheme="minorHAnsi"/>
                <w:bCs/>
              </w:rPr>
              <w:t xml:space="preserve">link to their website </w:t>
            </w:r>
            <w:hyperlink r:id="rId17" w:history="1">
              <w:r w:rsidR="00BF0110">
                <w:rPr>
                  <w:rStyle w:val="Hyperlink"/>
                  <w:rFonts w:ascii="Arial" w:hAnsi="Arial" w:cs="Arial"/>
                  <w:color w:val="467886"/>
                </w:rPr>
                <w:t>https://www.mindroom.org/</w:t>
              </w:r>
            </w:hyperlink>
            <w:r w:rsidR="00BF0110">
              <w:rPr>
                <w:rFonts w:ascii="Arial" w:hAnsi="Arial" w:cs="Arial"/>
              </w:rPr>
              <w:t> </w:t>
            </w:r>
          </w:p>
          <w:p w14:paraId="347A5542" w14:textId="77777777" w:rsidR="00413204" w:rsidRDefault="00413204" w:rsidP="009E64C6">
            <w:pPr>
              <w:rPr>
                <w:rFonts w:asciiTheme="minorHAnsi" w:hAnsiTheme="minorHAnsi" w:cstheme="minorHAnsi"/>
                <w:bCs/>
              </w:rPr>
            </w:pPr>
          </w:p>
          <w:p w14:paraId="02BBC053" w14:textId="0047F3B9" w:rsidR="000573DB" w:rsidRDefault="000612D6" w:rsidP="009E64C6">
            <w:pPr>
              <w:rPr>
                <w:rFonts w:asciiTheme="minorHAnsi" w:hAnsiTheme="minorHAnsi" w:cstheme="minorHAnsi"/>
                <w:bCs/>
              </w:rPr>
            </w:pPr>
            <w:r>
              <w:rPr>
                <w:rFonts w:asciiTheme="minorHAnsi" w:hAnsiTheme="minorHAnsi" w:cstheme="minorHAnsi"/>
                <w:bCs/>
              </w:rPr>
              <w:t xml:space="preserve">Everyone </w:t>
            </w:r>
            <w:r w:rsidR="000573DB">
              <w:rPr>
                <w:rFonts w:asciiTheme="minorHAnsi" w:hAnsiTheme="minorHAnsi" w:cstheme="minorHAnsi"/>
                <w:bCs/>
              </w:rPr>
              <w:t xml:space="preserve">thanked Lori for </w:t>
            </w:r>
            <w:r>
              <w:rPr>
                <w:rFonts w:asciiTheme="minorHAnsi" w:hAnsiTheme="minorHAnsi" w:cstheme="minorHAnsi"/>
                <w:bCs/>
              </w:rPr>
              <w:t>this very informative session.</w:t>
            </w:r>
          </w:p>
        </w:tc>
        <w:tc>
          <w:tcPr>
            <w:tcW w:w="1753" w:type="dxa"/>
            <w:shd w:val="clear" w:color="auto" w:fill="FFFFFF"/>
          </w:tcPr>
          <w:p w14:paraId="77CDEB0B" w14:textId="4F5C3601" w:rsidR="009E64C6" w:rsidRDefault="009E64C6" w:rsidP="00C500DC">
            <w:pPr>
              <w:tabs>
                <w:tab w:val="left" w:pos="720"/>
              </w:tabs>
              <w:jc w:val="both"/>
              <w:rPr>
                <w:rFonts w:ascii="Calibri" w:hAnsi="Calibri" w:cs="Calibri"/>
                <w:highlight w:val="lightGray"/>
              </w:rPr>
            </w:pPr>
          </w:p>
        </w:tc>
      </w:tr>
      <w:tr w:rsidR="00591B38" w:rsidRPr="00861BD1" w14:paraId="17F1CC2E" w14:textId="77777777" w:rsidTr="000F4256">
        <w:tc>
          <w:tcPr>
            <w:tcW w:w="454" w:type="dxa"/>
            <w:shd w:val="clear" w:color="auto" w:fill="FFFFFF"/>
          </w:tcPr>
          <w:p w14:paraId="069FFB1F" w14:textId="65E9A944" w:rsidR="00591B38" w:rsidRDefault="0034413E" w:rsidP="00C500DC">
            <w:pPr>
              <w:tabs>
                <w:tab w:val="left" w:pos="720"/>
              </w:tabs>
              <w:jc w:val="both"/>
              <w:rPr>
                <w:rFonts w:ascii="Arial" w:hAnsi="Arial"/>
                <w:b/>
              </w:rPr>
            </w:pPr>
            <w:r>
              <w:rPr>
                <w:rFonts w:ascii="Arial" w:hAnsi="Arial"/>
                <w:b/>
              </w:rPr>
              <w:t>5.</w:t>
            </w:r>
          </w:p>
        </w:tc>
        <w:tc>
          <w:tcPr>
            <w:tcW w:w="7513" w:type="dxa"/>
            <w:shd w:val="clear" w:color="auto" w:fill="FFFFFF"/>
          </w:tcPr>
          <w:p w14:paraId="4271887D" w14:textId="5D42A94B" w:rsidR="00591B38" w:rsidRPr="008E3D17" w:rsidRDefault="00396F42" w:rsidP="009D1D73">
            <w:pPr>
              <w:rPr>
                <w:rFonts w:asciiTheme="minorHAnsi" w:hAnsiTheme="minorHAnsi" w:cstheme="minorHAnsi"/>
                <w:b/>
              </w:rPr>
            </w:pPr>
            <w:r w:rsidRPr="008E3D17">
              <w:rPr>
                <w:rFonts w:asciiTheme="minorHAnsi" w:hAnsiTheme="minorHAnsi" w:cstheme="minorHAnsi"/>
                <w:b/>
              </w:rPr>
              <w:t>AOB</w:t>
            </w:r>
          </w:p>
        </w:tc>
        <w:tc>
          <w:tcPr>
            <w:tcW w:w="1753" w:type="dxa"/>
            <w:shd w:val="clear" w:color="auto" w:fill="FFFFFF"/>
          </w:tcPr>
          <w:p w14:paraId="188DEE0B" w14:textId="76DCA1EA" w:rsidR="00591B38" w:rsidRDefault="00591B38" w:rsidP="00C500DC">
            <w:pPr>
              <w:tabs>
                <w:tab w:val="left" w:pos="720"/>
              </w:tabs>
              <w:jc w:val="both"/>
              <w:rPr>
                <w:rFonts w:ascii="Calibri" w:hAnsi="Calibri" w:cs="Calibri"/>
                <w:highlight w:val="lightGray"/>
              </w:rPr>
            </w:pPr>
          </w:p>
        </w:tc>
      </w:tr>
      <w:tr w:rsidR="00591B38" w:rsidRPr="00861BD1" w14:paraId="3F48B3F7" w14:textId="77777777" w:rsidTr="000F4256">
        <w:tc>
          <w:tcPr>
            <w:tcW w:w="454" w:type="dxa"/>
            <w:shd w:val="clear" w:color="auto" w:fill="FFFFFF"/>
          </w:tcPr>
          <w:p w14:paraId="10CD475A" w14:textId="77777777" w:rsidR="00591B38" w:rsidRDefault="00591B38" w:rsidP="00C500DC">
            <w:pPr>
              <w:tabs>
                <w:tab w:val="left" w:pos="720"/>
              </w:tabs>
              <w:jc w:val="both"/>
              <w:rPr>
                <w:rFonts w:ascii="Arial" w:hAnsi="Arial"/>
                <w:b/>
              </w:rPr>
            </w:pPr>
          </w:p>
        </w:tc>
        <w:tc>
          <w:tcPr>
            <w:tcW w:w="7513" w:type="dxa"/>
            <w:shd w:val="clear" w:color="auto" w:fill="FFFFFF"/>
          </w:tcPr>
          <w:p w14:paraId="2E36F601" w14:textId="3C370E23" w:rsidR="009E64C6" w:rsidRPr="00A92369" w:rsidRDefault="009E64C6" w:rsidP="000612D6">
            <w:pPr>
              <w:rPr>
                <w:rFonts w:asciiTheme="minorHAnsi" w:hAnsiTheme="minorHAnsi" w:cstheme="minorHAnsi"/>
                <w:bCs/>
              </w:rPr>
            </w:pPr>
            <w:r>
              <w:rPr>
                <w:rFonts w:asciiTheme="minorHAnsi" w:hAnsiTheme="minorHAnsi" w:cstheme="minorHAnsi"/>
                <w:bCs/>
              </w:rPr>
              <w:t xml:space="preserve">Allison C has now been chair for these meeting for this group for a number of years now and wondered if anyone around this group would be interested in this chairing position, if interested please contact Allison direct </w:t>
            </w:r>
            <w:hyperlink r:id="rId18" w:history="1">
              <w:r w:rsidR="00F865C6" w:rsidRPr="00507926">
                <w:rPr>
                  <w:rStyle w:val="Hyperlink"/>
                  <w:rFonts w:cstheme="minorHAnsi"/>
                  <w:bCs/>
                </w:rPr>
                <w:t>allison.Carrington@sds.co.uk</w:t>
              </w:r>
            </w:hyperlink>
          </w:p>
        </w:tc>
        <w:tc>
          <w:tcPr>
            <w:tcW w:w="1753" w:type="dxa"/>
            <w:shd w:val="clear" w:color="auto" w:fill="FFFFFF"/>
          </w:tcPr>
          <w:p w14:paraId="0D884195" w14:textId="3FBEE2C1" w:rsidR="00591B38" w:rsidRDefault="009E64C6" w:rsidP="00C500DC">
            <w:pPr>
              <w:tabs>
                <w:tab w:val="left" w:pos="720"/>
              </w:tabs>
              <w:jc w:val="both"/>
              <w:rPr>
                <w:rFonts w:ascii="Calibri" w:hAnsi="Calibri" w:cs="Calibri"/>
                <w:highlight w:val="lightGray"/>
              </w:rPr>
            </w:pPr>
            <w:r>
              <w:rPr>
                <w:rFonts w:ascii="Calibri" w:hAnsi="Calibri" w:cs="Calibri"/>
                <w:highlight w:val="lightGray"/>
              </w:rPr>
              <w:t>Allison C</w:t>
            </w:r>
          </w:p>
        </w:tc>
      </w:tr>
      <w:tr w:rsidR="00665815" w:rsidRPr="00861BD1" w14:paraId="35F59290" w14:textId="77777777" w:rsidTr="000F4256">
        <w:tc>
          <w:tcPr>
            <w:tcW w:w="454" w:type="dxa"/>
            <w:shd w:val="clear" w:color="auto" w:fill="FFFFFF"/>
          </w:tcPr>
          <w:p w14:paraId="171E1088" w14:textId="4251D761" w:rsidR="00665815" w:rsidRDefault="002A5667" w:rsidP="00665815">
            <w:pPr>
              <w:tabs>
                <w:tab w:val="left" w:pos="720"/>
              </w:tabs>
              <w:jc w:val="both"/>
              <w:rPr>
                <w:rFonts w:ascii="Arial" w:hAnsi="Arial"/>
                <w:b/>
              </w:rPr>
            </w:pPr>
            <w:r>
              <w:rPr>
                <w:rFonts w:ascii="Arial" w:hAnsi="Arial"/>
                <w:b/>
              </w:rPr>
              <w:lastRenderedPageBreak/>
              <w:t>6</w:t>
            </w:r>
            <w:r w:rsidR="0034413E">
              <w:rPr>
                <w:rFonts w:ascii="Arial" w:hAnsi="Arial"/>
                <w:b/>
              </w:rPr>
              <w:t>.</w:t>
            </w:r>
            <w:r w:rsidR="003A0EBF">
              <w:rPr>
                <w:rFonts w:ascii="Arial" w:hAnsi="Arial"/>
                <w:b/>
              </w:rPr>
              <w:t xml:space="preserve"> </w:t>
            </w:r>
          </w:p>
        </w:tc>
        <w:tc>
          <w:tcPr>
            <w:tcW w:w="7513" w:type="dxa"/>
            <w:shd w:val="clear" w:color="auto" w:fill="FFFFFF"/>
          </w:tcPr>
          <w:p w14:paraId="776CDE9F" w14:textId="58B9CEF7" w:rsidR="00665815" w:rsidRPr="008E3D17" w:rsidRDefault="00EC7C6E" w:rsidP="00665815">
            <w:pPr>
              <w:rPr>
                <w:rFonts w:asciiTheme="minorHAnsi" w:hAnsiTheme="minorHAnsi" w:cstheme="minorHAnsi"/>
                <w:b/>
              </w:rPr>
            </w:pPr>
            <w:r w:rsidRPr="008E3D17">
              <w:rPr>
                <w:rFonts w:asciiTheme="minorHAnsi" w:hAnsiTheme="minorHAnsi" w:cstheme="minorHAnsi"/>
                <w:b/>
              </w:rPr>
              <w:t>Date and time of next meeting</w:t>
            </w:r>
            <w:r w:rsidR="008F1A31" w:rsidRPr="008E3D17">
              <w:rPr>
                <w:rFonts w:asciiTheme="minorHAnsi" w:hAnsiTheme="minorHAnsi" w:cstheme="minorHAnsi"/>
                <w:b/>
              </w:rPr>
              <w:t xml:space="preserve"> </w:t>
            </w:r>
            <w:r w:rsidR="003A0EBF" w:rsidRPr="008E3D17">
              <w:rPr>
                <w:rFonts w:asciiTheme="minorHAnsi" w:hAnsiTheme="minorHAnsi" w:cstheme="minorHAnsi"/>
                <w:b/>
              </w:rPr>
              <w:t xml:space="preserve">Monday </w:t>
            </w:r>
            <w:r w:rsidR="00733FC8" w:rsidRPr="008E3D17">
              <w:rPr>
                <w:rFonts w:asciiTheme="minorHAnsi" w:hAnsiTheme="minorHAnsi" w:cstheme="minorHAnsi"/>
                <w:b/>
              </w:rPr>
              <w:t>1</w:t>
            </w:r>
            <w:r w:rsidR="00733FC8" w:rsidRPr="008E3D17">
              <w:rPr>
                <w:rFonts w:asciiTheme="minorHAnsi" w:hAnsiTheme="minorHAnsi" w:cstheme="minorHAnsi"/>
                <w:b/>
                <w:vertAlign w:val="superscript"/>
              </w:rPr>
              <w:t>st</w:t>
            </w:r>
            <w:r w:rsidR="00733FC8" w:rsidRPr="008E3D17">
              <w:rPr>
                <w:rFonts w:asciiTheme="minorHAnsi" w:hAnsiTheme="minorHAnsi" w:cstheme="minorHAnsi"/>
                <w:b/>
              </w:rPr>
              <w:t xml:space="preserve"> July </w:t>
            </w:r>
            <w:r w:rsidR="006F500D" w:rsidRPr="008E3D17">
              <w:rPr>
                <w:rFonts w:asciiTheme="minorHAnsi" w:hAnsiTheme="minorHAnsi" w:cstheme="minorHAnsi"/>
                <w:b/>
              </w:rPr>
              <w:t xml:space="preserve">2024, </w:t>
            </w:r>
            <w:r w:rsidR="0034413E" w:rsidRPr="008E3D17">
              <w:rPr>
                <w:rFonts w:asciiTheme="minorHAnsi" w:hAnsiTheme="minorHAnsi" w:cstheme="minorHAnsi"/>
                <w:b/>
              </w:rPr>
              <w:t>10.30-12</w:t>
            </w:r>
            <w:r w:rsidR="006F500D" w:rsidRPr="008E3D17">
              <w:rPr>
                <w:rFonts w:asciiTheme="minorHAnsi" w:hAnsiTheme="minorHAnsi" w:cstheme="minorHAnsi"/>
                <w:b/>
              </w:rPr>
              <w:t xml:space="preserve"> noon </w:t>
            </w:r>
            <w:r w:rsidR="008F1A31" w:rsidRPr="008E3D17">
              <w:rPr>
                <w:rFonts w:asciiTheme="minorHAnsi" w:hAnsiTheme="minorHAnsi" w:cstheme="minorHAnsi"/>
                <w:b/>
              </w:rPr>
              <w:t>via Teams</w:t>
            </w:r>
          </w:p>
        </w:tc>
        <w:tc>
          <w:tcPr>
            <w:tcW w:w="1753" w:type="dxa"/>
            <w:shd w:val="clear" w:color="auto" w:fill="FFFFFF"/>
          </w:tcPr>
          <w:p w14:paraId="26A57E93" w14:textId="4EB10577" w:rsidR="00665815" w:rsidRDefault="00665815" w:rsidP="00665815">
            <w:pPr>
              <w:tabs>
                <w:tab w:val="left" w:pos="720"/>
              </w:tabs>
              <w:jc w:val="both"/>
              <w:rPr>
                <w:rFonts w:asciiTheme="minorHAnsi" w:hAnsiTheme="minorHAnsi" w:cstheme="minorHAnsi"/>
                <w:highlight w:val="lightGray"/>
              </w:rPr>
            </w:pPr>
          </w:p>
        </w:tc>
      </w:tr>
    </w:tbl>
    <w:p w14:paraId="3576718E" w14:textId="77777777" w:rsidR="009264B2" w:rsidRDefault="009264B2" w:rsidP="006B534E">
      <w:pPr>
        <w:pStyle w:val="Introduction"/>
      </w:pPr>
    </w:p>
    <w:sectPr w:rsidR="009264B2" w:rsidSect="00075530">
      <w:headerReference w:type="first" r:id="rId19"/>
      <w:pgSz w:w="11906" w:h="16838" w:code="9"/>
      <w:pgMar w:top="1077" w:right="1134" w:bottom="1304" w:left="1134" w:header="284"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27A9E" w14:textId="77777777" w:rsidR="00F55BE6" w:rsidRDefault="00F55BE6" w:rsidP="0054464B">
      <w:r>
        <w:separator/>
      </w:r>
    </w:p>
  </w:endnote>
  <w:endnote w:type="continuationSeparator" w:id="0">
    <w:p w14:paraId="0856A98F" w14:textId="77777777" w:rsidR="00F55BE6" w:rsidRDefault="00F55BE6" w:rsidP="0054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6B086" w14:textId="77777777" w:rsidR="00F55BE6" w:rsidRDefault="00F55BE6" w:rsidP="0054464B">
      <w:r>
        <w:separator/>
      </w:r>
    </w:p>
  </w:footnote>
  <w:footnote w:type="continuationSeparator" w:id="0">
    <w:p w14:paraId="6B0E3B74" w14:textId="77777777" w:rsidR="00F55BE6" w:rsidRDefault="00F55BE6" w:rsidP="00544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71AD" w14:textId="2ADE949D" w:rsidR="00B65EB3" w:rsidRDefault="00B65EB3" w:rsidP="00E05566">
    <w:pPr>
      <w:pStyle w:val="Header"/>
      <w:spacing w:after="2640"/>
    </w:pPr>
    <w:r>
      <w:rPr>
        <w:noProof/>
        <w:lang w:eastAsia="en-GB"/>
      </w:rPr>
      <w:drawing>
        <wp:anchor distT="0" distB="0" distL="114300" distR="114300" simplePos="0" relativeHeight="251659264" behindDoc="1" locked="1" layoutInCell="1" allowOverlap="1" wp14:anchorId="357671B0" wp14:editId="178BE62E">
          <wp:simplePos x="0" y="0"/>
          <wp:positionH relativeFrom="page">
            <wp:align>left</wp:align>
          </wp:positionH>
          <wp:positionV relativeFrom="paragraph">
            <wp:posOffset>-386080</wp:posOffset>
          </wp:positionV>
          <wp:extent cx="2091690" cy="219837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 2.png"/>
                  <pic:cNvPicPr/>
                </pic:nvPicPr>
                <pic:blipFill rotWithShape="1">
                  <a:blip r:embed="rId1" cstate="print">
                    <a:extLst>
                      <a:ext uri="{28A0092B-C50C-407E-A947-70E740481C1C}">
                        <a14:useLocalDpi xmlns:a14="http://schemas.microsoft.com/office/drawing/2010/main" val="0"/>
                      </a:ext>
                    </a:extLst>
                  </a:blip>
                  <a:srcRect t="33028" r="75979"/>
                  <a:stretch/>
                </pic:blipFill>
                <pic:spPr bwMode="auto">
                  <a:xfrm>
                    <a:off x="0" y="0"/>
                    <a:ext cx="2091690" cy="2198370"/>
                  </a:xfrm>
                  <a:prstGeom prst="rect">
                    <a:avLst/>
                  </a:prstGeom>
                  <a:ln>
                    <a:noFill/>
                  </a:ln>
                  <a:extLst>
                    <a:ext uri="{53640926-AAD7-44d8-BBD7-CCE9431645EC}">
                      <a14:shadowObscured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100"/>
    <w:multiLevelType w:val="hybridMultilevel"/>
    <w:tmpl w:val="F5A0B8C6"/>
    <w:lvl w:ilvl="0" w:tplc="08090001">
      <w:start w:val="1"/>
      <w:numFmt w:val="bullet"/>
      <w:lvlText w:val=""/>
      <w:lvlJc w:val="left"/>
      <w:pPr>
        <w:ind w:left="4612" w:hanging="360"/>
      </w:pPr>
      <w:rPr>
        <w:rFonts w:ascii="Symbol" w:hAnsi="Symbol" w:hint="default"/>
      </w:rPr>
    </w:lvl>
    <w:lvl w:ilvl="1" w:tplc="08090003">
      <w:start w:val="1"/>
      <w:numFmt w:val="bullet"/>
      <w:lvlText w:val="o"/>
      <w:lvlJc w:val="left"/>
      <w:pPr>
        <w:ind w:left="5332" w:hanging="360"/>
      </w:pPr>
      <w:rPr>
        <w:rFonts w:ascii="Courier New" w:hAnsi="Courier New" w:cs="Courier New" w:hint="default"/>
      </w:rPr>
    </w:lvl>
    <w:lvl w:ilvl="2" w:tplc="08090005">
      <w:start w:val="1"/>
      <w:numFmt w:val="bullet"/>
      <w:lvlText w:val=""/>
      <w:lvlJc w:val="left"/>
      <w:pPr>
        <w:ind w:left="6052" w:hanging="360"/>
      </w:pPr>
      <w:rPr>
        <w:rFonts w:ascii="Wingdings" w:hAnsi="Wingdings" w:hint="default"/>
      </w:rPr>
    </w:lvl>
    <w:lvl w:ilvl="3" w:tplc="08090001">
      <w:start w:val="1"/>
      <w:numFmt w:val="bullet"/>
      <w:lvlText w:val=""/>
      <w:lvlJc w:val="left"/>
      <w:pPr>
        <w:ind w:left="6772" w:hanging="360"/>
      </w:pPr>
      <w:rPr>
        <w:rFonts w:ascii="Symbol" w:hAnsi="Symbol" w:hint="default"/>
      </w:rPr>
    </w:lvl>
    <w:lvl w:ilvl="4" w:tplc="08090003">
      <w:start w:val="1"/>
      <w:numFmt w:val="bullet"/>
      <w:lvlText w:val="o"/>
      <w:lvlJc w:val="left"/>
      <w:pPr>
        <w:ind w:left="7492" w:hanging="360"/>
      </w:pPr>
      <w:rPr>
        <w:rFonts w:ascii="Courier New" w:hAnsi="Courier New" w:cs="Courier New" w:hint="default"/>
      </w:rPr>
    </w:lvl>
    <w:lvl w:ilvl="5" w:tplc="08090005">
      <w:start w:val="1"/>
      <w:numFmt w:val="bullet"/>
      <w:lvlText w:val=""/>
      <w:lvlJc w:val="left"/>
      <w:pPr>
        <w:ind w:left="8212" w:hanging="360"/>
      </w:pPr>
      <w:rPr>
        <w:rFonts w:ascii="Wingdings" w:hAnsi="Wingdings" w:hint="default"/>
      </w:rPr>
    </w:lvl>
    <w:lvl w:ilvl="6" w:tplc="08090001">
      <w:start w:val="1"/>
      <w:numFmt w:val="bullet"/>
      <w:lvlText w:val=""/>
      <w:lvlJc w:val="left"/>
      <w:pPr>
        <w:ind w:left="8932" w:hanging="360"/>
      </w:pPr>
      <w:rPr>
        <w:rFonts w:ascii="Symbol" w:hAnsi="Symbol" w:hint="default"/>
      </w:rPr>
    </w:lvl>
    <w:lvl w:ilvl="7" w:tplc="08090003">
      <w:start w:val="1"/>
      <w:numFmt w:val="bullet"/>
      <w:lvlText w:val="o"/>
      <w:lvlJc w:val="left"/>
      <w:pPr>
        <w:ind w:left="9652" w:hanging="360"/>
      </w:pPr>
      <w:rPr>
        <w:rFonts w:ascii="Courier New" w:hAnsi="Courier New" w:cs="Courier New" w:hint="default"/>
      </w:rPr>
    </w:lvl>
    <w:lvl w:ilvl="8" w:tplc="08090005">
      <w:start w:val="1"/>
      <w:numFmt w:val="bullet"/>
      <w:lvlText w:val=""/>
      <w:lvlJc w:val="left"/>
      <w:pPr>
        <w:ind w:left="10372" w:hanging="360"/>
      </w:pPr>
      <w:rPr>
        <w:rFonts w:ascii="Wingdings" w:hAnsi="Wingdings" w:hint="default"/>
      </w:rPr>
    </w:lvl>
  </w:abstractNum>
  <w:abstractNum w:abstractNumId="1" w15:restartNumberingAfterBreak="0">
    <w:nsid w:val="03686167"/>
    <w:multiLevelType w:val="hybridMultilevel"/>
    <w:tmpl w:val="D5825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BD0900"/>
    <w:multiLevelType w:val="hybridMultilevel"/>
    <w:tmpl w:val="0D90A8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871A2A"/>
    <w:multiLevelType w:val="hybridMultilevel"/>
    <w:tmpl w:val="1BE81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07455A"/>
    <w:multiLevelType w:val="hybridMultilevel"/>
    <w:tmpl w:val="8F2CF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0F01B7"/>
    <w:multiLevelType w:val="hybridMultilevel"/>
    <w:tmpl w:val="F94EEBFC"/>
    <w:lvl w:ilvl="0" w:tplc="81F2A3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9300FC"/>
    <w:multiLevelType w:val="hybridMultilevel"/>
    <w:tmpl w:val="BEEC0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C76143"/>
    <w:multiLevelType w:val="hybridMultilevel"/>
    <w:tmpl w:val="9A80C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1E52478"/>
    <w:multiLevelType w:val="hybridMultilevel"/>
    <w:tmpl w:val="16B8041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3A59E9"/>
    <w:multiLevelType w:val="hybridMultilevel"/>
    <w:tmpl w:val="BC4E9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72371E"/>
    <w:multiLevelType w:val="hybridMultilevel"/>
    <w:tmpl w:val="93E2C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D67332F"/>
    <w:multiLevelType w:val="hybridMultilevel"/>
    <w:tmpl w:val="A01E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066B47"/>
    <w:multiLevelType w:val="hybridMultilevel"/>
    <w:tmpl w:val="FFE48F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C07635"/>
    <w:multiLevelType w:val="hybridMultilevel"/>
    <w:tmpl w:val="C3484DAA"/>
    <w:lvl w:ilvl="0" w:tplc="CB5C07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A36BCD"/>
    <w:multiLevelType w:val="multilevel"/>
    <w:tmpl w:val="AC466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5C4D76"/>
    <w:multiLevelType w:val="multilevel"/>
    <w:tmpl w:val="B622A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B32C9"/>
    <w:multiLevelType w:val="hybridMultilevel"/>
    <w:tmpl w:val="A95CB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B75C6F"/>
    <w:multiLevelType w:val="hybridMultilevel"/>
    <w:tmpl w:val="ACCCA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A1EEF"/>
    <w:multiLevelType w:val="hybridMultilevel"/>
    <w:tmpl w:val="2DD0D15C"/>
    <w:lvl w:ilvl="0" w:tplc="314C90DA">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25764A"/>
    <w:multiLevelType w:val="hybridMultilevel"/>
    <w:tmpl w:val="2D4AE49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0" w15:restartNumberingAfterBreak="0">
    <w:nsid w:val="45452247"/>
    <w:multiLevelType w:val="hybridMultilevel"/>
    <w:tmpl w:val="F55684B0"/>
    <w:lvl w:ilvl="0" w:tplc="321A7E8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68A5BD4"/>
    <w:multiLevelType w:val="multilevel"/>
    <w:tmpl w:val="49D4A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803F29"/>
    <w:multiLevelType w:val="hybridMultilevel"/>
    <w:tmpl w:val="5D8C1742"/>
    <w:lvl w:ilvl="0" w:tplc="CB5C07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75610D"/>
    <w:multiLevelType w:val="hybridMultilevel"/>
    <w:tmpl w:val="2304B9B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7F76D8"/>
    <w:multiLevelType w:val="hybridMultilevel"/>
    <w:tmpl w:val="2506A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9D6D19"/>
    <w:multiLevelType w:val="hybridMultilevel"/>
    <w:tmpl w:val="482E9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AC1FF3"/>
    <w:multiLevelType w:val="hybridMultilevel"/>
    <w:tmpl w:val="B1826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46608E5"/>
    <w:multiLevelType w:val="hybridMultilevel"/>
    <w:tmpl w:val="B5BA5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BC2F27"/>
    <w:multiLevelType w:val="multilevel"/>
    <w:tmpl w:val="6FF2F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4A7000"/>
    <w:multiLevelType w:val="hybridMultilevel"/>
    <w:tmpl w:val="9FF86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28967A8"/>
    <w:multiLevelType w:val="multilevel"/>
    <w:tmpl w:val="E5A0C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C550F2"/>
    <w:multiLevelType w:val="hybridMultilevel"/>
    <w:tmpl w:val="39D27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712CB"/>
    <w:multiLevelType w:val="hybridMultilevel"/>
    <w:tmpl w:val="45FE8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F857C5"/>
    <w:multiLevelType w:val="multilevel"/>
    <w:tmpl w:val="B4884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964E14"/>
    <w:multiLevelType w:val="multilevel"/>
    <w:tmpl w:val="3F0C1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7A0BB8"/>
    <w:multiLevelType w:val="hybridMultilevel"/>
    <w:tmpl w:val="A5148BD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6" w15:restartNumberingAfterBreak="0">
    <w:nsid w:val="6B671766"/>
    <w:multiLevelType w:val="hybridMultilevel"/>
    <w:tmpl w:val="CBA06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B8218E"/>
    <w:multiLevelType w:val="hybridMultilevel"/>
    <w:tmpl w:val="FE0A5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74D2170"/>
    <w:multiLevelType w:val="multilevel"/>
    <w:tmpl w:val="F96EBD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D7232D"/>
    <w:multiLevelType w:val="hybridMultilevel"/>
    <w:tmpl w:val="63066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5E1DEB"/>
    <w:multiLevelType w:val="hybridMultilevel"/>
    <w:tmpl w:val="0C7E9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8285243">
    <w:abstractNumId w:val="27"/>
  </w:num>
  <w:num w:numId="2" w16cid:durableId="611743346">
    <w:abstractNumId w:val="16"/>
  </w:num>
  <w:num w:numId="3" w16cid:durableId="1089229580">
    <w:abstractNumId w:val="40"/>
  </w:num>
  <w:num w:numId="4" w16cid:durableId="1646854526">
    <w:abstractNumId w:val="4"/>
  </w:num>
  <w:num w:numId="5" w16cid:durableId="1335183704">
    <w:abstractNumId w:val="13"/>
  </w:num>
  <w:num w:numId="6" w16cid:durableId="1504853132">
    <w:abstractNumId w:val="4"/>
  </w:num>
  <w:num w:numId="7" w16cid:durableId="2014843749">
    <w:abstractNumId w:val="22"/>
  </w:num>
  <w:num w:numId="8" w16cid:durableId="518010781">
    <w:abstractNumId w:val="0"/>
  </w:num>
  <w:num w:numId="9" w16cid:durableId="482432494">
    <w:abstractNumId w:val="26"/>
  </w:num>
  <w:num w:numId="10" w16cid:durableId="1823348104">
    <w:abstractNumId w:val="29"/>
  </w:num>
  <w:num w:numId="11" w16cid:durableId="1309437425">
    <w:abstractNumId w:val="37"/>
  </w:num>
  <w:num w:numId="12" w16cid:durableId="1585919863">
    <w:abstractNumId w:val="0"/>
  </w:num>
  <w:num w:numId="13" w16cid:durableId="255746131">
    <w:abstractNumId w:val="6"/>
  </w:num>
  <w:num w:numId="14" w16cid:durableId="529496481">
    <w:abstractNumId w:val="25"/>
  </w:num>
  <w:num w:numId="15" w16cid:durableId="699554075">
    <w:abstractNumId w:val="31"/>
  </w:num>
  <w:num w:numId="16" w16cid:durableId="2099669401">
    <w:abstractNumId w:val="7"/>
  </w:num>
  <w:num w:numId="17" w16cid:durableId="354579440">
    <w:abstractNumId w:val="9"/>
  </w:num>
  <w:num w:numId="18" w16cid:durableId="31077569">
    <w:abstractNumId w:val="32"/>
  </w:num>
  <w:num w:numId="19" w16cid:durableId="1703244949">
    <w:abstractNumId w:val="19"/>
  </w:num>
  <w:num w:numId="20" w16cid:durableId="1292789687">
    <w:abstractNumId w:val="39"/>
  </w:num>
  <w:num w:numId="21" w16cid:durableId="485051674">
    <w:abstractNumId w:val="1"/>
  </w:num>
  <w:num w:numId="22" w16cid:durableId="1334917086">
    <w:abstractNumId w:val="18"/>
  </w:num>
  <w:num w:numId="23" w16cid:durableId="1738358996">
    <w:abstractNumId w:val="38"/>
  </w:num>
  <w:num w:numId="24" w16cid:durableId="1407072331">
    <w:abstractNumId w:val="23"/>
  </w:num>
  <w:num w:numId="25" w16cid:durableId="1642419079">
    <w:abstractNumId w:val="8"/>
  </w:num>
  <w:num w:numId="26" w16cid:durableId="194848460">
    <w:abstractNumId w:val="12"/>
  </w:num>
  <w:num w:numId="27" w16cid:durableId="1424495610">
    <w:abstractNumId w:val="17"/>
  </w:num>
  <w:num w:numId="28" w16cid:durableId="751050992">
    <w:abstractNumId w:val="3"/>
  </w:num>
  <w:num w:numId="29" w16cid:durableId="485391402">
    <w:abstractNumId w:val="24"/>
  </w:num>
  <w:num w:numId="30" w16cid:durableId="119157597">
    <w:abstractNumId w:val="10"/>
  </w:num>
  <w:num w:numId="31" w16cid:durableId="19503121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1736489">
    <w:abstractNumId w:val="2"/>
  </w:num>
  <w:num w:numId="33" w16cid:durableId="1118336723">
    <w:abstractNumId w:val="5"/>
  </w:num>
  <w:num w:numId="34" w16cid:durableId="96878345">
    <w:abstractNumId w:val="35"/>
  </w:num>
  <w:num w:numId="35" w16cid:durableId="1049039132">
    <w:abstractNumId w:val="11"/>
  </w:num>
  <w:num w:numId="36" w16cid:durableId="229465800">
    <w:abstractNumId w:val="36"/>
  </w:num>
  <w:num w:numId="37" w16cid:durableId="541140231">
    <w:abstractNumId w:val="34"/>
  </w:num>
  <w:num w:numId="38" w16cid:durableId="1148328774">
    <w:abstractNumId w:val="30"/>
  </w:num>
  <w:num w:numId="39" w16cid:durableId="328339106">
    <w:abstractNumId w:val="21"/>
  </w:num>
  <w:num w:numId="40" w16cid:durableId="502285378">
    <w:abstractNumId w:val="14"/>
  </w:num>
  <w:num w:numId="41" w16cid:durableId="386414056">
    <w:abstractNumId w:val="33"/>
  </w:num>
  <w:num w:numId="42" w16cid:durableId="1852067995">
    <w:abstractNumId w:val="28"/>
  </w:num>
  <w:num w:numId="43" w16cid:durableId="5119898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87"/>
    <w:rsid w:val="000027CD"/>
    <w:rsid w:val="000027ED"/>
    <w:rsid w:val="00002F26"/>
    <w:rsid w:val="00006FD8"/>
    <w:rsid w:val="000078A2"/>
    <w:rsid w:val="00007914"/>
    <w:rsid w:val="00010E28"/>
    <w:rsid w:val="000118F0"/>
    <w:rsid w:val="00013758"/>
    <w:rsid w:val="000137E2"/>
    <w:rsid w:val="00015936"/>
    <w:rsid w:val="000217A6"/>
    <w:rsid w:val="00021BA1"/>
    <w:rsid w:val="00021C48"/>
    <w:rsid w:val="000221A1"/>
    <w:rsid w:val="0002346E"/>
    <w:rsid w:val="00023CE8"/>
    <w:rsid w:val="00024438"/>
    <w:rsid w:val="00026B4F"/>
    <w:rsid w:val="00027204"/>
    <w:rsid w:val="00027417"/>
    <w:rsid w:val="00027F75"/>
    <w:rsid w:val="000313E7"/>
    <w:rsid w:val="00031A8A"/>
    <w:rsid w:val="000365BC"/>
    <w:rsid w:val="00040737"/>
    <w:rsid w:val="0004433D"/>
    <w:rsid w:val="00044631"/>
    <w:rsid w:val="00046221"/>
    <w:rsid w:val="000465BD"/>
    <w:rsid w:val="0005314A"/>
    <w:rsid w:val="00053B3A"/>
    <w:rsid w:val="00054333"/>
    <w:rsid w:val="00054EAC"/>
    <w:rsid w:val="000573DB"/>
    <w:rsid w:val="00057ECB"/>
    <w:rsid w:val="000612D6"/>
    <w:rsid w:val="000613E6"/>
    <w:rsid w:val="0006156C"/>
    <w:rsid w:val="000615B8"/>
    <w:rsid w:val="0006192B"/>
    <w:rsid w:val="00063742"/>
    <w:rsid w:val="0006441B"/>
    <w:rsid w:val="00064610"/>
    <w:rsid w:val="000646B6"/>
    <w:rsid w:val="000648C7"/>
    <w:rsid w:val="00065C0D"/>
    <w:rsid w:val="000669D1"/>
    <w:rsid w:val="00067C7E"/>
    <w:rsid w:val="00070080"/>
    <w:rsid w:val="000708A4"/>
    <w:rsid w:val="00070F82"/>
    <w:rsid w:val="00071E0E"/>
    <w:rsid w:val="000731C6"/>
    <w:rsid w:val="00074EA5"/>
    <w:rsid w:val="00075530"/>
    <w:rsid w:val="000760BD"/>
    <w:rsid w:val="00077A34"/>
    <w:rsid w:val="00081E37"/>
    <w:rsid w:val="00081EF1"/>
    <w:rsid w:val="00082457"/>
    <w:rsid w:val="00083E8E"/>
    <w:rsid w:val="0008412A"/>
    <w:rsid w:val="00084E24"/>
    <w:rsid w:val="00086957"/>
    <w:rsid w:val="00086F41"/>
    <w:rsid w:val="000927A6"/>
    <w:rsid w:val="00095AC2"/>
    <w:rsid w:val="0009617C"/>
    <w:rsid w:val="000A3330"/>
    <w:rsid w:val="000A3F6B"/>
    <w:rsid w:val="000A4CFD"/>
    <w:rsid w:val="000A4EEE"/>
    <w:rsid w:val="000B1FE0"/>
    <w:rsid w:val="000B2AEB"/>
    <w:rsid w:val="000B6B78"/>
    <w:rsid w:val="000C281A"/>
    <w:rsid w:val="000C3F41"/>
    <w:rsid w:val="000C5640"/>
    <w:rsid w:val="000C5B4F"/>
    <w:rsid w:val="000C6062"/>
    <w:rsid w:val="000D3150"/>
    <w:rsid w:val="000D4911"/>
    <w:rsid w:val="000D7C6A"/>
    <w:rsid w:val="000E2CB2"/>
    <w:rsid w:val="000E7283"/>
    <w:rsid w:val="000F24EC"/>
    <w:rsid w:val="000F4256"/>
    <w:rsid w:val="000F468D"/>
    <w:rsid w:val="00100A68"/>
    <w:rsid w:val="00101B75"/>
    <w:rsid w:val="001020ED"/>
    <w:rsid w:val="00103F17"/>
    <w:rsid w:val="001047E8"/>
    <w:rsid w:val="0010505F"/>
    <w:rsid w:val="0010578F"/>
    <w:rsid w:val="001101F8"/>
    <w:rsid w:val="00111CAE"/>
    <w:rsid w:val="00111F7F"/>
    <w:rsid w:val="0011269D"/>
    <w:rsid w:val="0011270B"/>
    <w:rsid w:val="00112921"/>
    <w:rsid w:val="00116B52"/>
    <w:rsid w:val="001177B7"/>
    <w:rsid w:val="00117EE7"/>
    <w:rsid w:val="001210BF"/>
    <w:rsid w:val="0012132C"/>
    <w:rsid w:val="001263A6"/>
    <w:rsid w:val="00133D82"/>
    <w:rsid w:val="0013417A"/>
    <w:rsid w:val="00134365"/>
    <w:rsid w:val="00134BE2"/>
    <w:rsid w:val="00135D77"/>
    <w:rsid w:val="00135FA0"/>
    <w:rsid w:val="00136464"/>
    <w:rsid w:val="001378CC"/>
    <w:rsid w:val="00141F4A"/>
    <w:rsid w:val="00144BFE"/>
    <w:rsid w:val="0014523C"/>
    <w:rsid w:val="00145335"/>
    <w:rsid w:val="001477B7"/>
    <w:rsid w:val="001479AE"/>
    <w:rsid w:val="00147D32"/>
    <w:rsid w:val="0015475D"/>
    <w:rsid w:val="001601A2"/>
    <w:rsid w:val="001603E7"/>
    <w:rsid w:val="001636CB"/>
    <w:rsid w:val="001652E3"/>
    <w:rsid w:val="00167035"/>
    <w:rsid w:val="00167B80"/>
    <w:rsid w:val="00173017"/>
    <w:rsid w:val="00174946"/>
    <w:rsid w:val="00176D55"/>
    <w:rsid w:val="001801D4"/>
    <w:rsid w:val="001809B3"/>
    <w:rsid w:val="00180F91"/>
    <w:rsid w:val="001820FE"/>
    <w:rsid w:val="00183332"/>
    <w:rsid w:val="0018361E"/>
    <w:rsid w:val="001850B0"/>
    <w:rsid w:val="001858DF"/>
    <w:rsid w:val="001862AE"/>
    <w:rsid w:val="00187DD4"/>
    <w:rsid w:val="00190BA1"/>
    <w:rsid w:val="00193DED"/>
    <w:rsid w:val="00194193"/>
    <w:rsid w:val="0019451F"/>
    <w:rsid w:val="00194921"/>
    <w:rsid w:val="00196DE8"/>
    <w:rsid w:val="001973DE"/>
    <w:rsid w:val="001974CF"/>
    <w:rsid w:val="001A17A9"/>
    <w:rsid w:val="001A7237"/>
    <w:rsid w:val="001B0A20"/>
    <w:rsid w:val="001C1B37"/>
    <w:rsid w:val="001C2F00"/>
    <w:rsid w:val="001C3BF9"/>
    <w:rsid w:val="001C48E3"/>
    <w:rsid w:val="001C4E3E"/>
    <w:rsid w:val="001C7A86"/>
    <w:rsid w:val="001C7D26"/>
    <w:rsid w:val="001D0DEC"/>
    <w:rsid w:val="001D1018"/>
    <w:rsid w:val="001D3C6F"/>
    <w:rsid w:val="001D3CF9"/>
    <w:rsid w:val="001D4769"/>
    <w:rsid w:val="001D5167"/>
    <w:rsid w:val="001D627D"/>
    <w:rsid w:val="001D65AB"/>
    <w:rsid w:val="001D7774"/>
    <w:rsid w:val="001E09BF"/>
    <w:rsid w:val="001E6CCA"/>
    <w:rsid w:val="001E76F8"/>
    <w:rsid w:val="001F2403"/>
    <w:rsid w:val="001F5FDE"/>
    <w:rsid w:val="0020270A"/>
    <w:rsid w:val="00206EF1"/>
    <w:rsid w:val="00207746"/>
    <w:rsid w:val="00207A75"/>
    <w:rsid w:val="0021010E"/>
    <w:rsid w:val="00211493"/>
    <w:rsid w:val="0021586B"/>
    <w:rsid w:val="00215A3B"/>
    <w:rsid w:val="00225345"/>
    <w:rsid w:val="002259E5"/>
    <w:rsid w:val="00230A5A"/>
    <w:rsid w:val="0023592E"/>
    <w:rsid w:val="0023648A"/>
    <w:rsid w:val="00242C3A"/>
    <w:rsid w:val="00246F25"/>
    <w:rsid w:val="00252F3A"/>
    <w:rsid w:val="00253F1E"/>
    <w:rsid w:val="002545E5"/>
    <w:rsid w:val="0026311B"/>
    <w:rsid w:val="0026360C"/>
    <w:rsid w:val="002636B1"/>
    <w:rsid w:val="00267AC7"/>
    <w:rsid w:val="002700DD"/>
    <w:rsid w:val="00270E4D"/>
    <w:rsid w:val="002731A5"/>
    <w:rsid w:val="00274CDB"/>
    <w:rsid w:val="00275225"/>
    <w:rsid w:val="00276940"/>
    <w:rsid w:val="002773DC"/>
    <w:rsid w:val="00280ABD"/>
    <w:rsid w:val="002834B2"/>
    <w:rsid w:val="0028479E"/>
    <w:rsid w:val="002860C6"/>
    <w:rsid w:val="00286FF9"/>
    <w:rsid w:val="00287725"/>
    <w:rsid w:val="00291756"/>
    <w:rsid w:val="0029359D"/>
    <w:rsid w:val="00295464"/>
    <w:rsid w:val="0029673C"/>
    <w:rsid w:val="00296803"/>
    <w:rsid w:val="00296D12"/>
    <w:rsid w:val="00297C16"/>
    <w:rsid w:val="002A13FC"/>
    <w:rsid w:val="002A1C9B"/>
    <w:rsid w:val="002A1FAF"/>
    <w:rsid w:val="002A203D"/>
    <w:rsid w:val="002A5667"/>
    <w:rsid w:val="002B21F9"/>
    <w:rsid w:val="002B6BD5"/>
    <w:rsid w:val="002B7A08"/>
    <w:rsid w:val="002C37CB"/>
    <w:rsid w:val="002C45DD"/>
    <w:rsid w:val="002D0524"/>
    <w:rsid w:val="002D07E0"/>
    <w:rsid w:val="002D2F19"/>
    <w:rsid w:val="002D2F8E"/>
    <w:rsid w:val="002D52A3"/>
    <w:rsid w:val="002D6A40"/>
    <w:rsid w:val="002D6F5F"/>
    <w:rsid w:val="002E1059"/>
    <w:rsid w:val="002E18D0"/>
    <w:rsid w:val="002E63FE"/>
    <w:rsid w:val="002F1873"/>
    <w:rsid w:val="00303260"/>
    <w:rsid w:val="003037BC"/>
    <w:rsid w:val="00304367"/>
    <w:rsid w:val="00307C30"/>
    <w:rsid w:val="003102C0"/>
    <w:rsid w:val="00310C51"/>
    <w:rsid w:val="003138BE"/>
    <w:rsid w:val="00313B34"/>
    <w:rsid w:val="0031469B"/>
    <w:rsid w:val="00314DBF"/>
    <w:rsid w:val="00320D70"/>
    <w:rsid w:val="0032181B"/>
    <w:rsid w:val="00322044"/>
    <w:rsid w:val="003337C1"/>
    <w:rsid w:val="00334823"/>
    <w:rsid w:val="00336594"/>
    <w:rsid w:val="003419CC"/>
    <w:rsid w:val="0034413E"/>
    <w:rsid w:val="00344EC7"/>
    <w:rsid w:val="00345A53"/>
    <w:rsid w:val="003461EB"/>
    <w:rsid w:val="00346205"/>
    <w:rsid w:val="00351B34"/>
    <w:rsid w:val="00356458"/>
    <w:rsid w:val="00357339"/>
    <w:rsid w:val="00362544"/>
    <w:rsid w:val="00363C30"/>
    <w:rsid w:val="003646F6"/>
    <w:rsid w:val="00366BF5"/>
    <w:rsid w:val="00367728"/>
    <w:rsid w:val="003746A1"/>
    <w:rsid w:val="00374815"/>
    <w:rsid w:val="003758DC"/>
    <w:rsid w:val="00375AEC"/>
    <w:rsid w:val="00380746"/>
    <w:rsid w:val="00381937"/>
    <w:rsid w:val="00382636"/>
    <w:rsid w:val="0038796E"/>
    <w:rsid w:val="00391406"/>
    <w:rsid w:val="00391819"/>
    <w:rsid w:val="0039324B"/>
    <w:rsid w:val="00393E7B"/>
    <w:rsid w:val="00396F42"/>
    <w:rsid w:val="003A0EBF"/>
    <w:rsid w:val="003A1FD8"/>
    <w:rsid w:val="003A3DC4"/>
    <w:rsid w:val="003A4E72"/>
    <w:rsid w:val="003A6A1C"/>
    <w:rsid w:val="003B00EE"/>
    <w:rsid w:val="003B1421"/>
    <w:rsid w:val="003B1C61"/>
    <w:rsid w:val="003B2BCC"/>
    <w:rsid w:val="003B61C8"/>
    <w:rsid w:val="003B6883"/>
    <w:rsid w:val="003C0907"/>
    <w:rsid w:val="003C1DB1"/>
    <w:rsid w:val="003C3273"/>
    <w:rsid w:val="003C5C12"/>
    <w:rsid w:val="003D16FF"/>
    <w:rsid w:val="003D399A"/>
    <w:rsid w:val="003D4503"/>
    <w:rsid w:val="003D5FC9"/>
    <w:rsid w:val="003D6AC8"/>
    <w:rsid w:val="003E13B5"/>
    <w:rsid w:val="003E13E7"/>
    <w:rsid w:val="003E1895"/>
    <w:rsid w:val="003E5BA7"/>
    <w:rsid w:val="003E747E"/>
    <w:rsid w:val="003E7787"/>
    <w:rsid w:val="003F0709"/>
    <w:rsid w:val="003F6367"/>
    <w:rsid w:val="003F6B46"/>
    <w:rsid w:val="004078F6"/>
    <w:rsid w:val="00413064"/>
    <w:rsid w:val="00413204"/>
    <w:rsid w:val="00415E05"/>
    <w:rsid w:val="004178E1"/>
    <w:rsid w:val="00420599"/>
    <w:rsid w:val="00421F73"/>
    <w:rsid w:val="004222CD"/>
    <w:rsid w:val="00424368"/>
    <w:rsid w:val="0042530A"/>
    <w:rsid w:val="00427622"/>
    <w:rsid w:val="00430710"/>
    <w:rsid w:val="00432458"/>
    <w:rsid w:val="00437C02"/>
    <w:rsid w:val="00442400"/>
    <w:rsid w:val="00443ADA"/>
    <w:rsid w:val="0044491D"/>
    <w:rsid w:val="00444D77"/>
    <w:rsid w:val="00445102"/>
    <w:rsid w:val="00445695"/>
    <w:rsid w:val="00446D0B"/>
    <w:rsid w:val="0045023F"/>
    <w:rsid w:val="004514BD"/>
    <w:rsid w:val="00451B6D"/>
    <w:rsid w:val="00454BD2"/>
    <w:rsid w:val="00455920"/>
    <w:rsid w:val="00460345"/>
    <w:rsid w:val="004608DE"/>
    <w:rsid w:val="00462824"/>
    <w:rsid w:val="00462D1D"/>
    <w:rsid w:val="00463E83"/>
    <w:rsid w:val="00471E1F"/>
    <w:rsid w:val="00472262"/>
    <w:rsid w:val="004735B8"/>
    <w:rsid w:val="004742C5"/>
    <w:rsid w:val="00474B60"/>
    <w:rsid w:val="00474B67"/>
    <w:rsid w:val="00476D94"/>
    <w:rsid w:val="004815B5"/>
    <w:rsid w:val="00487F30"/>
    <w:rsid w:val="00491A99"/>
    <w:rsid w:val="00492F36"/>
    <w:rsid w:val="0049701C"/>
    <w:rsid w:val="004A0F82"/>
    <w:rsid w:val="004A2218"/>
    <w:rsid w:val="004A2C46"/>
    <w:rsid w:val="004A32CA"/>
    <w:rsid w:val="004A621B"/>
    <w:rsid w:val="004B0396"/>
    <w:rsid w:val="004B1052"/>
    <w:rsid w:val="004B21E8"/>
    <w:rsid w:val="004B2F9B"/>
    <w:rsid w:val="004B3E4F"/>
    <w:rsid w:val="004B5C29"/>
    <w:rsid w:val="004B6A6A"/>
    <w:rsid w:val="004B7A57"/>
    <w:rsid w:val="004B7A5C"/>
    <w:rsid w:val="004C02D4"/>
    <w:rsid w:val="004C0CA6"/>
    <w:rsid w:val="004C1E5C"/>
    <w:rsid w:val="004C4F41"/>
    <w:rsid w:val="004C712C"/>
    <w:rsid w:val="004D15F5"/>
    <w:rsid w:val="004D2E6A"/>
    <w:rsid w:val="004D4CF4"/>
    <w:rsid w:val="004D4E22"/>
    <w:rsid w:val="004D71C0"/>
    <w:rsid w:val="004E3BA2"/>
    <w:rsid w:val="004E4404"/>
    <w:rsid w:val="004E60DC"/>
    <w:rsid w:val="004E617D"/>
    <w:rsid w:val="004E638F"/>
    <w:rsid w:val="004E6D2D"/>
    <w:rsid w:val="004E71DB"/>
    <w:rsid w:val="004F07D4"/>
    <w:rsid w:val="004F13C6"/>
    <w:rsid w:val="004F2156"/>
    <w:rsid w:val="004F3DB4"/>
    <w:rsid w:val="004F4760"/>
    <w:rsid w:val="004F56DB"/>
    <w:rsid w:val="004F56ED"/>
    <w:rsid w:val="004F5F2A"/>
    <w:rsid w:val="004F7891"/>
    <w:rsid w:val="00502784"/>
    <w:rsid w:val="005043D6"/>
    <w:rsid w:val="0050498C"/>
    <w:rsid w:val="0050717C"/>
    <w:rsid w:val="00511801"/>
    <w:rsid w:val="00512EA9"/>
    <w:rsid w:val="00515956"/>
    <w:rsid w:val="00517BDE"/>
    <w:rsid w:val="00523C83"/>
    <w:rsid w:val="00525725"/>
    <w:rsid w:val="00526907"/>
    <w:rsid w:val="0052758B"/>
    <w:rsid w:val="00527D1C"/>
    <w:rsid w:val="005314B6"/>
    <w:rsid w:val="0053229F"/>
    <w:rsid w:val="0053476F"/>
    <w:rsid w:val="00537588"/>
    <w:rsid w:val="005417AB"/>
    <w:rsid w:val="00542624"/>
    <w:rsid w:val="00542AE5"/>
    <w:rsid w:val="0054311A"/>
    <w:rsid w:val="0054464B"/>
    <w:rsid w:val="00544E65"/>
    <w:rsid w:val="00546B71"/>
    <w:rsid w:val="0054796F"/>
    <w:rsid w:val="00547DFC"/>
    <w:rsid w:val="005526EA"/>
    <w:rsid w:val="00552E55"/>
    <w:rsid w:val="00553294"/>
    <w:rsid w:val="0055355B"/>
    <w:rsid w:val="00553902"/>
    <w:rsid w:val="00554182"/>
    <w:rsid w:val="00554262"/>
    <w:rsid w:val="005542C8"/>
    <w:rsid w:val="00554627"/>
    <w:rsid w:val="005622A0"/>
    <w:rsid w:val="0056766D"/>
    <w:rsid w:val="00570605"/>
    <w:rsid w:val="005709DA"/>
    <w:rsid w:val="0057162A"/>
    <w:rsid w:val="0057548E"/>
    <w:rsid w:val="00583C04"/>
    <w:rsid w:val="005859DB"/>
    <w:rsid w:val="00586952"/>
    <w:rsid w:val="00590485"/>
    <w:rsid w:val="00590E29"/>
    <w:rsid w:val="00590FCE"/>
    <w:rsid w:val="00591B38"/>
    <w:rsid w:val="00592FA0"/>
    <w:rsid w:val="005930EC"/>
    <w:rsid w:val="00593FAA"/>
    <w:rsid w:val="00595A16"/>
    <w:rsid w:val="00596DF3"/>
    <w:rsid w:val="005974FC"/>
    <w:rsid w:val="005A0F3A"/>
    <w:rsid w:val="005A16EF"/>
    <w:rsid w:val="005A1F87"/>
    <w:rsid w:val="005A379C"/>
    <w:rsid w:val="005A5BAA"/>
    <w:rsid w:val="005A6178"/>
    <w:rsid w:val="005A6D2E"/>
    <w:rsid w:val="005A7857"/>
    <w:rsid w:val="005B4609"/>
    <w:rsid w:val="005B6077"/>
    <w:rsid w:val="005B7808"/>
    <w:rsid w:val="005B7A22"/>
    <w:rsid w:val="005C0089"/>
    <w:rsid w:val="005C519D"/>
    <w:rsid w:val="005C6052"/>
    <w:rsid w:val="005C610D"/>
    <w:rsid w:val="005C6A51"/>
    <w:rsid w:val="005C6C3B"/>
    <w:rsid w:val="005D0AF2"/>
    <w:rsid w:val="005D0BF7"/>
    <w:rsid w:val="005D22A9"/>
    <w:rsid w:val="005D6E63"/>
    <w:rsid w:val="005E4A6E"/>
    <w:rsid w:val="005E5FEB"/>
    <w:rsid w:val="005E699A"/>
    <w:rsid w:val="005E716B"/>
    <w:rsid w:val="005F13BD"/>
    <w:rsid w:val="00600555"/>
    <w:rsid w:val="006013ED"/>
    <w:rsid w:val="00602537"/>
    <w:rsid w:val="00602B0F"/>
    <w:rsid w:val="006033E7"/>
    <w:rsid w:val="00604DDC"/>
    <w:rsid w:val="0060522D"/>
    <w:rsid w:val="00605E9E"/>
    <w:rsid w:val="006071E8"/>
    <w:rsid w:val="00607934"/>
    <w:rsid w:val="00611DC3"/>
    <w:rsid w:val="00612FD9"/>
    <w:rsid w:val="00613C78"/>
    <w:rsid w:val="00616BE0"/>
    <w:rsid w:val="00617823"/>
    <w:rsid w:val="00621166"/>
    <w:rsid w:val="00621174"/>
    <w:rsid w:val="00621B35"/>
    <w:rsid w:val="00622775"/>
    <w:rsid w:val="006245E9"/>
    <w:rsid w:val="00624DBA"/>
    <w:rsid w:val="0063117B"/>
    <w:rsid w:val="00631C81"/>
    <w:rsid w:val="0063388C"/>
    <w:rsid w:val="006339D2"/>
    <w:rsid w:val="00633B38"/>
    <w:rsid w:val="00633E36"/>
    <w:rsid w:val="006362DD"/>
    <w:rsid w:val="00637889"/>
    <w:rsid w:val="0064081E"/>
    <w:rsid w:val="00654699"/>
    <w:rsid w:val="00655004"/>
    <w:rsid w:val="0065577D"/>
    <w:rsid w:val="00657F99"/>
    <w:rsid w:val="00660A01"/>
    <w:rsid w:val="00662FDA"/>
    <w:rsid w:val="006649BE"/>
    <w:rsid w:val="00665815"/>
    <w:rsid w:val="006660CC"/>
    <w:rsid w:val="00667568"/>
    <w:rsid w:val="0067027F"/>
    <w:rsid w:val="00670E6C"/>
    <w:rsid w:val="006754F1"/>
    <w:rsid w:val="0067594D"/>
    <w:rsid w:val="0067687E"/>
    <w:rsid w:val="00677ADF"/>
    <w:rsid w:val="0068191B"/>
    <w:rsid w:val="00681ABE"/>
    <w:rsid w:val="00682DA3"/>
    <w:rsid w:val="00684204"/>
    <w:rsid w:val="00690124"/>
    <w:rsid w:val="00693251"/>
    <w:rsid w:val="00693C9A"/>
    <w:rsid w:val="006959EB"/>
    <w:rsid w:val="00696E9C"/>
    <w:rsid w:val="006A37E2"/>
    <w:rsid w:val="006A61B8"/>
    <w:rsid w:val="006A6936"/>
    <w:rsid w:val="006B346F"/>
    <w:rsid w:val="006B3952"/>
    <w:rsid w:val="006B534E"/>
    <w:rsid w:val="006B5EDE"/>
    <w:rsid w:val="006B64C7"/>
    <w:rsid w:val="006B6B0F"/>
    <w:rsid w:val="006B7C16"/>
    <w:rsid w:val="006C0243"/>
    <w:rsid w:val="006C0496"/>
    <w:rsid w:val="006C24DD"/>
    <w:rsid w:val="006C282B"/>
    <w:rsid w:val="006C39D3"/>
    <w:rsid w:val="006C7C1D"/>
    <w:rsid w:val="006D2E30"/>
    <w:rsid w:val="006D3ABA"/>
    <w:rsid w:val="006D763E"/>
    <w:rsid w:val="006D7C86"/>
    <w:rsid w:val="006E0242"/>
    <w:rsid w:val="006E36A0"/>
    <w:rsid w:val="006E3B14"/>
    <w:rsid w:val="006E3D98"/>
    <w:rsid w:val="006E65D5"/>
    <w:rsid w:val="006E66F3"/>
    <w:rsid w:val="006F066E"/>
    <w:rsid w:val="006F1388"/>
    <w:rsid w:val="006F1406"/>
    <w:rsid w:val="006F1742"/>
    <w:rsid w:val="006F500D"/>
    <w:rsid w:val="006F6356"/>
    <w:rsid w:val="006F67DA"/>
    <w:rsid w:val="00701387"/>
    <w:rsid w:val="00701EE3"/>
    <w:rsid w:val="00703D8C"/>
    <w:rsid w:val="007049EC"/>
    <w:rsid w:val="00707AFD"/>
    <w:rsid w:val="0071000D"/>
    <w:rsid w:val="007101E3"/>
    <w:rsid w:val="00716A4E"/>
    <w:rsid w:val="007174EB"/>
    <w:rsid w:val="00722774"/>
    <w:rsid w:val="0072290E"/>
    <w:rsid w:val="007253BB"/>
    <w:rsid w:val="00726C2D"/>
    <w:rsid w:val="00733FC8"/>
    <w:rsid w:val="0073463B"/>
    <w:rsid w:val="00736BE4"/>
    <w:rsid w:val="00737406"/>
    <w:rsid w:val="00737899"/>
    <w:rsid w:val="007402DC"/>
    <w:rsid w:val="00740520"/>
    <w:rsid w:val="0074482E"/>
    <w:rsid w:val="00746048"/>
    <w:rsid w:val="00755EE3"/>
    <w:rsid w:val="0076348A"/>
    <w:rsid w:val="007637AC"/>
    <w:rsid w:val="0076394E"/>
    <w:rsid w:val="0076526B"/>
    <w:rsid w:val="00766CB5"/>
    <w:rsid w:val="00770E42"/>
    <w:rsid w:val="007716F9"/>
    <w:rsid w:val="00772523"/>
    <w:rsid w:val="0077261F"/>
    <w:rsid w:val="00774A16"/>
    <w:rsid w:val="00784EAA"/>
    <w:rsid w:val="00785747"/>
    <w:rsid w:val="00787911"/>
    <w:rsid w:val="00787B53"/>
    <w:rsid w:val="00790C01"/>
    <w:rsid w:val="00790F84"/>
    <w:rsid w:val="00791314"/>
    <w:rsid w:val="00792886"/>
    <w:rsid w:val="00794394"/>
    <w:rsid w:val="007A170D"/>
    <w:rsid w:val="007A18E3"/>
    <w:rsid w:val="007A3A9C"/>
    <w:rsid w:val="007A7254"/>
    <w:rsid w:val="007A7753"/>
    <w:rsid w:val="007B11D5"/>
    <w:rsid w:val="007B171C"/>
    <w:rsid w:val="007B33A8"/>
    <w:rsid w:val="007C0710"/>
    <w:rsid w:val="007C2295"/>
    <w:rsid w:val="007C3304"/>
    <w:rsid w:val="007C3A49"/>
    <w:rsid w:val="007C589B"/>
    <w:rsid w:val="007C5CDE"/>
    <w:rsid w:val="007C5D21"/>
    <w:rsid w:val="007C6F40"/>
    <w:rsid w:val="007D1F97"/>
    <w:rsid w:val="007D5AE4"/>
    <w:rsid w:val="007D6633"/>
    <w:rsid w:val="007D7981"/>
    <w:rsid w:val="007E1625"/>
    <w:rsid w:val="007E4657"/>
    <w:rsid w:val="007E6F8C"/>
    <w:rsid w:val="007F2AC4"/>
    <w:rsid w:val="007F3F23"/>
    <w:rsid w:val="007F413E"/>
    <w:rsid w:val="007F5E7B"/>
    <w:rsid w:val="008001AD"/>
    <w:rsid w:val="008020BC"/>
    <w:rsid w:val="008021AD"/>
    <w:rsid w:val="00813070"/>
    <w:rsid w:val="0081725E"/>
    <w:rsid w:val="00821189"/>
    <w:rsid w:val="00823718"/>
    <w:rsid w:val="008239BC"/>
    <w:rsid w:val="0082616D"/>
    <w:rsid w:val="00830309"/>
    <w:rsid w:val="0083182C"/>
    <w:rsid w:val="0083288E"/>
    <w:rsid w:val="008356F4"/>
    <w:rsid w:val="008376AF"/>
    <w:rsid w:val="0084186A"/>
    <w:rsid w:val="00841B40"/>
    <w:rsid w:val="00843EE0"/>
    <w:rsid w:val="00846F21"/>
    <w:rsid w:val="00850F33"/>
    <w:rsid w:val="0085118A"/>
    <w:rsid w:val="00852F3A"/>
    <w:rsid w:val="0086099D"/>
    <w:rsid w:val="00860F47"/>
    <w:rsid w:val="00861606"/>
    <w:rsid w:val="008618EB"/>
    <w:rsid w:val="00861BD1"/>
    <w:rsid w:val="008661F8"/>
    <w:rsid w:val="0086783B"/>
    <w:rsid w:val="0087076F"/>
    <w:rsid w:val="008713E9"/>
    <w:rsid w:val="0087188C"/>
    <w:rsid w:val="00871B2D"/>
    <w:rsid w:val="00873CD3"/>
    <w:rsid w:val="0088005F"/>
    <w:rsid w:val="008821E4"/>
    <w:rsid w:val="00882EF7"/>
    <w:rsid w:val="008832BC"/>
    <w:rsid w:val="00890FF4"/>
    <w:rsid w:val="008915F2"/>
    <w:rsid w:val="0089221A"/>
    <w:rsid w:val="0089242D"/>
    <w:rsid w:val="008A008F"/>
    <w:rsid w:val="008A0FFE"/>
    <w:rsid w:val="008A1C31"/>
    <w:rsid w:val="008A2537"/>
    <w:rsid w:val="008A35B1"/>
    <w:rsid w:val="008A35B6"/>
    <w:rsid w:val="008A3734"/>
    <w:rsid w:val="008A7450"/>
    <w:rsid w:val="008A7A2B"/>
    <w:rsid w:val="008B1646"/>
    <w:rsid w:val="008B22C6"/>
    <w:rsid w:val="008B6D91"/>
    <w:rsid w:val="008C0571"/>
    <w:rsid w:val="008C1CAE"/>
    <w:rsid w:val="008C2FFC"/>
    <w:rsid w:val="008C3522"/>
    <w:rsid w:val="008C3527"/>
    <w:rsid w:val="008C3CBE"/>
    <w:rsid w:val="008C5FD2"/>
    <w:rsid w:val="008C6666"/>
    <w:rsid w:val="008D1760"/>
    <w:rsid w:val="008E01C5"/>
    <w:rsid w:val="008E2C56"/>
    <w:rsid w:val="008E3609"/>
    <w:rsid w:val="008E3D17"/>
    <w:rsid w:val="008E41F5"/>
    <w:rsid w:val="008E4A4E"/>
    <w:rsid w:val="008E594A"/>
    <w:rsid w:val="008E6293"/>
    <w:rsid w:val="008E7D70"/>
    <w:rsid w:val="008F1A31"/>
    <w:rsid w:val="008F1CAE"/>
    <w:rsid w:val="008F2B2C"/>
    <w:rsid w:val="008F453F"/>
    <w:rsid w:val="008F67C4"/>
    <w:rsid w:val="00905EBF"/>
    <w:rsid w:val="00906A36"/>
    <w:rsid w:val="00907EB8"/>
    <w:rsid w:val="00910805"/>
    <w:rsid w:val="00910CF7"/>
    <w:rsid w:val="009138B6"/>
    <w:rsid w:val="009166F4"/>
    <w:rsid w:val="00917184"/>
    <w:rsid w:val="009207F0"/>
    <w:rsid w:val="0092220E"/>
    <w:rsid w:val="00923967"/>
    <w:rsid w:val="0092401E"/>
    <w:rsid w:val="009246E7"/>
    <w:rsid w:val="009264B2"/>
    <w:rsid w:val="00926C8D"/>
    <w:rsid w:val="009275CF"/>
    <w:rsid w:val="009276BC"/>
    <w:rsid w:val="009302E3"/>
    <w:rsid w:val="00932AAF"/>
    <w:rsid w:val="00934CDE"/>
    <w:rsid w:val="00935BC7"/>
    <w:rsid w:val="00941DD3"/>
    <w:rsid w:val="009429B0"/>
    <w:rsid w:val="009440D4"/>
    <w:rsid w:val="00944FD4"/>
    <w:rsid w:val="00947C6C"/>
    <w:rsid w:val="00951A50"/>
    <w:rsid w:val="00954898"/>
    <w:rsid w:val="009550AB"/>
    <w:rsid w:val="00956CF7"/>
    <w:rsid w:val="009624B0"/>
    <w:rsid w:val="00962617"/>
    <w:rsid w:val="00965F2D"/>
    <w:rsid w:val="00966A8F"/>
    <w:rsid w:val="00967AEE"/>
    <w:rsid w:val="0097278E"/>
    <w:rsid w:val="0097293D"/>
    <w:rsid w:val="00972F8C"/>
    <w:rsid w:val="0097302D"/>
    <w:rsid w:val="009758B0"/>
    <w:rsid w:val="00982975"/>
    <w:rsid w:val="00983425"/>
    <w:rsid w:val="00985AA5"/>
    <w:rsid w:val="009873FA"/>
    <w:rsid w:val="009934A9"/>
    <w:rsid w:val="00994188"/>
    <w:rsid w:val="009958BD"/>
    <w:rsid w:val="009965ED"/>
    <w:rsid w:val="009A1A59"/>
    <w:rsid w:val="009A2743"/>
    <w:rsid w:val="009A2CD7"/>
    <w:rsid w:val="009A41CC"/>
    <w:rsid w:val="009A578B"/>
    <w:rsid w:val="009A6019"/>
    <w:rsid w:val="009A65E2"/>
    <w:rsid w:val="009A6DB3"/>
    <w:rsid w:val="009B04B4"/>
    <w:rsid w:val="009B502C"/>
    <w:rsid w:val="009B5EFC"/>
    <w:rsid w:val="009B6ED0"/>
    <w:rsid w:val="009B7388"/>
    <w:rsid w:val="009C0FE6"/>
    <w:rsid w:val="009C106E"/>
    <w:rsid w:val="009C18F9"/>
    <w:rsid w:val="009C4351"/>
    <w:rsid w:val="009D0859"/>
    <w:rsid w:val="009D1D73"/>
    <w:rsid w:val="009D237B"/>
    <w:rsid w:val="009D484E"/>
    <w:rsid w:val="009D4B52"/>
    <w:rsid w:val="009D5773"/>
    <w:rsid w:val="009D69AB"/>
    <w:rsid w:val="009D7B74"/>
    <w:rsid w:val="009E64C6"/>
    <w:rsid w:val="009E6B69"/>
    <w:rsid w:val="009F067B"/>
    <w:rsid w:val="009F1827"/>
    <w:rsid w:val="009F30FB"/>
    <w:rsid w:val="009F312A"/>
    <w:rsid w:val="009F408B"/>
    <w:rsid w:val="009F4A71"/>
    <w:rsid w:val="009F5569"/>
    <w:rsid w:val="009F5EC3"/>
    <w:rsid w:val="00A000FC"/>
    <w:rsid w:val="00A016E4"/>
    <w:rsid w:val="00A01DF8"/>
    <w:rsid w:val="00A02CFB"/>
    <w:rsid w:val="00A03E54"/>
    <w:rsid w:val="00A0598C"/>
    <w:rsid w:val="00A05D4E"/>
    <w:rsid w:val="00A10EEC"/>
    <w:rsid w:val="00A11236"/>
    <w:rsid w:val="00A120FB"/>
    <w:rsid w:val="00A137B3"/>
    <w:rsid w:val="00A14FAF"/>
    <w:rsid w:val="00A173CE"/>
    <w:rsid w:val="00A201A6"/>
    <w:rsid w:val="00A239F8"/>
    <w:rsid w:val="00A3027C"/>
    <w:rsid w:val="00A31DE4"/>
    <w:rsid w:val="00A336CD"/>
    <w:rsid w:val="00A3464B"/>
    <w:rsid w:val="00A34B53"/>
    <w:rsid w:val="00A35D8D"/>
    <w:rsid w:val="00A360D5"/>
    <w:rsid w:val="00A369DC"/>
    <w:rsid w:val="00A37572"/>
    <w:rsid w:val="00A37A89"/>
    <w:rsid w:val="00A426D6"/>
    <w:rsid w:val="00A435EF"/>
    <w:rsid w:val="00A47B6B"/>
    <w:rsid w:val="00A50B00"/>
    <w:rsid w:val="00A50F18"/>
    <w:rsid w:val="00A510A5"/>
    <w:rsid w:val="00A52077"/>
    <w:rsid w:val="00A5209F"/>
    <w:rsid w:val="00A54515"/>
    <w:rsid w:val="00A558B6"/>
    <w:rsid w:val="00A63689"/>
    <w:rsid w:val="00A67B13"/>
    <w:rsid w:val="00A67B46"/>
    <w:rsid w:val="00A70976"/>
    <w:rsid w:val="00A73905"/>
    <w:rsid w:val="00A73BED"/>
    <w:rsid w:val="00A73BF9"/>
    <w:rsid w:val="00A76D89"/>
    <w:rsid w:val="00A773B9"/>
    <w:rsid w:val="00A80D7F"/>
    <w:rsid w:val="00A91843"/>
    <w:rsid w:val="00A91DCD"/>
    <w:rsid w:val="00A92369"/>
    <w:rsid w:val="00A92627"/>
    <w:rsid w:val="00A9384B"/>
    <w:rsid w:val="00A93F78"/>
    <w:rsid w:val="00A941DB"/>
    <w:rsid w:val="00A96285"/>
    <w:rsid w:val="00A96BE5"/>
    <w:rsid w:val="00AA0049"/>
    <w:rsid w:val="00AA09D9"/>
    <w:rsid w:val="00AA37D0"/>
    <w:rsid w:val="00AA4275"/>
    <w:rsid w:val="00AA6525"/>
    <w:rsid w:val="00AB12DB"/>
    <w:rsid w:val="00AB2689"/>
    <w:rsid w:val="00AB2FD5"/>
    <w:rsid w:val="00AB4549"/>
    <w:rsid w:val="00AB5965"/>
    <w:rsid w:val="00AB7F0D"/>
    <w:rsid w:val="00AC166F"/>
    <w:rsid w:val="00AC2B82"/>
    <w:rsid w:val="00AD024D"/>
    <w:rsid w:val="00AD1E6F"/>
    <w:rsid w:val="00AD3721"/>
    <w:rsid w:val="00AD7E0C"/>
    <w:rsid w:val="00AE08EB"/>
    <w:rsid w:val="00AE235F"/>
    <w:rsid w:val="00AE2DD4"/>
    <w:rsid w:val="00AE3F58"/>
    <w:rsid w:val="00AE4467"/>
    <w:rsid w:val="00AE44D7"/>
    <w:rsid w:val="00AE4849"/>
    <w:rsid w:val="00AF1583"/>
    <w:rsid w:val="00AF1C17"/>
    <w:rsid w:val="00AF55B8"/>
    <w:rsid w:val="00AF76A0"/>
    <w:rsid w:val="00B00251"/>
    <w:rsid w:val="00B006C4"/>
    <w:rsid w:val="00B006D9"/>
    <w:rsid w:val="00B01EE9"/>
    <w:rsid w:val="00B026CF"/>
    <w:rsid w:val="00B047BD"/>
    <w:rsid w:val="00B04B5D"/>
    <w:rsid w:val="00B05F3C"/>
    <w:rsid w:val="00B066F1"/>
    <w:rsid w:val="00B146E7"/>
    <w:rsid w:val="00B14ACB"/>
    <w:rsid w:val="00B15B6A"/>
    <w:rsid w:val="00B23B5D"/>
    <w:rsid w:val="00B30608"/>
    <w:rsid w:val="00B3230F"/>
    <w:rsid w:val="00B3263E"/>
    <w:rsid w:val="00B32B50"/>
    <w:rsid w:val="00B34DC1"/>
    <w:rsid w:val="00B35CA2"/>
    <w:rsid w:val="00B40A4F"/>
    <w:rsid w:val="00B41CF4"/>
    <w:rsid w:val="00B42779"/>
    <w:rsid w:val="00B42BDB"/>
    <w:rsid w:val="00B43C1A"/>
    <w:rsid w:val="00B47303"/>
    <w:rsid w:val="00B52B59"/>
    <w:rsid w:val="00B53766"/>
    <w:rsid w:val="00B5642E"/>
    <w:rsid w:val="00B57292"/>
    <w:rsid w:val="00B6090B"/>
    <w:rsid w:val="00B619FA"/>
    <w:rsid w:val="00B61DBF"/>
    <w:rsid w:val="00B62698"/>
    <w:rsid w:val="00B63696"/>
    <w:rsid w:val="00B63A59"/>
    <w:rsid w:val="00B64F24"/>
    <w:rsid w:val="00B65EB3"/>
    <w:rsid w:val="00B704DA"/>
    <w:rsid w:val="00B718E2"/>
    <w:rsid w:val="00B810BE"/>
    <w:rsid w:val="00B815B1"/>
    <w:rsid w:val="00B8534E"/>
    <w:rsid w:val="00B86A34"/>
    <w:rsid w:val="00B871FC"/>
    <w:rsid w:val="00B90166"/>
    <w:rsid w:val="00B908E2"/>
    <w:rsid w:val="00B959EC"/>
    <w:rsid w:val="00BA010F"/>
    <w:rsid w:val="00BA1514"/>
    <w:rsid w:val="00BA19E4"/>
    <w:rsid w:val="00BB119D"/>
    <w:rsid w:val="00BB31DC"/>
    <w:rsid w:val="00BB51A7"/>
    <w:rsid w:val="00BB616E"/>
    <w:rsid w:val="00BC5CC0"/>
    <w:rsid w:val="00BD2526"/>
    <w:rsid w:val="00BD30D9"/>
    <w:rsid w:val="00BD7420"/>
    <w:rsid w:val="00BE067B"/>
    <w:rsid w:val="00BE0B37"/>
    <w:rsid w:val="00BE0D65"/>
    <w:rsid w:val="00BE19DC"/>
    <w:rsid w:val="00BF0110"/>
    <w:rsid w:val="00BF46D9"/>
    <w:rsid w:val="00BF4BBF"/>
    <w:rsid w:val="00BF5178"/>
    <w:rsid w:val="00BF6097"/>
    <w:rsid w:val="00BF766E"/>
    <w:rsid w:val="00C020B6"/>
    <w:rsid w:val="00C02F41"/>
    <w:rsid w:val="00C03517"/>
    <w:rsid w:val="00C03686"/>
    <w:rsid w:val="00C03DC3"/>
    <w:rsid w:val="00C06FF5"/>
    <w:rsid w:val="00C106DB"/>
    <w:rsid w:val="00C10C52"/>
    <w:rsid w:val="00C12BA4"/>
    <w:rsid w:val="00C1382B"/>
    <w:rsid w:val="00C14745"/>
    <w:rsid w:val="00C15241"/>
    <w:rsid w:val="00C207AD"/>
    <w:rsid w:val="00C21EFA"/>
    <w:rsid w:val="00C265FA"/>
    <w:rsid w:val="00C26CA6"/>
    <w:rsid w:val="00C30B79"/>
    <w:rsid w:val="00C32030"/>
    <w:rsid w:val="00C3262C"/>
    <w:rsid w:val="00C33B27"/>
    <w:rsid w:val="00C357D8"/>
    <w:rsid w:val="00C36A1C"/>
    <w:rsid w:val="00C409FF"/>
    <w:rsid w:val="00C40FFD"/>
    <w:rsid w:val="00C4151B"/>
    <w:rsid w:val="00C42C1D"/>
    <w:rsid w:val="00C4327B"/>
    <w:rsid w:val="00C44080"/>
    <w:rsid w:val="00C441A7"/>
    <w:rsid w:val="00C454E9"/>
    <w:rsid w:val="00C461E9"/>
    <w:rsid w:val="00C500DC"/>
    <w:rsid w:val="00C5357B"/>
    <w:rsid w:val="00C54C2F"/>
    <w:rsid w:val="00C556DD"/>
    <w:rsid w:val="00C632C1"/>
    <w:rsid w:val="00C650BD"/>
    <w:rsid w:val="00C668A1"/>
    <w:rsid w:val="00C70580"/>
    <w:rsid w:val="00C70CB9"/>
    <w:rsid w:val="00C711E3"/>
    <w:rsid w:val="00C71ED7"/>
    <w:rsid w:val="00C73D0B"/>
    <w:rsid w:val="00C814F7"/>
    <w:rsid w:val="00C822F7"/>
    <w:rsid w:val="00C833C4"/>
    <w:rsid w:val="00C849E0"/>
    <w:rsid w:val="00C85312"/>
    <w:rsid w:val="00C857F3"/>
    <w:rsid w:val="00C860A8"/>
    <w:rsid w:val="00C90D15"/>
    <w:rsid w:val="00C9351D"/>
    <w:rsid w:val="00C9535C"/>
    <w:rsid w:val="00C970A4"/>
    <w:rsid w:val="00C97691"/>
    <w:rsid w:val="00CA2D84"/>
    <w:rsid w:val="00CA6151"/>
    <w:rsid w:val="00CB275D"/>
    <w:rsid w:val="00CB3B28"/>
    <w:rsid w:val="00CB3F04"/>
    <w:rsid w:val="00CC0F19"/>
    <w:rsid w:val="00CC1CE5"/>
    <w:rsid w:val="00CC2A82"/>
    <w:rsid w:val="00CC38FD"/>
    <w:rsid w:val="00CC7AAB"/>
    <w:rsid w:val="00CD0124"/>
    <w:rsid w:val="00CD0333"/>
    <w:rsid w:val="00CD1216"/>
    <w:rsid w:val="00CD2C20"/>
    <w:rsid w:val="00CD31B4"/>
    <w:rsid w:val="00CD39C8"/>
    <w:rsid w:val="00CD3AE2"/>
    <w:rsid w:val="00CD3F98"/>
    <w:rsid w:val="00CD6846"/>
    <w:rsid w:val="00CE136C"/>
    <w:rsid w:val="00CE4ECF"/>
    <w:rsid w:val="00CE5F1C"/>
    <w:rsid w:val="00CE7380"/>
    <w:rsid w:val="00CF0784"/>
    <w:rsid w:val="00CF1722"/>
    <w:rsid w:val="00CF29BD"/>
    <w:rsid w:val="00CF3698"/>
    <w:rsid w:val="00CF472C"/>
    <w:rsid w:val="00CF641A"/>
    <w:rsid w:val="00CF7957"/>
    <w:rsid w:val="00D00529"/>
    <w:rsid w:val="00D00C22"/>
    <w:rsid w:val="00D04078"/>
    <w:rsid w:val="00D04832"/>
    <w:rsid w:val="00D06D85"/>
    <w:rsid w:val="00D13F13"/>
    <w:rsid w:val="00D15199"/>
    <w:rsid w:val="00D156C6"/>
    <w:rsid w:val="00D174A7"/>
    <w:rsid w:val="00D22FD3"/>
    <w:rsid w:val="00D23C09"/>
    <w:rsid w:val="00D24F43"/>
    <w:rsid w:val="00D2645D"/>
    <w:rsid w:val="00D30288"/>
    <w:rsid w:val="00D30371"/>
    <w:rsid w:val="00D32517"/>
    <w:rsid w:val="00D36E54"/>
    <w:rsid w:val="00D410DA"/>
    <w:rsid w:val="00D4236F"/>
    <w:rsid w:val="00D426AC"/>
    <w:rsid w:val="00D4546E"/>
    <w:rsid w:val="00D45F0F"/>
    <w:rsid w:val="00D470BD"/>
    <w:rsid w:val="00D47C8A"/>
    <w:rsid w:val="00D47CFD"/>
    <w:rsid w:val="00D55A40"/>
    <w:rsid w:val="00D57CBC"/>
    <w:rsid w:val="00D61D22"/>
    <w:rsid w:val="00D62CC0"/>
    <w:rsid w:val="00D63306"/>
    <w:rsid w:val="00D63B60"/>
    <w:rsid w:val="00D64430"/>
    <w:rsid w:val="00D66765"/>
    <w:rsid w:val="00D6689E"/>
    <w:rsid w:val="00D70FAD"/>
    <w:rsid w:val="00D71046"/>
    <w:rsid w:val="00D75D97"/>
    <w:rsid w:val="00D86742"/>
    <w:rsid w:val="00D90E2E"/>
    <w:rsid w:val="00D915C6"/>
    <w:rsid w:val="00D93013"/>
    <w:rsid w:val="00D93A13"/>
    <w:rsid w:val="00DA1718"/>
    <w:rsid w:val="00DA21B7"/>
    <w:rsid w:val="00DA2889"/>
    <w:rsid w:val="00DA295B"/>
    <w:rsid w:val="00DA3B43"/>
    <w:rsid w:val="00DA3F21"/>
    <w:rsid w:val="00DB0162"/>
    <w:rsid w:val="00DB21D7"/>
    <w:rsid w:val="00DB4E6F"/>
    <w:rsid w:val="00DB4EC9"/>
    <w:rsid w:val="00DB6CD2"/>
    <w:rsid w:val="00DC17F1"/>
    <w:rsid w:val="00DC4121"/>
    <w:rsid w:val="00DD1EAD"/>
    <w:rsid w:val="00DD3E59"/>
    <w:rsid w:val="00DD703A"/>
    <w:rsid w:val="00DE07CA"/>
    <w:rsid w:val="00DE1192"/>
    <w:rsid w:val="00DE6345"/>
    <w:rsid w:val="00DF0C8D"/>
    <w:rsid w:val="00DF1171"/>
    <w:rsid w:val="00DF5424"/>
    <w:rsid w:val="00DF6FC5"/>
    <w:rsid w:val="00DF7FB9"/>
    <w:rsid w:val="00E04CE8"/>
    <w:rsid w:val="00E05566"/>
    <w:rsid w:val="00E06B94"/>
    <w:rsid w:val="00E10ECF"/>
    <w:rsid w:val="00E15929"/>
    <w:rsid w:val="00E16FA3"/>
    <w:rsid w:val="00E20007"/>
    <w:rsid w:val="00E22342"/>
    <w:rsid w:val="00E23B35"/>
    <w:rsid w:val="00E24C0A"/>
    <w:rsid w:val="00E261E4"/>
    <w:rsid w:val="00E273D8"/>
    <w:rsid w:val="00E27CC7"/>
    <w:rsid w:val="00E30825"/>
    <w:rsid w:val="00E30986"/>
    <w:rsid w:val="00E317DD"/>
    <w:rsid w:val="00E339FC"/>
    <w:rsid w:val="00E35C5A"/>
    <w:rsid w:val="00E44065"/>
    <w:rsid w:val="00E465F9"/>
    <w:rsid w:val="00E5113B"/>
    <w:rsid w:val="00E53927"/>
    <w:rsid w:val="00E54094"/>
    <w:rsid w:val="00E5613C"/>
    <w:rsid w:val="00E56172"/>
    <w:rsid w:val="00E56ACF"/>
    <w:rsid w:val="00E5769E"/>
    <w:rsid w:val="00E61AE6"/>
    <w:rsid w:val="00E632EE"/>
    <w:rsid w:val="00E6538E"/>
    <w:rsid w:val="00E67174"/>
    <w:rsid w:val="00E70A71"/>
    <w:rsid w:val="00E71BB7"/>
    <w:rsid w:val="00E72D31"/>
    <w:rsid w:val="00E740E3"/>
    <w:rsid w:val="00E74605"/>
    <w:rsid w:val="00E83F18"/>
    <w:rsid w:val="00E872D6"/>
    <w:rsid w:val="00E97856"/>
    <w:rsid w:val="00EA2316"/>
    <w:rsid w:val="00EA2980"/>
    <w:rsid w:val="00EA4556"/>
    <w:rsid w:val="00EA4749"/>
    <w:rsid w:val="00EA5287"/>
    <w:rsid w:val="00EB0203"/>
    <w:rsid w:val="00EB0FBD"/>
    <w:rsid w:val="00EB4EC0"/>
    <w:rsid w:val="00EB5A70"/>
    <w:rsid w:val="00EB67AC"/>
    <w:rsid w:val="00EB6A25"/>
    <w:rsid w:val="00EB71D9"/>
    <w:rsid w:val="00EC21DA"/>
    <w:rsid w:val="00EC25B7"/>
    <w:rsid w:val="00EC6030"/>
    <w:rsid w:val="00EC6CD3"/>
    <w:rsid w:val="00EC7C6E"/>
    <w:rsid w:val="00ED0EAB"/>
    <w:rsid w:val="00ED584C"/>
    <w:rsid w:val="00ED5B8B"/>
    <w:rsid w:val="00ED7407"/>
    <w:rsid w:val="00EE2B96"/>
    <w:rsid w:val="00EE546F"/>
    <w:rsid w:val="00EF12B9"/>
    <w:rsid w:val="00EF2900"/>
    <w:rsid w:val="00EF33AB"/>
    <w:rsid w:val="00EF52A8"/>
    <w:rsid w:val="00EF6184"/>
    <w:rsid w:val="00F07D24"/>
    <w:rsid w:val="00F07D82"/>
    <w:rsid w:val="00F1050F"/>
    <w:rsid w:val="00F12927"/>
    <w:rsid w:val="00F143C5"/>
    <w:rsid w:val="00F2182F"/>
    <w:rsid w:val="00F24E8A"/>
    <w:rsid w:val="00F26EE7"/>
    <w:rsid w:val="00F30956"/>
    <w:rsid w:val="00F31FE9"/>
    <w:rsid w:val="00F35347"/>
    <w:rsid w:val="00F40E49"/>
    <w:rsid w:val="00F430B9"/>
    <w:rsid w:val="00F44DE4"/>
    <w:rsid w:val="00F510F6"/>
    <w:rsid w:val="00F55BE6"/>
    <w:rsid w:val="00F56EF0"/>
    <w:rsid w:val="00F609D9"/>
    <w:rsid w:val="00F60BFD"/>
    <w:rsid w:val="00F60CCB"/>
    <w:rsid w:val="00F61CBD"/>
    <w:rsid w:val="00F63242"/>
    <w:rsid w:val="00F66F8D"/>
    <w:rsid w:val="00F702DE"/>
    <w:rsid w:val="00F7161E"/>
    <w:rsid w:val="00F757EE"/>
    <w:rsid w:val="00F806AD"/>
    <w:rsid w:val="00F81079"/>
    <w:rsid w:val="00F8112B"/>
    <w:rsid w:val="00F817E9"/>
    <w:rsid w:val="00F81D4D"/>
    <w:rsid w:val="00F84AF0"/>
    <w:rsid w:val="00F8583A"/>
    <w:rsid w:val="00F86427"/>
    <w:rsid w:val="00F865C6"/>
    <w:rsid w:val="00F86BD0"/>
    <w:rsid w:val="00F86F30"/>
    <w:rsid w:val="00F90C78"/>
    <w:rsid w:val="00F92E09"/>
    <w:rsid w:val="00F94DE1"/>
    <w:rsid w:val="00F95619"/>
    <w:rsid w:val="00F95DF2"/>
    <w:rsid w:val="00FA13E9"/>
    <w:rsid w:val="00FA2F5D"/>
    <w:rsid w:val="00FA3312"/>
    <w:rsid w:val="00FA5E67"/>
    <w:rsid w:val="00FA7072"/>
    <w:rsid w:val="00FA7124"/>
    <w:rsid w:val="00FB009D"/>
    <w:rsid w:val="00FB0654"/>
    <w:rsid w:val="00FB247C"/>
    <w:rsid w:val="00FB2666"/>
    <w:rsid w:val="00FB27BF"/>
    <w:rsid w:val="00FB3E40"/>
    <w:rsid w:val="00FB4A3D"/>
    <w:rsid w:val="00FB4DB6"/>
    <w:rsid w:val="00FB63C5"/>
    <w:rsid w:val="00FC16A8"/>
    <w:rsid w:val="00FC3D19"/>
    <w:rsid w:val="00FC77D0"/>
    <w:rsid w:val="00FD1AE1"/>
    <w:rsid w:val="00FD3415"/>
    <w:rsid w:val="00FD52EB"/>
    <w:rsid w:val="00FD7175"/>
    <w:rsid w:val="00FE00DC"/>
    <w:rsid w:val="00FE00E0"/>
    <w:rsid w:val="00FE0F0E"/>
    <w:rsid w:val="00FE2235"/>
    <w:rsid w:val="00FE27D7"/>
    <w:rsid w:val="00FE490F"/>
    <w:rsid w:val="00FE7469"/>
    <w:rsid w:val="00FF1F98"/>
    <w:rsid w:val="00FF385B"/>
    <w:rsid w:val="00FF4274"/>
    <w:rsid w:val="00FF44ED"/>
    <w:rsid w:val="00FF5AEB"/>
    <w:rsid w:val="00FF5B53"/>
    <w:rsid w:val="39A88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76711F"/>
  <w15:docId w15:val="{D79CEE01-FAA0-4244-A95B-BD66ED45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57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BodyText"/>
    <w:next w:val="Heading2"/>
    <w:link w:val="Heading1Char"/>
    <w:uiPriority w:val="3"/>
    <w:qFormat/>
    <w:rsid w:val="007F3F23"/>
    <w:pPr>
      <w:spacing w:after="57" w:line="600" w:lineRule="exact"/>
      <w:outlineLvl w:val="0"/>
    </w:pPr>
    <w:rPr>
      <w:b/>
      <w:noProof/>
      <w:sz w:val="56"/>
      <w:szCs w:val="56"/>
      <w:lang w:eastAsia="en-GB"/>
    </w:rPr>
  </w:style>
  <w:style w:type="paragraph" w:styleId="Heading2">
    <w:name w:val="heading 2"/>
    <w:basedOn w:val="BodyText"/>
    <w:next w:val="Normal"/>
    <w:link w:val="Heading2Char"/>
    <w:uiPriority w:val="5"/>
    <w:qFormat/>
    <w:rsid w:val="007F3F23"/>
    <w:pPr>
      <w:outlineLvl w:val="1"/>
    </w:pPr>
    <w:rPr>
      <w:b/>
    </w:rPr>
  </w:style>
  <w:style w:type="paragraph" w:styleId="Heading3">
    <w:name w:val="heading 3"/>
    <w:basedOn w:val="BodyText"/>
    <w:next w:val="Normal"/>
    <w:link w:val="Heading3Char"/>
    <w:uiPriority w:val="6"/>
    <w:qFormat/>
    <w:rsid w:val="007F3F23"/>
    <w:pPr>
      <w:pBdr>
        <w:top w:val="single" w:sz="8" w:space="6" w:color="DCDDDE" w:themeColor="background2"/>
      </w:pBd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8"/>
    <w:qFormat/>
    <w:rsid w:val="00BF5178"/>
    <w:pPr>
      <w:spacing w:line="300" w:lineRule="exact"/>
    </w:pPr>
    <w:rPr>
      <w:rFonts w:asciiTheme="minorHAnsi" w:eastAsiaTheme="minorHAnsi" w:hAnsiTheme="minorHAnsi" w:cstheme="minorBidi"/>
      <w:spacing w:val="-4"/>
      <w:szCs w:val="22"/>
      <w:lang w:eastAsia="en-US"/>
    </w:rPr>
  </w:style>
  <w:style w:type="character" w:customStyle="1" w:styleId="BodyTextChar">
    <w:name w:val="Body Text Char"/>
    <w:basedOn w:val="DefaultParagraphFont"/>
    <w:link w:val="BodyText"/>
    <w:uiPriority w:val="8"/>
    <w:rsid w:val="00A76D89"/>
    <w:rPr>
      <w:spacing w:val="-4"/>
      <w:sz w:val="24"/>
    </w:rPr>
  </w:style>
  <w:style w:type="paragraph" w:styleId="Footer">
    <w:name w:val="footer"/>
    <w:basedOn w:val="Normal"/>
    <w:link w:val="FooterChar"/>
    <w:uiPriority w:val="99"/>
    <w:rsid w:val="00304367"/>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89"/>
  </w:style>
  <w:style w:type="paragraph" w:customStyle="1" w:styleId="Introduction">
    <w:name w:val="Introduction"/>
    <w:basedOn w:val="BodyText"/>
    <w:next w:val="BodyText"/>
    <w:uiPriority w:val="7"/>
    <w:qFormat/>
    <w:rsid w:val="00304367"/>
    <w:rPr>
      <w:b/>
    </w:rPr>
  </w:style>
  <w:style w:type="character" w:styleId="Hyperlink">
    <w:name w:val="Hyperlink"/>
    <w:basedOn w:val="DefaultParagraphFont"/>
    <w:uiPriority w:val="11"/>
    <w:qFormat/>
    <w:rsid w:val="00B65EB3"/>
    <w:rPr>
      <w:rFonts w:asciiTheme="minorHAnsi" w:hAnsiTheme="minorHAnsi"/>
      <w:b/>
      <w:color w:val="00ABBC"/>
      <w:sz w:val="24"/>
      <w:u w:val="single"/>
    </w:rPr>
  </w:style>
  <w:style w:type="character" w:styleId="FollowedHyperlink">
    <w:name w:val="FollowedHyperlink"/>
    <w:basedOn w:val="DefaultParagraphFont"/>
    <w:uiPriority w:val="99"/>
    <w:semiHidden/>
    <w:unhideWhenUsed/>
    <w:rsid w:val="00A76D89"/>
    <w:rPr>
      <w:color w:val="F99B1C" w:themeColor="followedHyperlink"/>
      <w:u w:val="single"/>
    </w:rPr>
  </w:style>
  <w:style w:type="paragraph" w:customStyle="1" w:styleId="OrangeBold12pt">
    <w:name w:val="Orange Bold 12pt"/>
    <w:basedOn w:val="BodyText"/>
    <w:uiPriority w:val="9"/>
    <w:qFormat/>
    <w:rsid w:val="00B65EB3"/>
    <w:rPr>
      <w:b/>
      <w:color w:val="00ABBC"/>
    </w:rPr>
  </w:style>
  <w:style w:type="paragraph" w:styleId="Header">
    <w:name w:val="header"/>
    <w:basedOn w:val="Normal"/>
    <w:link w:val="HeaderChar"/>
    <w:uiPriority w:val="99"/>
    <w:semiHidden/>
    <w:rsid w:val="0054464B"/>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semiHidden/>
    <w:rsid w:val="00A76D89"/>
  </w:style>
  <w:style w:type="paragraph" w:styleId="BalloonText">
    <w:name w:val="Balloon Text"/>
    <w:basedOn w:val="Normal"/>
    <w:link w:val="BalloonTextChar"/>
    <w:uiPriority w:val="99"/>
    <w:semiHidden/>
    <w:unhideWhenUsed/>
    <w:rsid w:val="0054464B"/>
    <w:rPr>
      <w:rFonts w:ascii="Tahoma" w:hAnsi="Tahoma" w:cs="Tahoma"/>
      <w:sz w:val="16"/>
      <w:szCs w:val="16"/>
    </w:rPr>
  </w:style>
  <w:style w:type="character" w:customStyle="1" w:styleId="BalloonTextChar">
    <w:name w:val="Balloon Text Char"/>
    <w:basedOn w:val="DefaultParagraphFont"/>
    <w:link w:val="BalloonText"/>
    <w:uiPriority w:val="99"/>
    <w:semiHidden/>
    <w:rsid w:val="0054464B"/>
    <w:rPr>
      <w:rFonts w:ascii="Tahoma" w:hAnsi="Tahoma" w:cs="Tahoma"/>
      <w:sz w:val="16"/>
      <w:szCs w:val="16"/>
    </w:rPr>
  </w:style>
  <w:style w:type="character" w:customStyle="1" w:styleId="Heading3Char">
    <w:name w:val="Heading 3 Char"/>
    <w:basedOn w:val="DefaultParagraphFont"/>
    <w:link w:val="Heading3"/>
    <w:uiPriority w:val="6"/>
    <w:rsid w:val="00A76D89"/>
    <w:rPr>
      <w:b/>
      <w:spacing w:val="-4"/>
      <w:sz w:val="24"/>
    </w:rPr>
  </w:style>
  <w:style w:type="character" w:customStyle="1" w:styleId="Heading1Char">
    <w:name w:val="Heading 1 Char"/>
    <w:basedOn w:val="DefaultParagraphFont"/>
    <w:link w:val="Heading1"/>
    <w:uiPriority w:val="3"/>
    <w:rsid w:val="00A76D89"/>
    <w:rPr>
      <w:b/>
      <w:noProof/>
      <w:spacing w:val="-4"/>
      <w:sz w:val="56"/>
      <w:szCs w:val="56"/>
      <w:lang w:eastAsia="en-GB"/>
    </w:rPr>
  </w:style>
  <w:style w:type="paragraph" w:styleId="Date">
    <w:name w:val="Date"/>
    <w:basedOn w:val="BodyText"/>
    <w:next w:val="Normal"/>
    <w:link w:val="DateChar"/>
    <w:uiPriority w:val="10"/>
    <w:qFormat/>
    <w:rsid w:val="007F3F23"/>
    <w:pPr>
      <w:spacing w:after="170"/>
    </w:pPr>
  </w:style>
  <w:style w:type="character" w:customStyle="1" w:styleId="DateChar">
    <w:name w:val="Date Char"/>
    <w:basedOn w:val="DefaultParagraphFont"/>
    <w:link w:val="Date"/>
    <w:uiPriority w:val="10"/>
    <w:rsid w:val="00A76D89"/>
    <w:rPr>
      <w:spacing w:val="-4"/>
      <w:sz w:val="24"/>
    </w:rPr>
  </w:style>
  <w:style w:type="character" w:customStyle="1" w:styleId="Heading2Char">
    <w:name w:val="Heading 2 Char"/>
    <w:basedOn w:val="DefaultParagraphFont"/>
    <w:link w:val="Heading2"/>
    <w:uiPriority w:val="5"/>
    <w:rsid w:val="00A76D89"/>
    <w:rPr>
      <w:b/>
      <w:spacing w:val="-4"/>
      <w:sz w:val="24"/>
    </w:rPr>
  </w:style>
  <w:style w:type="paragraph" w:customStyle="1" w:styleId="Heading1Orange">
    <w:name w:val="Heading 1 Orange"/>
    <w:basedOn w:val="Heading1"/>
    <w:next w:val="Heading2"/>
    <w:uiPriority w:val="4"/>
    <w:qFormat/>
    <w:rsid w:val="00B65EB3"/>
    <w:rPr>
      <w:color w:val="00ABBC"/>
    </w:rPr>
  </w:style>
  <w:style w:type="paragraph" w:styleId="Title">
    <w:name w:val="Title"/>
    <w:basedOn w:val="Normal"/>
    <w:next w:val="Normal"/>
    <w:link w:val="TitleChar"/>
    <w:qFormat/>
    <w:rsid w:val="00784EAA"/>
    <w:pPr>
      <w:spacing w:line="1000" w:lineRule="exact"/>
      <w:ind w:right="2919"/>
    </w:pPr>
    <w:rPr>
      <w:rFonts w:asciiTheme="minorHAnsi" w:eastAsiaTheme="minorHAnsi" w:hAnsiTheme="minorHAnsi" w:cstheme="minorBidi"/>
      <w:b/>
      <w:spacing w:val="-6"/>
      <w:sz w:val="96"/>
      <w:szCs w:val="96"/>
      <w:lang w:eastAsia="en-US"/>
    </w:rPr>
  </w:style>
  <w:style w:type="character" w:customStyle="1" w:styleId="TitleChar">
    <w:name w:val="Title Char"/>
    <w:basedOn w:val="DefaultParagraphFont"/>
    <w:link w:val="Title"/>
    <w:rsid w:val="00A76D89"/>
    <w:rPr>
      <w:b/>
      <w:spacing w:val="-6"/>
      <w:sz w:val="96"/>
      <w:szCs w:val="96"/>
    </w:rPr>
  </w:style>
  <w:style w:type="paragraph" w:styleId="Subtitle">
    <w:name w:val="Subtitle"/>
    <w:basedOn w:val="Normal"/>
    <w:next w:val="Normal"/>
    <w:link w:val="SubtitleChar"/>
    <w:uiPriority w:val="1"/>
    <w:qFormat/>
    <w:rsid w:val="00784EAA"/>
    <w:rPr>
      <w:rFonts w:asciiTheme="minorHAnsi" w:eastAsiaTheme="minorHAnsi" w:hAnsiTheme="minorHAnsi" w:cstheme="minorBidi"/>
      <w:b/>
      <w:sz w:val="40"/>
      <w:szCs w:val="40"/>
      <w:lang w:eastAsia="en-US"/>
    </w:rPr>
  </w:style>
  <w:style w:type="character" w:customStyle="1" w:styleId="SubtitleChar">
    <w:name w:val="Subtitle Char"/>
    <w:basedOn w:val="DefaultParagraphFont"/>
    <w:link w:val="Subtitle"/>
    <w:uiPriority w:val="1"/>
    <w:rsid w:val="00A76D89"/>
    <w:rPr>
      <w:b/>
      <w:sz w:val="40"/>
      <w:szCs w:val="40"/>
    </w:rPr>
  </w:style>
  <w:style w:type="paragraph" w:customStyle="1" w:styleId="CoverDate">
    <w:name w:val="Cover Date"/>
    <w:basedOn w:val="Normal"/>
    <w:uiPriority w:val="2"/>
    <w:qFormat/>
    <w:rsid w:val="00784EAA"/>
    <w:rPr>
      <w:rFonts w:asciiTheme="minorHAnsi" w:eastAsiaTheme="minorHAnsi" w:hAnsiTheme="minorHAnsi" w:cstheme="minorBidi"/>
      <w:sz w:val="40"/>
      <w:szCs w:val="40"/>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596DF3"/>
    <w:pPr>
      <w:ind w:left="720"/>
      <w:contextualSpacing/>
    </w:pPr>
  </w:style>
  <w:style w:type="paragraph" w:customStyle="1" w:styleId="Default">
    <w:name w:val="Default"/>
    <w:basedOn w:val="Normal"/>
    <w:rsid w:val="0077261F"/>
    <w:pPr>
      <w:autoSpaceDE w:val="0"/>
      <w:autoSpaceDN w:val="0"/>
    </w:pPr>
    <w:rPr>
      <w:rFonts w:ascii="Calibri" w:eastAsiaTheme="minorHAnsi" w:hAnsi="Calibri" w:cs="Calibri"/>
      <w:color w:val="000000"/>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A773B9"/>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770E42"/>
    <w:rPr>
      <w:color w:val="605E5C"/>
      <w:shd w:val="clear" w:color="auto" w:fill="E1DFDD"/>
    </w:rPr>
  </w:style>
  <w:style w:type="paragraph" w:styleId="NoSpacing">
    <w:name w:val="No Spacing"/>
    <w:uiPriority w:val="1"/>
    <w:qFormat/>
    <w:rsid w:val="00AD7E0C"/>
    <w:pPr>
      <w:spacing w:after="0" w:line="240" w:lineRule="auto"/>
    </w:pPr>
  </w:style>
  <w:style w:type="character" w:styleId="CommentReference">
    <w:name w:val="annotation reference"/>
    <w:basedOn w:val="DefaultParagraphFont"/>
    <w:uiPriority w:val="99"/>
    <w:semiHidden/>
    <w:unhideWhenUsed/>
    <w:rsid w:val="0010578F"/>
    <w:rPr>
      <w:sz w:val="16"/>
      <w:szCs w:val="16"/>
    </w:rPr>
  </w:style>
  <w:style w:type="paragraph" w:styleId="CommentText">
    <w:name w:val="annotation text"/>
    <w:basedOn w:val="Normal"/>
    <w:link w:val="CommentTextChar"/>
    <w:uiPriority w:val="99"/>
    <w:semiHidden/>
    <w:unhideWhenUsed/>
    <w:rsid w:val="0010578F"/>
    <w:rPr>
      <w:sz w:val="20"/>
      <w:szCs w:val="20"/>
    </w:rPr>
  </w:style>
  <w:style w:type="character" w:customStyle="1" w:styleId="CommentTextChar">
    <w:name w:val="Comment Text Char"/>
    <w:basedOn w:val="DefaultParagraphFont"/>
    <w:link w:val="CommentText"/>
    <w:uiPriority w:val="99"/>
    <w:semiHidden/>
    <w:rsid w:val="0010578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0578F"/>
    <w:rPr>
      <w:b/>
      <w:bCs/>
    </w:rPr>
  </w:style>
  <w:style w:type="character" w:customStyle="1" w:styleId="CommentSubjectChar">
    <w:name w:val="Comment Subject Char"/>
    <w:basedOn w:val="CommentTextChar"/>
    <w:link w:val="CommentSubject"/>
    <w:uiPriority w:val="99"/>
    <w:semiHidden/>
    <w:rsid w:val="0010578F"/>
    <w:rPr>
      <w:rFonts w:ascii="Times New Roman" w:eastAsia="Times New Roman" w:hAnsi="Times New Roman" w:cs="Times New Roman"/>
      <w:b/>
      <w:bCs/>
      <w:sz w:val="20"/>
      <w:szCs w:val="20"/>
      <w:lang w:eastAsia="en-GB"/>
    </w:rPr>
  </w:style>
  <w:style w:type="character" w:customStyle="1" w:styleId="ui-provider">
    <w:name w:val="ui-provider"/>
    <w:basedOn w:val="DefaultParagraphFont"/>
    <w:rsid w:val="00A92369"/>
  </w:style>
  <w:style w:type="paragraph" w:styleId="NormalWeb">
    <w:name w:val="Normal (Web)"/>
    <w:basedOn w:val="Normal"/>
    <w:uiPriority w:val="99"/>
    <w:unhideWhenUsed/>
    <w:rsid w:val="000573DB"/>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0573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0088">
      <w:bodyDiv w:val="1"/>
      <w:marLeft w:val="0"/>
      <w:marRight w:val="0"/>
      <w:marTop w:val="0"/>
      <w:marBottom w:val="0"/>
      <w:divBdr>
        <w:top w:val="none" w:sz="0" w:space="0" w:color="auto"/>
        <w:left w:val="none" w:sz="0" w:space="0" w:color="auto"/>
        <w:bottom w:val="none" w:sz="0" w:space="0" w:color="auto"/>
        <w:right w:val="none" w:sz="0" w:space="0" w:color="auto"/>
      </w:divBdr>
      <w:divsChild>
        <w:div w:id="844637163">
          <w:marLeft w:val="0"/>
          <w:marRight w:val="0"/>
          <w:marTop w:val="0"/>
          <w:marBottom w:val="0"/>
          <w:divBdr>
            <w:top w:val="none" w:sz="0" w:space="0" w:color="auto"/>
            <w:left w:val="none" w:sz="0" w:space="0" w:color="auto"/>
            <w:bottom w:val="none" w:sz="0" w:space="0" w:color="auto"/>
            <w:right w:val="none" w:sz="0" w:space="0" w:color="auto"/>
          </w:divBdr>
          <w:divsChild>
            <w:div w:id="240066864">
              <w:marLeft w:val="0"/>
              <w:marRight w:val="0"/>
              <w:marTop w:val="0"/>
              <w:marBottom w:val="0"/>
              <w:divBdr>
                <w:top w:val="none" w:sz="0" w:space="0" w:color="auto"/>
                <w:left w:val="none" w:sz="0" w:space="0" w:color="auto"/>
                <w:bottom w:val="none" w:sz="0" w:space="0" w:color="auto"/>
                <w:right w:val="none" w:sz="0" w:space="0" w:color="auto"/>
              </w:divBdr>
              <w:divsChild>
                <w:div w:id="1520583275">
                  <w:marLeft w:val="0"/>
                  <w:marRight w:val="0"/>
                  <w:marTop w:val="0"/>
                  <w:marBottom w:val="0"/>
                  <w:divBdr>
                    <w:top w:val="none" w:sz="0" w:space="0" w:color="auto"/>
                    <w:left w:val="none" w:sz="0" w:space="0" w:color="auto"/>
                    <w:bottom w:val="none" w:sz="0" w:space="0" w:color="auto"/>
                    <w:right w:val="none" w:sz="0" w:space="0" w:color="auto"/>
                  </w:divBdr>
                  <w:divsChild>
                    <w:div w:id="2133815143">
                      <w:marLeft w:val="0"/>
                      <w:marRight w:val="0"/>
                      <w:marTop w:val="0"/>
                      <w:marBottom w:val="0"/>
                      <w:divBdr>
                        <w:top w:val="none" w:sz="0" w:space="0" w:color="auto"/>
                        <w:left w:val="none" w:sz="0" w:space="0" w:color="auto"/>
                        <w:bottom w:val="none" w:sz="0" w:space="0" w:color="auto"/>
                        <w:right w:val="none" w:sz="0" w:space="0" w:color="auto"/>
                      </w:divBdr>
                      <w:divsChild>
                        <w:div w:id="1171994394">
                          <w:marLeft w:val="0"/>
                          <w:marRight w:val="0"/>
                          <w:marTop w:val="0"/>
                          <w:marBottom w:val="0"/>
                          <w:divBdr>
                            <w:top w:val="none" w:sz="0" w:space="0" w:color="auto"/>
                            <w:left w:val="none" w:sz="0" w:space="0" w:color="auto"/>
                            <w:bottom w:val="none" w:sz="0" w:space="0" w:color="auto"/>
                            <w:right w:val="none" w:sz="0" w:space="0" w:color="auto"/>
                          </w:divBdr>
                          <w:divsChild>
                            <w:div w:id="7101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69872">
      <w:bodyDiv w:val="1"/>
      <w:marLeft w:val="0"/>
      <w:marRight w:val="0"/>
      <w:marTop w:val="0"/>
      <w:marBottom w:val="0"/>
      <w:divBdr>
        <w:top w:val="none" w:sz="0" w:space="0" w:color="auto"/>
        <w:left w:val="none" w:sz="0" w:space="0" w:color="auto"/>
        <w:bottom w:val="none" w:sz="0" w:space="0" w:color="auto"/>
        <w:right w:val="none" w:sz="0" w:space="0" w:color="auto"/>
      </w:divBdr>
    </w:div>
    <w:div w:id="147409118">
      <w:bodyDiv w:val="1"/>
      <w:marLeft w:val="0"/>
      <w:marRight w:val="0"/>
      <w:marTop w:val="0"/>
      <w:marBottom w:val="0"/>
      <w:divBdr>
        <w:top w:val="none" w:sz="0" w:space="0" w:color="auto"/>
        <w:left w:val="none" w:sz="0" w:space="0" w:color="auto"/>
        <w:bottom w:val="none" w:sz="0" w:space="0" w:color="auto"/>
        <w:right w:val="none" w:sz="0" w:space="0" w:color="auto"/>
      </w:divBdr>
    </w:div>
    <w:div w:id="148518666">
      <w:bodyDiv w:val="1"/>
      <w:marLeft w:val="0"/>
      <w:marRight w:val="0"/>
      <w:marTop w:val="0"/>
      <w:marBottom w:val="0"/>
      <w:divBdr>
        <w:top w:val="none" w:sz="0" w:space="0" w:color="auto"/>
        <w:left w:val="none" w:sz="0" w:space="0" w:color="auto"/>
        <w:bottom w:val="none" w:sz="0" w:space="0" w:color="auto"/>
        <w:right w:val="none" w:sz="0" w:space="0" w:color="auto"/>
      </w:divBdr>
    </w:div>
    <w:div w:id="516428127">
      <w:bodyDiv w:val="1"/>
      <w:marLeft w:val="0"/>
      <w:marRight w:val="0"/>
      <w:marTop w:val="0"/>
      <w:marBottom w:val="0"/>
      <w:divBdr>
        <w:top w:val="none" w:sz="0" w:space="0" w:color="auto"/>
        <w:left w:val="none" w:sz="0" w:space="0" w:color="auto"/>
        <w:bottom w:val="none" w:sz="0" w:space="0" w:color="auto"/>
        <w:right w:val="none" w:sz="0" w:space="0" w:color="auto"/>
      </w:divBdr>
    </w:div>
    <w:div w:id="529219112">
      <w:bodyDiv w:val="1"/>
      <w:marLeft w:val="0"/>
      <w:marRight w:val="0"/>
      <w:marTop w:val="0"/>
      <w:marBottom w:val="0"/>
      <w:divBdr>
        <w:top w:val="none" w:sz="0" w:space="0" w:color="auto"/>
        <w:left w:val="none" w:sz="0" w:space="0" w:color="auto"/>
        <w:bottom w:val="none" w:sz="0" w:space="0" w:color="auto"/>
        <w:right w:val="none" w:sz="0" w:space="0" w:color="auto"/>
      </w:divBdr>
    </w:div>
    <w:div w:id="529953005">
      <w:bodyDiv w:val="1"/>
      <w:marLeft w:val="0"/>
      <w:marRight w:val="0"/>
      <w:marTop w:val="0"/>
      <w:marBottom w:val="0"/>
      <w:divBdr>
        <w:top w:val="none" w:sz="0" w:space="0" w:color="auto"/>
        <w:left w:val="none" w:sz="0" w:space="0" w:color="auto"/>
        <w:bottom w:val="none" w:sz="0" w:space="0" w:color="auto"/>
        <w:right w:val="none" w:sz="0" w:space="0" w:color="auto"/>
      </w:divBdr>
    </w:div>
    <w:div w:id="575356515">
      <w:bodyDiv w:val="1"/>
      <w:marLeft w:val="0"/>
      <w:marRight w:val="0"/>
      <w:marTop w:val="0"/>
      <w:marBottom w:val="0"/>
      <w:divBdr>
        <w:top w:val="none" w:sz="0" w:space="0" w:color="auto"/>
        <w:left w:val="none" w:sz="0" w:space="0" w:color="auto"/>
        <w:bottom w:val="none" w:sz="0" w:space="0" w:color="auto"/>
        <w:right w:val="none" w:sz="0" w:space="0" w:color="auto"/>
      </w:divBdr>
    </w:div>
    <w:div w:id="710882409">
      <w:bodyDiv w:val="1"/>
      <w:marLeft w:val="0"/>
      <w:marRight w:val="0"/>
      <w:marTop w:val="0"/>
      <w:marBottom w:val="0"/>
      <w:divBdr>
        <w:top w:val="none" w:sz="0" w:space="0" w:color="auto"/>
        <w:left w:val="none" w:sz="0" w:space="0" w:color="auto"/>
        <w:bottom w:val="none" w:sz="0" w:space="0" w:color="auto"/>
        <w:right w:val="none" w:sz="0" w:space="0" w:color="auto"/>
      </w:divBdr>
      <w:divsChild>
        <w:div w:id="1082677956">
          <w:marLeft w:val="0"/>
          <w:marRight w:val="0"/>
          <w:marTop w:val="0"/>
          <w:marBottom w:val="0"/>
          <w:divBdr>
            <w:top w:val="none" w:sz="0" w:space="0" w:color="auto"/>
            <w:left w:val="none" w:sz="0" w:space="0" w:color="auto"/>
            <w:bottom w:val="none" w:sz="0" w:space="0" w:color="auto"/>
            <w:right w:val="none" w:sz="0" w:space="0" w:color="auto"/>
          </w:divBdr>
          <w:divsChild>
            <w:div w:id="1607075091">
              <w:marLeft w:val="0"/>
              <w:marRight w:val="0"/>
              <w:marTop w:val="0"/>
              <w:marBottom w:val="0"/>
              <w:divBdr>
                <w:top w:val="none" w:sz="0" w:space="0" w:color="auto"/>
                <w:left w:val="none" w:sz="0" w:space="0" w:color="auto"/>
                <w:bottom w:val="none" w:sz="0" w:space="0" w:color="auto"/>
                <w:right w:val="none" w:sz="0" w:space="0" w:color="auto"/>
              </w:divBdr>
              <w:divsChild>
                <w:div w:id="1182933350">
                  <w:marLeft w:val="0"/>
                  <w:marRight w:val="0"/>
                  <w:marTop w:val="0"/>
                  <w:marBottom w:val="0"/>
                  <w:divBdr>
                    <w:top w:val="none" w:sz="0" w:space="0" w:color="auto"/>
                    <w:left w:val="none" w:sz="0" w:space="0" w:color="auto"/>
                    <w:bottom w:val="none" w:sz="0" w:space="0" w:color="auto"/>
                    <w:right w:val="none" w:sz="0" w:space="0" w:color="auto"/>
                  </w:divBdr>
                  <w:divsChild>
                    <w:div w:id="479156082">
                      <w:marLeft w:val="0"/>
                      <w:marRight w:val="0"/>
                      <w:marTop w:val="0"/>
                      <w:marBottom w:val="0"/>
                      <w:divBdr>
                        <w:top w:val="none" w:sz="0" w:space="0" w:color="auto"/>
                        <w:left w:val="none" w:sz="0" w:space="0" w:color="auto"/>
                        <w:bottom w:val="none" w:sz="0" w:space="0" w:color="auto"/>
                        <w:right w:val="none" w:sz="0" w:space="0" w:color="auto"/>
                      </w:divBdr>
                      <w:divsChild>
                        <w:div w:id="875393169">
                          <w:marLeft w:val="0"/>
                          <w:marRight w:val="0"/>
                          <w:marTop w:val="0"/>
                          <w:marBottom w:val="0"/>
                          <w:divBdr>
                            <w:top w:val="none" w:sz="0" w:space="0" w:color="auto"/>
                            <w:left w:val="none" w:sz="0" w:space="0" w:color="auto"/>
                            <w:bottom w:val="none" w:sz="0" w:space="0" w:color="auto"/>
                            <w:right w:val="none" w:sz="0" w:space="0" w:color="auto"/>
                          </w:divBdr>
                          <w:divsChild>
                            <w:div w:id="196511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503858">
      <w:bodyDiv w:val="1"/>
      <w:marLeft w:val="0"/>
      <w:marRight w:val="0"/>
      <w:marTop w:val="0"/>
      <w:marBottom w:val="0"/>
      <w:divBdr>
        <w:top w:val="none" w:sz="0" w:space="0" w:color="auto"/>
        <w:left w:val="none" w:sz="0" w:space="0" w:color="auto"/>
        <w:bottom w:val="none" w:sz="0" w:space="0" w:color="auto"/>
        <w:right w:val="none" w:sz="0" w:space="0" w:color="auto"/>
      </w:divBdr>
      <w:divsChild>
        <w:div w:id="53702318">
          <w:marLeft w:val="0"/>
          <w:marRight w:val="0"/>
          <w:marTop w:val="0"/>
          <w:marBottom w:val="0"/>
          <w:divBdr>
            <w:top w:val="none" w:sz="0" w:space="0" w:color="auto"/>
            <w:left w:val="none" w:sz="0" w:space="0" w:color="auto"/>
            <w:bottom w:val="none" w:sz="0" w:space="0" w:color="auto"/>
            <w:right w:val="none" w:sz="0" w:space="0" w:color="auto"/>
          </w:divBdr>
          <w:divsChild>
            <w:div w:id="346448099">
              <w:marLeft w:val="0"/>
              <w:marRight w:val="0"/>
              <w:marTop w:val="0"/>
              <w:marBottom w:val="0"/>
              <w:divBdr>
                <w:top w:val="none" w:sz="0" w:space="0" w:color="auto"/>
                <w:left w:val="none" w:sz="0" w:space="0" w:color="auto"/>
                <w:bottom w:val="none" w:sz="0" w:space="0" w:color="auto"/>
                <w:right w:val="none" w:sz="0" w:space="0" w:color="auto"/>
              </w:divBdr>
              <w:divsChild>
                <w:div w:id="131487751">
                  <w:marLeft w:val="0"/>
                  <w:marRight w:val="0"/>
                  <w:marTop w:val="0"/>
                  <w:marBottom w:val="0"/>
                  <w:divBdr>
                    <w:top w:val="none" w:sz="0" w:space="0" w:color="auto"/>
                    <w:left w:val="none" w:sz="0" w:space="0" w:color="auto"/>
                    <w:bottom w:val="none" w:sz="0" w:space="0" w:color="auto"/>
                    <w:right w:val="none" w:sz="0" w:space="0" w:color="auto"/>
                  </w:divBdr>
                </w:div>
                <w:div w:id="761531536">
                  <w:marLeft w:val="0"/>
                  <w:marRight w:val="0"/>
                  <w:marTop w:val="0"/>
                  <w:marBottom w:val="0"/>
                  <w:divBdr>
                    <w:top w:val="none" w:sz="0" w:space="0" w:color="auto"/>
                    <w:left w:val="none" w:sz="0" w:space="0" w:color="auto"/>
                    <w:bottom w:val="none" w:sz="0" w:space="0" w:color="auto"/>
                    <w:right w:val="none" w:sz="0" w:space="0" w:color="auto"/>
                  </w:divBdr>
                  <w:divsChild>
                    <w:div w:id="1900700760">
                      <w:marLeft w:val="0"/>
                      <w:marRight w:val="0"/>
                      <w:marTop w:val="0"/>
                      <w:marBottom w:val="0"/>
                      <w:divBdr>
                        <w:top w:val="none" w:sz="0" w:space="0" w:color="auto"/>
                        <w:left w:val="none" w:sz="0" w:space="0" w:color="auto"/>
                        <w:bottom w:val="none" w:sz="0" w:space="0" w:color="auto"/>
                        <w:right w:val="none" w:sz="0" w:space="0" w:color="auto"/>
                      </w:divBdr>
                      <w:divsChild>
                        <w:div w:id="1724522845">
                          <w:marLeft w:val="0"/>
                          <w:marRight w:val="0"/>
                          <w:marTop w:val="0"/>
                          <w:marBottom w:val="0"/>
                          <w:divBdr>
                            <w:top w:val="none" w:sz="0" w:space="0" w:color="auto"/>
                            <w:left w:val="none" w:sz="0" w:space="0" w:color="auto"/>
                            <w:bottom w:val="none" w:sz="0" w:space="0" w:color="auto"/>
                            <w:right w:val="none" w:sz="0" w:space="0" w:color="auto"/>
                          </w:divBdr>
                          <w:divsChild>
                            <w:div w:id="138918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093935">
                  <w:marLeft w:val="0"/>
                  <w:marRight w:val="0"/>
                  <w:marTop w:val="0"/>
                  <w:marBottom w:val="0"/>
                  <w:divBdr>
                    <w:top w:val="none" w:sz="0" w:space="0" w:color="auto"/>
                    <w:left w:val="none" w:sz="0" w:space="0" w:color="auto"/>
                    <w:bottom w:val="none" w:sz="0" w:space="0" w:color="auto"/>
                    <w:right w:val="none" w:sz="0" w:space="0" w:color="auto"/>
                  </w:divBdr>
                  <w:divsChild>
                    <w:div w:id="391462312">
                      <w:marLeft w:val="0"/>
                      <w:marRight w:val="0"/>
                      <w:marTop w:val="0"/>
                      <w:marBottom w:val="0"/>
                      <w:divBdr>
                        <w:top w:val="none" w:sz="0" w:space="0" w:color="auto"/>
                        <w:left w:val="none" w:sz="0" w:space="0" w:color="auto"/>
                        <w:bottom w:val="none" w:sz="0" w:space="0" w:color="auto"/>
                        <w:right w:val="none" w:sz="0" w:space="0" w:color="auto"/>
                      </w:divBdr>
                      <w:divsChild>
                        <w:div w:id="72895167">
                          <w:marLeft w:val="0"/>
                          <w:marRight w:val="0"/>
                          <w:marTop w:val="0"/>
                          <w:marBottom w:val="0"/>
                          <w:divBdr>
                            <w:top w:val="none" w:sz="0" w:space="0" w:color="auto"/>
                            <w:left w:val="none" w:sz="0" w:space="0" w:color="auto"/>
                            <w:bottom w:val="none" w:sz="0" w:space="0" w:color="auto"/>
                            <w:right w:val="none" w:sz="0" w:space="0" w:color="auto"/>
                          </w:divBdr>
                        </w:div>
                        <w:div w:id="153952722">
                          <w:marLeft w:val="0"/>
                          <w:marRight w:val="0"/>
                          <w:marTop w:val="0"/>
                          <w:marBottom w:val="0"/>
                          <w:divBdr>
                            <w:top w:val="none" w:sz="0" w:space="0" w:color="auto"/>
                            <w:left w:val="none" w:sz="0" w:space="0" w:color="auto"/>
                            <w:bottom w:val="none" w:sz="0" w:space="0" w:color="auto"/>
                            <w:right w:val="none" w:sz="0" w:space="0" w:color="auto"/>
                          </w:divBdr>
                          <w:divsChild>
                            <w:div w:id="521283464">
                              <w:marLeft w:val="0"/>
                              <w:marRight w:val="0"/>
                              <w:marTop w:val="0"/>
                              <w:marBottom w:val="0"/>
                              <w:divBdr>
                                <w:top w:val="none" w:sz="0" w:space="0" w:color="auto"/>
                                <w:left w:val="none" w:sz="0" w:space="0" w:color="auto"/>
                                <w:bottom w:val="none" w:sz="0" w:space="0" w:color="auto"/>
                                <w:right w:val="none" w:sz="0" w:space="0" w:color="auto"/>
                              </w:divBdr>
                            </w:div>
                            <w:div w:id="57451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014864">
      <w:bodyDiv w:val="1"/>
      <w:marLeft w:val="0"/>
      <w:marRight w:val="0"/>
      <w:marTop w:val="0"/>
      <w:marBottom w:val="0"/>
      <w:divBdr>
        <w:top w:val="none" w:sz="0" w:space="0" w:color="auto"/>
        <w:left w:val="none" w:sz="0" w:space="0" w:color="auto"/>
        <w:bottom w:val="none" w:sz="0" w:space="0" w:color="auto"/>
        <w:right w:val="none" w:sz="0" w:space="0" w:color="auto"/>
      </w:divBdr>
    </w:div>
    <w:div w:id="819350604">
      <w:bodyDiv w:val="1"/>
      <w:marLeft w:val="0"/>
      <w:marRight w:val="0"/>
      <w:marTop w:val="0"/>
      <w:marBottom w:val="0"/>
      <w:divBdr>
        <w:top w:val="none" w:sz="0" w:space="0" w:color="auto"/>
        <w:left w:val="none" w:sz="0" w:space="0" w:color="auto"/>
        <w:bottom w:val="none" w:sz="0" w:space="0" w:color="auto"/>
        <w:right w:val="none" w:sz="0" w:space="0" w:color="auto"/>
      </w:divBdr>
    </w:div>
    <w:div w:id="822090927">
      <w:bodyDiv w:val="1"/>
      <w:marLeft w:val="0"/>
      <w:marRight w:val="0"/>
      <w:marTop w:val="0"/>
      <w:marBottom w:val="0"/>
      <w:divBdr>
        <w:top w:val="none" w:sz="0" w:space="0" w:color="auto"/>
        <w:left w:val="none" w:sz="0" w:space="0" w:color="auto"/>
        <w:bottom w:val="none" w:sz="0" w:space="0" w:color="auto"/>
        <w:right w:val="none" w:sz="0" w:space="0" w:color="auto"/>
      </w:divBdr>
    </w:div>
    <w:div w:id="867715810">
      <w:bodyDiv w:val="1"/>
      <w:marLeft w:val="0"/>
      <w:marRight w:val="0"/>
      <w:marTop w:val="0"/>
      <w:marBottom w:val="0"/>
      <w:divBdr>
        <w:top w:val="none" w:sz="0" w:space="0" w:color="auto"/>
        <w:left w:val="none" w:sz="0" w:space="0" w:color="auto"/>
        <w:bottom w:val="none" w:sz="0" w:space="0" w:color="auto"/>
        <w:right w:val="none" w:sz="0" w:space="0" w:color="auto"/>
      </w:divBdr>
      <w:divsChild>
        <w:div w:id="1505240591">
          <w:marLeft w:val="0"/>
          <w:marRight w:val="0"/>
          <w:marTop w:val="0"/>
          <w:marBottom w:val="0"/>
          <w:divBdr>
            <w:top w:val="none" w:sz="0" w:space="0" w:color="auto"/>
            <w:left w:val="none" w:sz="0" w:space="0" w:color="auto"/>
            <w:bottom w:val="none" w:sz="0" w:space="0" w:color="auto"/>
            <w:right w:val="none" w:sz="0" w:space="0" w:color="auto"/>
          </w:divBdr>
          <w:divsChild>
            <w:div w:id="1802112020">
              <w:marLeft w:val="0"/>
              <w:marRight w:val="0"/>
              <w:marTop w:val="0"/>
              <w:marBottom w:val="0"/>
              <w:divBdr>
                <w:top w:val="none" w:sz="0" w:space="0" w:color="auto"/>
                <w:left w:val="none" w:sz="0" w:space="0" w:color="auto"/>
                <w:bottom w:val="none" w:sz="0" w:space="0" w:color="auto"/>
                <w:right w:val="none" w:sz="0" w:space="0" w:color="auto"/>
              </w:divBdr>
              <w:divsChild>
                <w:div w:id="164590806">
                  <w:marLeft w:val="0"/>
                  <w:marRight w:val="0"/>
                  <w:marTop w:val="0"/>
                  <w:marBottom w:val="0"/>
                  <w:divBdr>
                    <w:top w:val="none" w:sz="0" w:space="0" w:color="auto"/>
                    <w:left w:val="none" w:sz="0" w:space="0" w:color="auto"/>
                    <w:bottom w:val="none" w:sz="0" w:space="0" w:color="auto"/>
                    <w:right w:val="none" w:sz="0" w:space="0" w:color="auto"/>
                  </w:divBdr>
                  <w:divsChild>
                    <w:div w:id="1542521139">
                      <w:marLeft w:val="0"/>
                      <w:marRight w:val="0"/>
                      <w:marTop w:val="0"/>
                      <w:marBottom w:val="0"/>
                      <w:divBdr>
                        <w:top w:val="none" w:sz="0" w:space="0" w:color="auto"/>
                        <w:left w:val="none" w:sz="0" w:space="0" w:color="auto"/>
                        <w:bottom w:val="none" w:sz="0" w:space="0" w:color="auto"/>
                        <w:right w:val="none" w:sz="0" w:space="0" w:color="auto"/>
                      </w:divBdr>
                      <w:divsChild>
                        <w:div w:id="1384257116">
                          <w:marLeft w:val="0"/>
                          <w:marRight w:val="0"/>
                          <w:marTop w:val="0"/>
                          <w:marBottom w:val="0"/>
                          <w:divBdr>
                            <w:top w:val="none" w:sz="0" w:space="0" w:color="auto"/>
                            <w:left w:val="none" w:sz="0" w:space="0" w:color="auto"/>
                            <w:bottom w:val="none" w:sz="0" w:space="0" w:color="auto"/>
                            <w:right w:val="none" w:sz="0" w:space="0" w:color="auto"/>
                          </w:divBdr>
                          <w:divsChild>
                            <w:div w:id="70814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998831">
      <w:bodyDiv w:val="1"/>
      <w:marLeft w:val="0"/>
      <w:marRight w:val="0"/>
      <w:marTop w:val="0"/>
      <w:marBottom w:val="0"/>
      <w:divBdr>
        <w:top w:val="none" w:sz="0" w:space="0" w:color="auto"/>
        <w:left w:val="none" w:sz="0" w:space="0" w:color="auto"/>
        <w:bottom w:val="none" w:sz="0" w:space="0" w:color="auto"/>
        <w:right w:val="none" w:sz="0" w:space="0" w:color="auto"/>
      </w:divBdr>
    </w:div>
    <w:div w:id="893156230">
      <w:bodyDiv w:val="1"/>
      <w:marLeft w:val="0"/>
      <w:marRight w:val="0"/>
      <w:marTop w:val="0"/>
      <w:marBottom w:val="0"/>
      <w:divBdr>
        <w:top w:val="none" w:sz="0" w:space="0" w:color="auto"/>
        <w:left w:val="none" w:sz="0" w:space="0" w:color="auto"/>
        <w:bottom w:val="none" w:sz="0" w:space="0" w:color="auto"/>
        <w:right w:val="none" w:sz="0" w:space="0" w:color="auto"/>
      </w:divBdr>
    </w:div>
    <w:div w:id="1112164912">
      <w:bodyDiv w:val="1"/>
      <w:marLeft w:val="0"/>
      <w:marRight w:val="0"/>
      <w:marTop w:val="0"/>
      <w:marBottom w:val="0"/>
      <w:divBdr>
        <w:top w:val="none" w:sz="0" w:space="0" w:color="auto"/>
        <w:left w:val="none" w:sz="0" w:space="0" w:color="auto"/>
        <w:bottom w:val="none" w:sz="0" w:space="0" w:color="auto"/>
        <w:right w:val="none" w:sz="0" w:space="0" w:color="auto"/>
      </w:divBdr>
    </w:div>
    <w:div w:id="1134178219">
      <w:bodyDiv w:val="1"/>
      <w:marLeft w:val="0"/>
      <w:marRight w:val="0"/>
      <w:marTop w:val="0"/>
      <w:marBottom w:val="0"/>
      <w:divBdr>
        <w:top w:val="none" w:sz="0" w:space="0" w:color="auto"/>
        <w:left w:val="none" w:sz="0" w:space="0" w:color="auto"/>
        <w:bottom w:val="none" w:sz="0" w:space="0" w:color="auto"/>
        <w:right w:val="none" w:sz="0" w:space="0" w:color="auto"/>
      </w:divBdr>
    </w:div>
    <w:div w:id="1221475276">
      <w:bodyDiv w:val="1"/>
      <w:marLeft w:val="0"/>
      <w:marRight w:val="0"/>
      <w:marTop w:val="0"/>
      <w:marBottom w:val="0"/>
      <w:divBdr>
        <w:top w:val="none" w:sz="0" w:space="0" w:color="auto"/>
        <w:left w:val="none" w:sz="0" w:space="0" w:color="auto"/>
        <w:bottom w:val="none" w:sz="0" w:space="0" w:color="auto"/>
        <w:right w:val="none" w:sz="0" w:space="0" w:color="auto"/>
      </w:divBdr>
    </w:div>
    <w:div w:id="1265267646">
      <w:bodyDiv w:val="1"/>
      <w:marLeft w:val="0"/>
      <w:marRight w:val="0"/>
      <w:marTop w:val="0"/>
      <w:marBottom w:val="0"/>
      <w:divBdr>
        <w:top w:val="none" w:sz="0" w:space="0" w:color="auto"/>
        <w:left w:val="none" w:sz="0" w:space="0" w:color="auto"/>
        <w:bottom w:val="none" w:sz="0" w:space="0" w:color="auto"/>
        <w:right w:val="none" w:sz="0" w:space="0" w:color="auto"/>
      </w:divBdr>
    </w:div>
    <w:div w:id="1426346839">
      <w:bodyDiv w:val="1"/>
      <w:marLeft w:val="0"/>
      <w:marRight w:val="0"/>
      <w:marTop w:val="0"/>
      <w:marBottom w:val="0"/>
      <w:divBdr>
        <w:top w:val="none" w:sz="0" w:space="0" w:color="auto"/>
        <w:left w:val="none" w:sz="0" w:space="0" w:color="auto"/>
        <w:bottom w:val="none" w:sz="0" w:space="0" w:color="auto"/>
        <w:right w:val="none" w:sz="0" w:space="0" w:color="auto"/>
      </w:divBdr>
    </w:div>
    <w:div w:id="1511486227">
      <w:bodyDiv w:val="1"/>
      <w:marLeft w:val="0"/>
      <w:marRight w:val="0"/>
      <w:marTop w:val="0"/>
      <w:marBottom w:val="0"/>
      <w:divBdr>
        <w:top w:val="none" w:sz="0" w:space="0" w:color="auto"/>
        <w:left w:val="none" w:sz="0" w:space="0" w:color="auto"/>
        <w:bottom w:val="none" w:sz="0" w:space="0" w:color="auto"/>
        <w:right w:val="none" w:sz="0" w:space="0" w:color="auto"/>
      </w:divBdr>
    </w:div>
    <w:div w:id="1558514934">
      <w:bodyDiv w:val="1"/>
      <w:marLeft w:val="0"/>
      <w:marRight w:val="0"/>
      <w:marTop w:val="0"/>
      <w:marBottom w:val="0"/>
      <w:divBdr>
        <w:top w:val="none" w:sz="0" w:space="0" w:color="auto"/>
        <w:left w:val="none" w:sz="0" w:space="0" w:color="auto"/>
        <w:bottom w:val="none" w:sz="0" w:space="0" w:color="auto"/>
        <w:right w:val="none" w:sz="0" w:space="0" w:color="auto"/>
      </w:divBdr>
    </w:div>
    <w:div w:id="1606112888">
      <w:bodyDiv w:val="1"/>
      <w:marLeft w:val="0"/>
      <w:marRight w:val="0"/>
      <w:marTop w:val="0"/>
      <w:marBottom w:val="0"/>
      <w:divBdr>
        <w:top w:val="none" w:sz="0" w:space="0" w:color="auto"/>
        <w:left w:val="none" w:sz="0" w:space="0" w:color="auto"/>
        <w:bottom w:val="none" w:sz="0" w:space="0" w:color="auto"/>
        <w:right w:val="none" w:sz="0" w:space="0" w:color="auto"/>
      </w:divBdr>
    </w:div>
    <w:div w:id="1612662031">
      <w:bodyDiv w:val="1"/>
      <w:marLeft w:val="0"/>
      <w:marRight w:val="0"/>
      <w:marTop w:val="0"/>
      <w:marBottom w:val="0"/>
      <w:divBdr>
        <w:top w:val="none" w:sz="0" w:space="0" w:color="auto"/>
        <w:left w:val="none" w:sz="0" w:space="0" w:color="auto"/>
        <w:bottom w:val="none" w:sz="0" w:space="0" w:color="auto"/>
        <w:right w:val="none" w:sz="0" w:space="0" w:color="auto"/>
      </w:divBdr>
      <w:divsChild>
        <w:div w:id="634481824">
          <w:marLeft w:val="0"/>
          <w:marRight w:val="0"/>
          <w:marTop w:val="0"/>
          <w:marBottom w:val="0"/>
          <w:divBdr>
            <w:top w:val="none" w:sz="0" w:space="0" w:color="auto"/>
            <w:left w:val="none" w:sz="0" w:space="0" w:color="auto"/>
            <w:bottom w:val="none" w:sz="0" w:space="0" w:color="auto"/>
            <w:right w:val="none" w:sz="0" w:space="0" w:color="auto"/>
          </w:divBdr>
        </w:div>
      </w:divsChild>
    </w:div>
    <w:div w:id="1693529322">
      <w:bodyDiv w:val="1"/>
      <w:marLeft w:val="0"/>
      <w:marRight w:val="0"/>
      <w:marTop w:val="0"/>
      <w:marBottom w:val="0"/>
      <w:divBdr>
        <w:top w:val="none" w:sz="0" w:space="0" w:color="auto"/>
        <w:left w:val="none" w:sz="0" w:space="0" w:color="auto"/>
        <w:bottom w:val="none" w:sz="0" w:space="0" w:color="auto"/>
        <w:right w:val="none" w:sz="0" w:space="0" w:color="auto"/>
      </w:divBdr>
    </w:div>
    <w:div w:id="1766419208">
      <w:bodyDiv w:val="1"/>
      <w:marLeft w:val="0"/>
      <w:marRight w:val="0"/>
      <w:marTop w:val="0"/>
      <w:marBottom w:val="0"/>
      <w:divBdr>
        <w:top w:val="none" w:sz="0" w:space="0" w:color="auto"/>
        <w:left w:val="none" w:sz="0" w:space="0" w:color="auto"/>
        <w:bottom w:val="none" w:sz="0" w:space="0" w:color="auto"/>
        <w:right w:val="none" w:sz="0" w:space="0" w:color="auto"/>
      </w:divBdr>
    </w:div>
    <w:div w:id="1859270376">
      <w:bodyDiv w:val="1"/>
      <w:marLeft w:val="0"/>
      <w:marRight w:val="0"/>
      <w:marTop w:val="0"/>
      <w:marBottom w:val="0"/>
      <w:divBdr>
        <w:top w:val="none" w:sz="0" w:space="0" w:color="auto"/>
        <w:left w:val="none" w:sz="0" w:space="0" w:color="auto"/>
        <w:bottom w:val="none" w:sz="0" w:space="0" w:color="auto"/>
        <w:right w:val="none" w:sz="0" w:space="0" w:color="auto"/>
      </w:divBdr>
      <w:divsChild>
        <w:div w:id="1468818155">
          <w:marLeft w:val="0"/>
          <w:marRight w:val="0"/>
          <w:marTop w:val="0"/>
          <w:marBottom w:val="0"/>
          <w:divBdr>
            <w:top w:val="none" w:sz="0" w:space="0" w:color="auto"/>
            <w:left w:val="none" w:sz="0" w:space="0" w:color="auto"/>
            <w:bottom w:val="none" w:sz="0" w:space="0" w:color="auto"/>
            <w:right w:val="none" w:sz="0" w:space="0" w:color="auto"/>
          </w:divBdr>
          <w:divsChild>
            <w:div w:id="1418137426">
              <w:marLeft w:val="0"/>
              <w:marRight w:val="0"/>
              <w:marTop w:val="0"/>
              <w:marBottom w:val="0"/>
              <w:divBdr>
                <w:top w:val="none" w:sz="0" w:space="0" w:color="auto"/>
                <w:left w:val="none" w:sz="0" w:space="0" w:color="auto"/>
                <w:bottom w:val="none" w:sz="0" w:space="0" w:color="auto"/>
                <w:right w:val="none" w:sz="0" w:space="0" w:color="auto"/>
              </w:divBdr>
              <w:divsChild>
                <w:div w:id="254870197">
                  <w:marLeft w:val="0"/>
                  <w:marRight w:val="0"/>
                  <w:marTop w:val="0"/>
                  <w:marBottom w:val="0"/>
                  <w:divBdr>
                    <w:top w:val="none" w:sz="0" w:space="0" w:color="auto"/>
                    <w:left w:val="none" w:sz="0" w:space="0" w:color="auto"/>
                    <w:bottom w:val="none" w:sz="0" w:space="0" w:color="auto"/>
                    <w:right w:val="none" w:sz="0" w:space="0" w:color="auto"/>
                  </w:divBdr>
                  <w:divsChild>
                    <w:div w:id="1605066028">
                      <w:marLeft w:val="0"/>
                      <w:marRight w:val="0"/>
                      <w:marTop w:val="0"/>
                      <w:marBottom w:val="0"/>
                      <w:divBdr>
                        <w:top w:val="none" w:sz="0" w:space="0" w:color="auto"/>
                        <w:left w:val="none" w:sz="0" w:space="0" w:color="auto"/>
                        <w:bottom w:val="none" w:sz="0" w:space="0" w:color="auto"/>
                        <w:right w:val="none" w:sz="0" w:space="0" w:color="auto"/>
                      </w:divBdr>
                      <w:divsChild>
                        <w:div w:id="888568676">
                          <w:marLeft w:val="0"/>
                          <w:marRight w:val="0"/>
                          <w:marTop w:val="0"/>
                          <w:marBottom w:val="0"/>
                          <w:divBdr>
                            <w:top w:val="none" w:sz="0" w:space="0" w:color="auto"/>
                            <w:left w:val="none" w:sz="0" w:space="0" w:color="auto"/>
                            <w:bottom w:val="none" w:sz="0" w:space="0" w:color="auto"/>
                            <w:right w:val="none" w:sz="0" w:space="0" w:color="auto"/>
                          </w:divBdr>
                          <w:divsChild>
                            <w:div w:id="96215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299374">
      <w:bodyDiv w:val="1"/>
      <w:marLeft w:val="0"/>
      <w:marRight w:val="0"/>
      <w:marTop w:val="0"/>
      <w:marBottom w:val="0"/>
      <w:divBdr>
        <w:top w:val="none" w:sz="0" w:space="0" w:color="auto"/>
        <w:left w:val="none" w:sz="0" w:space="0" w:color="auto"/>
        <w:bottom w:val="none" w:sz="0" w:space="0" w:color="auto"/>
        <w:right w:val="none" w:sz="0" w:space="0" w:color="auto"/>
      </w:divBdr>
    </w:div>
    <w:div w:id="1930040437">
      <w:bodyDiv w:val="1"/>
      <w:marLeft w:val="0"/>
      <w:marRight w:val="0"/>
      <w:marTop w:val="0"/>
      <w:marBottom w:val="0"/>
      <w:divBdr>
        <w:top w:val="none" w:sz="0" w:space="0" w:color="auto"/>
        <w:left w:val="none" w:sz="0" w:space="0" w:color="auto"/>
        <w:bottom w:val="none" w:sz="0" w:space="0" w:color="auto"/>
        <w:right w:val="none" w:sz="0" w:space="0" w:color="auto"/>
      </w:divBdr>
      <w:divsChild>
        <w:div w:id="1181434327">
          <w:marLeft w:val="0"/>
          <w:marRight w:val="0"/>
          <w:marTop w:val="0"/>
          <w:marBottom w:val="0"/>
          <w:divBdr>
            <w:top w:val="none" w:sz="0" w:space="0" w:color="auto"/>
            <w:left w:val="none" w:sz="0" w:space="0" w:color="auto"/>
            <w:bottom w:val="none" w:sz="0" w:space="0" w:color="auto"/>
            <w:right w:val="none" w:sz="0" w:space="0" w:color="auto"/>
          </w:divBdr>
        </w:div>
      </w:divsChild>
    </w:div>
    <w:div w:id="1974358945">
      <w:bodyDiv w:val="1"/>
      <w:marLeft w:val="0"/>
      <w:marRight w:val="0"/>
      <w:marTop w:val="0"/>
      <w:marBottom w:val="0"/>
      <w:divBdr>
        <w:top w:val="none" w:sz="0" w:space="0" w:color="auto"/>
        <w:left w:val="none" w:sz="0" w:space="0" w:color="auto"/>
        <w:bottom w:val="none" w:sz="0" w:space="0" w:color="auto"/>
        <w:right w:val="none" w:sz="0" w:space="0" w:color="auto"/>
      </w:divBdr>
    </w:div>
    <w:div w:id="2018388937">
      <w:bodyDiv w:val="1"/>
      <w:marLeft w:val="0"/>
      <w:marRight w:val="0"/>
      <w:marTop w:val="0"/>
      <w:marBottom w:val="0"/>
      <w:divBdr>
        <w:top w:val="none" w:sz="0" w:space="0" w:color="auto"/>
        <w:left w:val="none" w:sz="0" w:space="0" w:color="auto"/>
        <w:bottom w:val="none" w:sz="0" w:space="0" w:color="auto"/>
        <w:right w:val="none" w:sz="0" w:space="0" w:color="auto"/>
      </w:divBdr>
    </w:div>
    <w:div w:id="2038965882">
      <w:bodyDiv w:val="1"/>
      <w:marLeft w:val="0"/>
      <w:marRight w:val="0"/>
      <w:marTop w:val="0"/>
      <w:marBottom w:val="0"/>
      <w:divBdr>
        <w:top w:val="none" w:sz="0" w:space="0" w:color="auto"/>
        <w:left w:val="none" w:sz="0" w:space="0" w:color="auto"/>
        <w:bottom w:val="none" w:sz="0" w:space="0" w:color="auto"/>
        <w:right w:val="none" w:sz="0" w:space="0" w:color="auto"/>
      </w:divBdr>
    </w:div>
    <w:div w:id="2114978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mailto:allison.Carrington@sds.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eur01.safelinks.protection.outlook.com/?url=https%3A%2F%2Fwww.mindroom.org%2F&amp;data=05%7C02%7Cjulie.kean%40sds.co.uk%7Cb71ac140c9cb4dbc5e3a08dc78bb6ebc%7C33ca6d475e4f477484f1696cbb508cbe%7C0%7C0%7C638517993621993886%7CUnknown%7CTWFpbGZsb3d8eyJWIjoiMC4wLjAwMDAiLCJQIjoiV2luMzIiLCJBTiI6Ik1haWwiLCJXVCI6Mn0%3D%7C0%7C%7C%7C&amp;sdata=rdH3vlkfod3hcM1UC44wyROHaxuAjfny7YaON7LjzKk%3D&amp;reserved=0" TargetMode="Externa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omanson@aberdeencity.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SHCRO~1\AppData\Local\Temp\SDS_Internal_Word_V3-1.dotx" TargetMode="External"/></Relationships>
</file>

<file path=word/theme/theme1.xml><?xml version="1.0" encoding="utf-8"?>
<a:theme xmlns:a="http://schemas.openxmlformats.org/drawingml/2006/main" name="Office Theme">
  <a:themeElements>
    <a:clrScheme name="SD Scotland">
      <a:dk1>
        <a:srgbClr val="000000"/>
      </a:dk1>
      <a:lt1>
        <a:srgbClr val="FFFFFF"/>
      </a:lt1>
      <a:dk2>
        <a:srgbClr val="000000"/>
      </a:dk2>
      <a:lt2>
        <a:srgbClr val="DCDDDE"/>
      </a:lt2>
      <a:accent1>
        <a:srgbClr val="F99B1C"/>
      </a:accent1>
      <a:accent2>
        <a:srgbClr val="006373"/>
      </a:accent2>
      <a:accent3>
        <a:srgbClr val="9BBB59"/>
      </a:accent3>
      <a:accent4>
        <a:srgbClr val="8064A2"/>
      </a:accent4>
      <a:accent5>
        <a:srgbClr val="4BACC6"/>
      </a:accent5>
      <a:accent6>
        <a:srgbClr val="F79646"/>
      </a:accent6>
      <a:hlink>
        <a:srgbClr val="F99B1C"/>
      </a:hlink>
      <a:folHlink>
        <a:srgbClr val="F99B1C"/>
      </a:folHlink>
    </a:clrScheme>
    <a:fontScheme name="SD Scotlan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412ED294092AA4CA58629860955E392" ma:contentTypeVersion="11" ma:contentTypeDescription="Create a new document." ma:contentTypeScope="" ma:versionID="db9ea12332d8d1e75d86de94f9a4dac6">
  <xsd:schema xmlns:xsd="http://www.w3.org/2001/XMLSchema" xmlns:xs="http://www.w3.org/2001/XMLSchema" xmlns:p="http://schemas.microsoft.com/office/2006/metadata/properties" xmlns:ns3="5b0a88f6-d5c1-43fc-ad31-d3a06e973c5d" xmlns:ns4="f3054fd8-561a-4e33-bd7b-52b5071177b6" targetNamespace="http://schemas.microsoft.com/office/2006/metadata/properties" ma:root="true" ma:fieldsID="87ff8d81744684f2c3b3fc7b9a36d142" ns3:_="" ns4:_="">
    <xsd:import namespace="5b0a88f6-d5c1-43fc-ad31-d3a06e973c5d"/>
    <xsd:import namespace="f3054fd8-561a-4e33-bd7b-52b5071177b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a88f6-d5c1-43fc-ad31-d3a06e973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54fd8-561a-4e33-bd7b-52b5071177b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8E84E-CC81-49AC-AE27-D1C105538381}">
  <ds:schemaRefs>
    <ds:schemaRef ds:uri="http://schemas.microsoft.com/sharepoint/v3/contenttype/forms"/>
  </ds:schemaRefs>
</ds:datastoreItem>
</file>

<file path=customXml/itemProps2.xml><?xml version="1.0" encoding="utf-8"?>
<ds:datastoreItem xmlns:ds="http://schemas.openxmlformats.org/officeDocument/2006/customXml" ds:itemID="{7C042970-466E-4C76-B342-5C1E7708A464}">
  <ds:schemaRefs>
    <ds:schemaRef ds:uri="http://schemas.microsoft.com/office/2006/metadata/properties"/>
  </ds:schemaRefs>
</ds:datastoreItem>
</file>

<file path=customXml/itemProps3.xml><?xml version="1.0" encoding="utf-8"?>
<ds:datastoreItem xmlns:ds="http://schemas.openxmlformats.org/officeDocument/2006/customXml" ds:itemID="{2D5417DC-C8FB-4BE6-B49A-7A8672166E65}">
  <ds:schemaRefs>
    <ds:schemaRef ds:uri="http://schemas.openxmlformats.org/officeDocument/2006/bibliography"/>
  </ds:schemaRefs>
</ds:datastoreItem>
</file>

<file path=customXml/itemProps4.xml><?xml version="1.0" encoding="utf-8"?>
<ds:datastoreItem xmlns:ds="http://schemas.openxmlformats.org/officeDocument/2006/customXml" ds:itemID="{2C21F188-0D22-43AA-85D8-720D2CA1C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a88f6-d5c1-43fc-ad31-d3a06e973c5d"/>
    <ds:schemaRef ds:uri="f3054fd8-561a-4e33-bd7b-52b507117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SDS_Internal_Word_V3-1</Template>
  <TotalTime>6</TotalTime>
  <Pages>4</Pages>
  <Words>904</Words>
  <Characters>5154</Characters>
  <Application>Microsoft Office Word</Application>
  <DocSecurity>2</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McAdams;Joanne McAdams (SDS);Save doc to files before editing</dc:creator>
  <cp:keywords/>
  <dc:description/>
  <cp:lastModifiedBy>Allison Carrington</cp:lastModifiedBy>
  <cp:revision>9</cp:revision>
  <cp:lastPrinted>2020-01-14T11:54:00Z</cp:lastPrinted>
  <dcterms:created xsi:type="dcterms:W3CDTF">2024-06-17T13:04:00Z</dcterms:created>
  <dcterms:modified xsi:type="dcterms:W3CDTF">2024-06-17T13:09:00Z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0x0101009412ED294092AA4CA58629860955E392</vt:lpwstr>
  </property>
  <property fmtid="{D5CDD505-2E9C-101B-9397-08002B2CF9AE}" pid="3" name="Order">
    <vt:r8>1000</vt:r8>
  </property>
  <property fmtid="{D5CDD505-2E9C-101B-9397-08002B2CF9AE}" pid="4" name="TaxKeyword">
    <vt:lpwstr/>
  </property>
  <property fmtid="{D5CDD505-2E9C-101B-9397-08002B2CF9AE}" pid="5" name="SharedWithUsers">
    <vt:lpwstr>2153;#Gail Sinclair</vt:lpwstr>
  </property>
</Properties>
</file>