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CE582" w14:textId="77777777" w:rsidR="00813A80" w:rsidRPr="000C56E6" w:rsidRDefault="00813A80" w:rsidP="00813A80">
      <w:pPr>
        <w:jc w:val="center"/>
        <w:rPr>
          <w:rFonts w:ascii="Calibri" w:hAnsi="Calibri"/>
        </w:rPr>
      </w:pPr>
      <w:r>
        <w:rPr>
          <w:noProof/>
        </w:rPr>
        <w:drawing>
          <wp:inline distT="0" distB="0" distL="0" distR="0" wp14:anchorId="1C5C3F8E" wp14:editId="19FEEEC6">
            <wp:extent cx="3676650" cy="1238250"/>
            <wp:effectExtent l="0" t="0" r="0" b="0"/>
            <wp:docPr id="1" name="Picture 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" descr="image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D7369" w14:textId="77777777" w:rsidR="00813A80" w:rsidRPr="000C56E6" w:rsidRDefault="00813A80" w:rsidP="00813A80">
      <w:pPr>
        <w:rPr>
          <w:rFonts w:ascii="Calibri" w:hAnsi="Calibri" w:cs="Arial"/>
        </w:rPr>
      </w:pPr>
    </w:p>
    <w:p w14:paraId="47EF5E72" w14:textId="77777777" w:rsidR="00813A80" w:rsidRPr="000C56E6" w:rsidRDefault="00813A80" w:rsidP="00813A80">
      <w:pPr>
        <w:jc w:val="center"/>
        <w:rPr>
          <w:rFonts w:ascii="Calibri" w:hAnsi="Calibri" w:cs="Arial"/>
          <w:b/>
        </w:rPr>
      </w:pPr>
    </w:p>
    <w:p w14:paraId="45071F71" w14:textId="78B1837F" w:rsidR="00813A80" w:rsidRPr="000C56E6" w:rsidRDefault="00813A80" w:rsidP="00813A80">
      <w:pPr>
        <w:jc w:val="center"/>
        <w:rPr>
          <w:rFonts w:ascii="Calibri" w:hAnsi="Calibri" w:cs="Arial"/>
          <w:b/>
          <w:bCs/>
        </w:rPr>
      </w:pPr>
      <w:r w:rsidRPr="5350CE5D">
        <w:rPr>
          <w:rFonts w:ascii="Calibri" w:hAnsi="Calibri" w:cs="Arial"/>
          <w:b/>
          <w:bCs/>
        </w:rPr>
        <w:t xml:space="preserve">Date: </w:t>
      </w:r>
      <w:r w:rsidR="00083F43">
        <w:rPr>
          <w:rFonts w:ascii="Calibri" w:hAnsi="Calibri" w:cs="Arial"/>
          <w:b/>
          <w:bCs/>
        </w:rPr>
        <w:t>Tuesday 11</w:t>
      </w:r>
      <w:r w:rsidR="00083F43" w:rsidRPr="00083F43">
        <w:rPr>
          <w:rFonts w:ascii="Calibri" w:hAnsi="Calibri" w:cs="Arial"/>
          <w:b/>
          <w:bCs/>
          <w:vertAlign w:val="superscript"/>
        </w:rPr>
        <w:t>th</w:t>
      </w:r>
      <w:r w:rsidR="00083F43">
        <w:rPr>
          <w:rFonts w:ascii="Calibri" w:hAnsi="Calibri" w:cs="Arial"/>
          <w:b/>
          <w:bCs/>
        </w:rPr>
        <w:t xml:space="preserve"> March 2025</w:t>
      </w:r>
    </w:p>
    <w:p w14:paraId="3D4E1EB3" w14:textId="77777777" w:rsidR="00813A80" w:rsidRPr="000C56E6" w:rsidRDefault="00813A80" w:rsidP="00813A80">
      <w:pPr>
        <w:jc w:val="center"/>
        <w:rPr>
          <w:rFonts w:ascii="Calibri" w:hAnsi="Calibri" w:cs="Arial"/>
          <w:b/>
        </w:rPr>
      </w:pPr>
    </w:p>
    <w:p w14:paraId="78FC7B09" w14:textId="59F6DF1A" w:rsidR="00813A80" w:rsidRDefault="00813A80" w:rsidP="00813A80">
      <w:pPr>
        <w:jc w:val="center"/>
        <w:rPr>
          <w:rFonts w:ascii="Calibri" w:hAnsi="Calibri" w:cs="Arial"/>
          <w:b/>
        </w:rPr>
      </w:pPr>
      <w:r w:rsidRPr="000C56E6">
        <w:rPr>
          <w:rFonts w:ascii="Calibri" w:hAnsi="Calibri" w:cs="Arial"/>
          <w:b/>
        </w:rPr>
        <w:t>Meeting</w:t>
      </w:r>
      <w:r>
        <w:rPr>
          <w:rFonts w:ascii="Calibri" w:hAnsi="Calibri" w:cs="Arial"/>
          <w:b/>
        </w:rPr>
        <w:t xml:space="preserve">: </w:t>
      </w:r>
      <w:r w:rsidR="00B94F62">
        <w:rPr>
          <w:rFonts w:ascii="Calibri" w:hAnsi="Calibri" w:cs="Arial"/>
          <w:b/>
        </w:rPr>
        <w:t xml:space="preserve">Torry Partnership, Greyhope Community Hub </w:t>
      </w:r>
    </w:p>
    <w:p w14:paraId="09090973" w14:textId="77777777" w:rsidR="00813A80" w:rsidRPr="000C56E6" w:rsidRDefault="00813A80" w:rsidP="00813A80">
      <w:pPr>
        <w:jc w:val="center"/>
        <w:rPr>
          <w:rFonts w:ascii="Calibri" w:hAnsi="Calibri" w:cs="Arial"/>
          <w:b/>
        </w:rPr>
      </w:pPr>
    </w:p>
    <w:p w14:paraId="3ABC39F3" w14:textId="77777777" w:rsidR="00813A80" w:rsidRPr="000C56E6" w:rsidRDefault="00813A80" w:rsidP="00813A80">
      <w:pPr>
        <w:jc w:val="center"/>
        <w:rPr>
          <w:rFonts w:ascii="Calibri" w:hAnsi="Calibri" w:cs="Arial"/>
          <w:b/>
        </w:rPr>
      </w:pPr>
      <w:r w:rsidRPr="000C56E6">
        <w:rPr>
          <w:rFonts w:ascii="Calibri" w:hAnsi="Calibri" w:cs="Arial"/>
          <w:b/>
        </w:rPr>
        <w:t>MEETING NOTE</w:t>
      </w:r>
    </w:p>
    <w:p w14:paraId="6207E974" w14:textId="77777777" w:rsidR="00813A80" w:rsidRPr="00132DAF" w:rsidRDefault="00813A80" w:rsidP="00813A80"/>
    <w:p w14:paraId="64940099" w14:textId="77777777" w:rsidR="00813A80" w:rsidRPr="00132DAF" w:rsidRDefault="00813A80" w:rsidP="00813A80"/>
    <w:p w14:paraId="1CE7D848" w14:textId="77777777" w:rsidR="00813A80" w:rsidRDefault="00813A80" w:rsidP="00813A80">
      <w:pPr>
        <w:jc w:val="center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813A80" w14:paraId="4E96FE55" w14:textId="77777777" w:rsidTr="00362CC7">
        <w:tc>
          <w:tcPr>
            <w:tcW w:w="4673" w:type="dxa"/>
          </w:tcPr>
          <w:p w14:paraId="05610ED0" w14:textId="77777777" w:rsidR="00813A80" w:rsidRDefault="00813A80" w:rsidP="00362CC7">
            <w:pPr>
              <w:jc w:val="center"/>
            </w:pPr>
            <w:r>
              <w:t>In Attendance</w:t>
            </w:r>
          </w:p>
        </w:tc>
        <w:tc>
          <w:tcPr>
            <w:tcW w:w="4961" w:type="dxa"/>
          </w:tcPr>
          <w:p w14:paraId="7781EE11" w14:textId="77777777" w:rsidR="00813A80" w:rsidRPr="002A2F98" w:rsidRDefault="00813A80" w:rsidP="00362CC7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2A2F98">
              <w:rPr>
                <w:rFonts w:ascii="Calibri" w:hAnsi="Calibri" w:cs="Calibri"/>
                <w:sz w:val="28"/>
                <w:szCs w:val="28"/>
              </w:rPr>
              <w:t>Apologies</w:t>
            </w:r>
          </w:p>
        </w:tc>
      </w:tr>
      <w:tr w:rsidR="00813A80" w14:paraId="171C8E70" w14:textId="77777777" w:rsidTr="00362CC7">
        <w:tc>
          <w:tcPr>
            <w:tcW w:w="4673" w:type="dxa"/>
          </w:tcPr>
          <w:p w14:paraId="11A7DBF9" w14:textId="551C1129" w:rsidR="00813A80" w:rsidRPr="006F79E6" w:rsidRDefault="00083F43" w:rsidP="00362C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Jade Leyden </w:t>
            </w:r>
            <w:r w:rsidR="00AD2265">
              <w:rPr>
                <w:rFonts w:asciiTheme="minorHAnsi" w:hAnsiTheme="minorHAnsi" w:cstheme="minorHAnsi"/>
              </w:rPr>
              <w:t>(ACC)</w:t>
            </w:r>
          </w:p>
        </w:tc>
        <w:tc>
          <w:tcPr>
            <w:tcW w:w="4961" w:type="dxa"/>
          </w:tcPr>
          <w:p w14:paraId="6FAE91CE" w14:textId="69E066D3" w:rsidR="00813A80" w:rsidRPr="00EB16D8" w:rsidRDefault="00B94F62" w:rsidP="00362C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Teresa</w:t>
            </w:r>
          </w:p>
        </w:tc>
      </w:tr>
      <w:tr w:rsidR="00813A80" w14:paraId="5332382C" w14:textId="77777777" w:rsidTr="00362CC7">
        <w:tc>
          <w:tcPr>
            <w:tcW w:w="4673" w:type="dxa"/>
          </w:tcPr>
          <w:p w14:paraId="3D91293E" w14:textId="443334AA" w:rsidR="00813A80" w:rsidRPr="00EB16D8" w:rsidRDefault="00083F43" w:rsidP="00362C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Angela Sadler (community rep)</w:t>
            </w:r>
          </w:p>
        </w:tc>
        <w:tc>
          <w:tcPr>
            <w:tcW w:w="4961" w:type="dxa"/>
          </w:tcPr>
          <w:p w14:paraId="04E7FF1A" w14:textId="289882D2" w:rsidR="00813A80" w:rsidRPr="00EB16D8" w:rsidRDefault="00B94F62" w:rsidP="00362C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Shanu (community rep)</w:t>
            </w:r>
          </w:p>
        </w:tc>
      </w:tr>
      <w:tr w:rsidR="00813A80" w14:paraId="03951D13" w14:textId="77777777" w:rsidTr="00362CC7">
        <w:tc>
          <w:tcPr>
            <w:tcW w:w="4673" w:type="dxa"/>
          </w:tcPr>
          <w:p w14:paraId="48A1E4DF" w14:textId="65E4EFF2" w:rsidR="00813A80" w:rsidRPr="00EB16D8" w:rsidRDefault="00083F43" w:rsidP="00362C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Fay Morrison </w:t>
            </w:r>
            <w:r>
              <w:rPr>
                <w:rFonts w:asciiTheme="minorHAnsi" w:hAnsiTheme="minorHAnsi" w:cstheme="minorHAnsi"/>
              </w:rPr>
              <w:t>(community rep)</w:t>
            </w:r>
          </w:p>
        </w:tc>
        <w:tc>
          <w:tcPr>
            <w:tcW w:w="4961" w:type="dxa"/>
          </w:tcPr>
          <w:p w14:paraId="05D626A4" w14:textId="5BB15CCB" w:rsidR="00813A80" w:rsidRPr="00EB16D8" w:rsidRDefault="00B94F62" w:rsidP="00362C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Lorna (Big Noise)</w:t>
            </w:r>
          </w:p>
        </w:tc>
      </w:tr>
      <w:tr w:rsidR="00813A80" w14:paraId="43F91A92" w14:textId="77777777" w:rsidTr="00362CC7">
        <w:tc>
          <w:tcPr>
            <w:tcW w:w="4673" w:type="dxa"/>
          </w:tcPr>
          <w:p w14:paraId="0A891DEC" w14:textId="2AEEA725" w:rsidR="00813A80" w:rsidRPr="006F79E6" w:rsidRDefault="00083F43" w:rsidP="00362C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Jamie Cole Hamilton (NESCAN)</w:t>
            </w:r>
          </w:p>
        </w:tc>
        <w:tc>
          <w:tcPr>
            <w:tcW w:w="4961" w:type="dxa"/>
          </w:tcPr>
          <w:p w14:paraId="494DAD2B" w14:textId="77777777" w:rsidR="00813A80" w:rsidRPr="00712A2F" w:rsidRDefault="00813A80" w:rsidP="00362CC7">
            <w:pPr>
              <w:rPr>
                <w:rFonts w:asciiTheme="minorHAnsi" w:hAnsiTheme="minorHAnsi" w:cstheme="minorHAnsi"/>
              </w:rPr>
            </w:pPr>
          </w:p>
        </w:tc>
      </w:tr>
      <w:tr w:rsidR="00813A80" w14:paraId="306FC724" w14:textId="77777777" w:rsidTr="00362CC7">
        <w:tc>
          <w:tcPr>
            <w:tcW w:w="4673" w:type="dxa"/>
          </w:tcPr>
          <w:p w14:paraId="467D259C" w14:textId="569716FD" w:rsidR="00813A80" w:rsidRPr="00FD65F1" w:rsidRDefault="00465222" w:rsidP="00362C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Nattie</w:t>
            </w:r>
            <w:r w:rsidR="001F2653">
              <w:rPr>
                <w:rFonts w:asciiTheme="minorHAnsi" w:hAnsiTheme="minorHAnsi" w:cstheme="minorHAnsi"/>
              </w:rPr>
              <w:t xml:space="preserve"> Wyvern</w:t>
            </w:r>
            <w:r>
              <w:rPr>
                <w:rFonts w:asciiTheme="minorHAnsi" w:hAnsiTheme="minorHAnsi" w:cstheme="minorHAnsi"/>
              </w:rPr>
              <w:t xml:space="preserve"> (Friends of St. </w:t>
            </w:r>
            <w:proofErr w:type="spellStart"/>
            <w:r>
              <w:rPr>
                <w:rFonts w:asciiTheme="minorHAnsi" w:hAnsiTheme="minorHAnsi" w:cstheme="minorHAnsi"/>
              </w:rPr>
              <w:t>Fitticks</w:t>
            </w:r>
            <w:proofErr w:type="spellEnd"/>
            <w:r>
              <w:rPr>
                <w:rFonts w:asciiTheme="minorHAnsi" w:hAnsiTheme="minorHAnsi" w:cstheme="minorHAnsi"/>
              </w:rPr>
              <w:t xml:space="preserve"> Park)</w:t>
            </w:r>
          </w:p>
        </w:tc>
        <w:tc>
          <w:tcPr>
            <w:tcW w:w="4961" w:type="dxa"/>
          </w:tcPr>
          <w:p w14:paraId="4A18B1F4" w14:textId="77777777" w:rsidR="00813A80" w:rsidRDefault="00813A80" w:rsidP="00362CC7">
            <w:pPr>
              <w:jc w:val="center"/>
            </w:pPr>
          </w:p>
        </w:tc>
      </w:tr>
      <w:tr w:rsidR="00813A80" w14:paraId="3F626362" w14:textId="77777777" w:rsidTr="00362CC7">
        <w:tc>
          <w:tcPr>
            <w:tcW w:w="4673" w:type="dxa"/>
          </w:tcPr>
          <w:p w14:paraId="4B378053" w14:textId="49AE84D5" w:rsidR="00813A80" w:rsidRPr="00FD65F1" w:rsidRDefault="006D3E8E" w:rsidP="00362C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Margaret Wright </w:t>
            </w:r>
            <w:r>
              <w:rPr>
                <w:rFonts w:asciiTheme="minorHAnsi" w:hAnsiTheme="minorHAnsi" w:cstheme="minorHAnsi"/>
              </w:rPr>
              <w:t>(community rep)</w:t>
            </w:r>
          </w:p>
        </w:tc>
        <w:tc>
          <w:tcPr>
            <w:tcW w:w="4961" w:type="dxa"/>
          </w:tcPr>
          <w:p w14:paraId="2B42DE99" w14:textId="77777777" w:rsidR="00813A80" w:rsidRDefault="00813A80" w:rsidP="00362CC7">
            <w:pPr>
              <w:jc w:val="center"/>
            </w:pPr>
          </w:p>
        </w:tc>
      </w:tr>
      <w:tr w:rsidR="00813A80" w14:paraId="7EA7C389" w14:textId="77777777" w:rsidTr="00362CC7">
        <w:tc>
          <w:tcPr>
            <w:tcW w:w="4673" w:type="dxa"/>
          </w:tcPr>
          <w:p w14:paraId="3C8B6B3D" w14:textId="0CC63C28" w:rsidR="00813A80" w:rsidRPr="00403EAF" w:rsidRDefault="00C30875" w:rsidP="00362C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Rose Ross (SHMU)</w:t>
            </w:r>
          </w:p>
        </w:tc>
        <w:tc>
          <w:tcPr>
            <w:tcW w:w="4961" w:type="dxa"/>
          </w:tcPr>
          <w:p w14:paraId="4B9DC552" w14:textId="77777777" w:rsidR="00813A80" w:rsidRDefault="00813A80" w:rsidP="00362CC7"/>
        </w:tc>
      </w:tr>
      <w:tr w:rsidR="00813A80" w14:paraId="5199C2F7" w14:textId="77777777" w:rsidTr="00362CC7">
        <w:tc>
          <w:tcPr>
            <w:tcW w:w="4673" w:type="dxa"/>
          </w:tcPr>
          <w:p w14:paraId="05055C6E" w14:textId="7D2236F5" w:rsidR="00813A80" w:rsidRPr="00403EAF" w:rsidRDefault="00C30875" w:rsidP="00362C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Beth Roberston </w:t>
            </w:r>
            <w:r>
              <w:rPr>
                <w:rFonts w:asciiTheme="minorHAnsi" w:hAnsiTheme="minorHAnsi" w:cstheme="minorHAnsi"/>
              </w:rPr>
              <w:t>(community rep)</w:t>
            </w:r>
          </w:p>
        </w:tc>
        <w:tc>
          <w:tcPr>
            <w:tcW w:w="4961" w:type="dxa"/>
          </w:tcPr>
          <w:p w14:paraId="39B78C9A" w14:textId="77777777" w:rsidR="00813A80" w:rsidRDefault="00813A80" w:rsidP="00362CC7"/>
        </w:tc>
      </w:tr>
      <w:tr w:rsidR="00813A80" w14:paraId="245DB214" w14:textId="77777777" w:rsidTr="00362CC7">
        <w:tc>
          <w:tcPr>
            <w:tcW w:w="4673" w:type="dxa"/>
          </w:tcPr>
          <w:p w14:paraId="12D96177" w14:textId="7FFBB780" w:rsidR="00813A80" w:rsidRPr="004957AE" w:rsidRDefault="00C30875" w:rsidP="00362C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Sarah</w:t>
            </w:r>
            <w:r w:rsidR="00D26FF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26FF7">
              <w:rPr>
                <w:rFonts w:asciiTheme="minorHAnsi" w:hAnsiTheme="minorHAnsi" w:cstheme="minorHAnsi"/>
              </w:rPr>
              <w:t>Irivne</w:t>
            </w:r>
            <w:proofErr w:type="spellEnd"/>
            <w:r>
              <w:rPr>
                <w:rFonts w:asciiTheme="minorHAnsi" w:hAnsiTheme="minorHAnsi" w:cstheme="minorHAnsi"/>
              </w:rPr>
              <w:t xml:space="preserve"> (ACVO)</w:t>
            </w:r>
          </w:p>
        </w:tc>
        <w:tc>
          <w:tcPr>
            <w:tcW w:w="4961" w:type="dxa"/>
          </w:tcPr>
          <w:p w14:paraId="387CBCA4" w14:textId="77777777" w:rsidR="00813A80" w:rsidRDefault="00813A80" w:rsidP="00362CC7"/>
        </w:tc>
      </w:tr>
      <w:tr w:rsidR="00813A80" w14:paraId="58D7BED1" w14:textId="77777777" w:rsidTr="00362CC7">
        <w:tc>
          <w:tcPr>
            <w:tcW w:w="4673" w:type="dxa"/>
          </w:tcPr>
          <w:p w14:paraId="39855C38" w14:textId="250D6EFC" w:rsidR="00813A80" w:rsidRPr="003C2F26" w:rsidRDefault="00C30875" w:rsidP="00362C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Susan Morrison (ACVO)</w:t>
            </w:r>
          </w:p>
        </w:tc>
        <w:tc>
          <w:tcPr>
            <w:tcW w:w="4961" w:type="dxa"/>
          </w:tcPr>
          <w:p w14:paraId="4C2F979A" w14:textId="77777777" w:rsidR="00813A80" w:rsidRDefault="00813A80" w:rsidP="00362CC7"/>
        </w:tc>
      </w:tr>
      <w:tr w:rsidR="00813A80" w14:paraId="5A46848F" w14:textId="77777777" w:rsidTr="00362CC7">
        <w:tc>
          <w:tcPr>
            <w:tcW w:w="4673" w:type="dxa"/>
          </w:tcPr>
          <w:p w14:paraId="67C049E4" w14:textId="48B6E5E0" w:rsidR="00813A80" w:rsidRPr="00B81431" w:rsidRDefault="00D26FF7" w:rsidP="00362C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Richard Caie </w:t>
            </w:r>
            <w:r>
              <w:rPr>
                <w:rFonts w:asciiTheme="minorHAnsi" w:hAnsiTheme="minorHAnsi" w:cstheme="minorHAnsi"/>
              </w:rPr>
              <w:t>(community rep)</w:t>
            </w:r>
          </w:p>
        </w:tc>
        <w:tc>
          <w:tcPr>
            <w:tcW w:w="4961" w:type="dxa"/>
          </w:tcPr>
          <w:p w14:paraId="56DF943B" w14:textId="77777777" w:rsidR="00813A80" w:rsidRDefault="00813A80" w:rsidP="00362CC7"/>
        </w:tc>
      </w:tr>
      <w:tr w:rsidR="00813A80" w14:paraId="36AE1F55" w14:textId="77777777" w:rsidTr="00362CC7">
        <w:tc>
          <w:tcPr>
            <w:tcW w:w="4673" w:type="dxa"/>
          </w:tcPr>
          <w:p w14:paraId="5E5835B8" w14:textId="490F3041" w:rsidR="00813A80" w:rsidRPr="00D57D6D" w:rsidRDefault="00D26FF7" w:rsidP="00362C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Lesley-Anne Mulholland </w:t>
            </w:r>
            <w:r>
              <w:rPr>
                <w:rFonts w:asciiTheme="minorHAnsi" w:hAnsiTheme="minorHAnsi" w:cstheme="minorHAnsi"/>
              </w:rPr>
              <w:t>(community rep)</w:t>
            </w:r>
          </w:p>
        </w:tc>
        <w:tc>
          <w:tcPr>
            <w:tcW w:w="4961" w:type="dxa"/>
          </w:tcPr>
          <w:p w14:paraId="7911B087" w14:textId="77777777" w:rsidR="00813A80" w:rsidRDefault="00813A80" w:rsidP="00362CC7"/>
        </w:tc>
      </w:tr>
      <w:tr w:rsidR="00813A80" w14:paraId="05E47B98" w14:textId="77777777" w:rsidTr="00362CC7">
        <w:tc>
          <w:tcPr>
            <w:tcW w:w="4673" w:type="dxa"/>
          </w:tcPr>
          <w:p w14:paraId="50F4D61F" w14:textId="15E6A64D" w:rsidR="00813A80" w:rsidRPr="0098084B" w:rsidRDefault="00D26FF7" w:rsidP="00362C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Kirsty (Big Noise)</w:t>
            </w:r>
          </w:p>
        </w:tc>
        <w:tc>
          <w:tcPr>
            <w:tcW w:w="4961" w:type="dxa"/>
          </w:tcPr>
          <w:p w14:paraId="5BC73FB9" w14:textId="77777777" w:rsidR="00813A80" w:rsidRDefault="00813A80" w:rsidP="00362CC7"/>
        </w:tc>
      </w:tr>
      <w:tr w:rsidR="00813A80" w14:paraId="3FD018D7" w14:textId="77777777" w:rsidTr="00362CC7">
        <w:tc>
          <w:tcPr>
            <w:tcW w:w="4673" w:type="dxa"/>
          </w:tcPr>
          <w:p w14:paraId="29663276" w14:textId="1A332C65" w:rsidR="00813A80" w:rsidRPr="00666737" w:rsidRDefault="004D0F3C" w:rsidP="00362CC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Mark Pain (Sport Aberdeen)</w:t>
            </w:r>
          </w:p>
        </w:tc>
        <w:tc>
          <w:tcPr>
            <w:tcW w:w="4961" w:type="dxa"/>
          </w:tcPr>
          <w:p w14:paraId="50AAB434" w14:textId="77777777" w:rsidR="00813A80" w:rsidRDefault="00813A80" w:rsidP="00362CC7"/>
        </w:tc>
      </w:tr>
    </w:tbl>
    <w:p w14:paraId="3437CACC" w14:textId="77777777" w:rsidR="00813A80" w:rsidRDefault="00813A80" w:rsidP="00813A80"/>
    <w:p w14:paraId="5B6BD271" w14:textId="77777777" w:rsidR="00813A80" w:rsidRDefault="00813A80" w:rsidP="00813A80"/>
    <w:tbl>
      <w:tblPr>
        <w:tblW w:w="981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7"/>
        <w:gridCol w:w="2677"/>
      </w:tblGrid>
      <w:tr w:rsidR="00813A80" w:rsidRPr="000C56E6" w14:paraId="30C6B13A" w14:textId="77777777" w:rsidTr="00DA177A">
        <w:tc>
          <w:tcPr>
            <w:tcW w:w="7137" w:type="dxa"/>
            <w:shd w:val="clear" w:color="auto" w:fill="auto"/>
          </w:tcPr>
          <w:p w14:paraId="52752D30" w14:textId="77777777" w:rsidR="00813A80" w:rsidRPr="000C56E6" w:rsidRDefault="00813A80" w:rsidP="00362CC7">
            <w:pPr>
              <w:rPr>
                <w:rFonts w:ascii="Calibri" w:hAnsi="Calibri" w:cs="Arial"/>
                <w:b/>
                <w:color w:val="000000"/>
              </w:rPr>
            </w:pPr>
            <w:r w:rsidRPr="000C56E6">
              <w:rPr>
                <w:rFonts w:ascii="Calibri" w:hAnsi="Calibri" w:cs="Arial"/>
                <w:b/>
                <w:color w:val="000000"/>
              </w:rPr>
              <w:t xml:space="preserve">ACTION POINTS </w:t>
            </w:r>
          </w:p>
          <w:p w14:paraId="7453791B" w14:textId="77777777" w:rsidR="00813A80" w:rsidRPr="000C56E6" w:rsidRDefault="00813A80" w:rsidP="00362CC7">
            <w:pPr>
              <w:rPr>
                <w:rFonts w:ascii="Calibri" w:hAnsi="Calibri" w:cs="Arial"/>
                <w:b/>
                <w:color w:val="000000"/>
              </w:rPr>
            </w:pPr>
          </w:p>
        </w:tc>
        <w:tc>
          <w:tcPr>
            <w:tcW w:w="2677" w:type="dxa"/>
            <w:shd w:val="clear" w:color="auto" w:fill="auto"/>
          </w:tcPr>
          <w:p w14:paraId="4159E583" w14:textId="77777777" w:rsidR="00813A80" w:rsidRPr="000C56E6" w:rsidRDefault="00813A80" w:rsidP="00362CC7">
            <w:pPr>
              <w:jc w:val="center"/>
              <w:rPr>
                <w:rFonts w:ascii="Calibri" w:hAnsi="Calibri" w:cs="Arial"/>
                <w:b/>
              </w:rPr>
            </w:pPr>
            <w:r w:rsidRPr="000C56E6">
              <w:rPr>
                <w:rFonts w:ascii="Calibri" w:hAnsi="Calibri" w:cs="Arial"/>
                <w:b/>
              </w:rPr>
              <w:t>ACTION LEAD</w:t>
            </w:r>
          </w:p>
        </w:tc>
      </w:tr>
      <w:tr w:rsidR="00813A80" w:rsidRPr="000C56E6" w14:paraId="1EDD2E1F" w14:textId="77777777" w:rsidTr="00DA177A">
        <w:tc>
          <w:tcPr>
            <w:tcW w:w="7137" w:type="dxa"/>
            <w:shd w:val="clear" w:color="auto" w:fill="auto"/>
          </w:tcPr>
          <w:p w14:paraId="5189C15B" w14:textId="77777777" w:rsidR="00813A80" w:rsidRDefault="00813A80" w:rsidP="00362CC7">
            <w:pPr>
              <w:numPr>
                <w:ilvl w:val="0"/>
                <w:numId w:val="1"/>
              </w:numPr>
              <w:rPr>
                <w:rFonts w:ascii="Calibri" w:hAnsi="Calibri" w:cs="Arial"/>
                <w:b/>
                <w:color w:val="000000"/>
              </w:rPr>
            </w:pPr>
            <w:r w:rsidRPr="000C56E6">
              <w:rPr>
                <w:rFonts w:ascii="Calibri" w:hAnsi="Calibri" w:cs="Arial"/>
                <w:b/>
                <w:color w:val="000000"/>
              </w:rPr>
              <w:t xml:space="preserve"> Welcome and Introductions</w:t>
            </w:r>
          </w:p>
          <w:p w14:paraId="42DA1616" w14:textId="27A09802" w:rsidR="004D0F3C" w:rsidRDefault="004D0F3C" w:rsidP="004D0F3C">
            <w:pPr>
              <w:ind w:left="360"/>
              <w:rPr>
                <w:rFonts w:ascii="Calibri" w:hAnsi="Calibri" w:cs="Arial"/>
                <w:bCs/>
                <w:color w:val="000000"/>
              </w:rPr>
            </w:pPr>
            <w:r w:rsidRPr="00174ACE">
              <w:rPr>
                <w:rFonts w:ascii="Calibri" w:hAnsi="Calibri" w:cs="Arial"/>
                <w:bCs/>
                <w:color w:val="000000"/>
              </w:rPr>
              <w:t xml:space="preserve">Fay opened the meeting and the group shared introductions – Richard and Lesley-Anne joined remotely due to technical issues at the hub disabling a </w:t>
            </w:r>
            <w:r w:rsidR="00174ACE" w:rsidRPr="00174ACE">
              <w:rPr>
                <w:rFonts w:ascii="Calibri" w:hAnsi="Calibri" w:cs="Arial"/>
                <w:bCs/>
                <w:color w:val="000000"/>
              </w:rPr>
              <w:t xml:space="preserve">join online option. </w:t>
            </w:r>
          </w:p>
          <w:p w14:paraId="24D22873" w14:textId="77777777" w:rsidR="00174ACE" w:rsidRDefault="00174ACE" w:rsidP="004D0F3C">
            <w:pPr>
              <w:ind w:left="360"/>
              <w:rPr>
                <w:rFonts w:ascii="Calibri" w:hAnsi="Calibri" w:cs="Arial"/>
                <w:bCs/>
                <w:color w:val="000000"/>
              </w:rPr>
            </w:pPr>
          </w:p>
          <w:p w14:paraId="520D66D9" w14:textId="061C674A" w:rsidR="00174ACE" w:rsidRPr="00174ACE" w:rsidRDefault="00174ACE" w:rsidP="004D0F3C">
            <w:pPr>
              <w:ind w:left="360"/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Luan was unavailable to attend this meeting but the group decided that 50% of the next meeting would look at the next steps</w:t>
            </w:r>
            <w:r w:rsidR="00A1356D">
              <w:rPr>
                <w:rFonts w:ascii="Calibri" w:hAnsi="Calibri" w:cs="Arial"/>
                <w:bCs/>
                <w:color w:val="000000"/>
              </w:rPr>
              <w:t xml:space="preserve"> for the community appointment day looking at supporting social isolation.</w:t>
            </w:r>
          </w:p>
          <w:p w14:paraId="4AF12F25" w14:textId="77777777" w:rsidR="00174ACE" w:rsidRDefault="00174ACE" w:rsidP="00174ACE">
            <w:pPr>
              <w:rPr>
                <w:rFonts w:ascii="Calibri" w:hAnsi="Calibri" w:cs="Arial"/>
                <w:bCs/>
                <w:color w:val="000000"/>
              </w:rPr>
            </w:pPr>
          </w:p>
          <w:p w14:paraId="2CCB9E3F" w14:textId="7280B351" w:rsidR="00174ACE" w:rsidRPr="00650B0B" w:rsidRDefault="00174ACE" w:rsidP="00174ACE">
            <w:pPr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2677" w:type="dxa"/>
            <w:shd w:val="clear" w:color="auto" w:fill="auto"/>
          </w:tcPr>
          <w:p w14:paraId="1A0425B9" w14:textId="77777777" w:rsidR="00813A80" w:rsidRDefault="00813A80" w:rsidP="00362CC7">
            <w:pPr>
              <w:jc w:val="center"/>
              <w:rPr>
                <w:rFonts w:ascii="Calibri" w:hAnsi="Calibri" w:cs="Arial"/>
                <w:b/>
              </w:rPr>
            </w:pPr>
          </w:p>
          <w:p w14:paraId="12C3597B" w14:textId="77777777" w:rsidR="00A1356D" w:rsidRDefault="00A1356D" w:rsidP="00362CC7">
            <w:pPr>
              <w:jc w:val="center"/>
              <w:rPr>
                <w:rFonts w:ascii="Calibri" w:hAnsi="Calibri" w:cs="Arial"/>
                <w:b/>
              </w:rPr>
            </w:pPr>
          </w:p>
          <w:p w14:paraId="6E1721FD" w14:textId="77777777" w:rsidR="00A1356D" w:rsidRDefault="00A1356D" w:rsidP="00362CC7">
            <w:pPr>
              <w:jc w:val="center"/>
              <w:rPr>
                <w:rFonts w:ascii="Calibri" w:hAnsi="Calibri" w:cs="Arial"/>
                <w:b/>
              </w:rPr>
            </w:pPr>
          </w:p>
          <w:p w14:paraId="2BB5AD99" w14:textId="77777777" w:rsidR="00A1356D" w:rsidRDefault="00A1356D" w:rsidP="00362CC7">
            <w:pPr>
              <w:jc w:val="center"/>
              <w:rPr>
                <w:rFonts w:ascii="Calibri" w:hAnsi="Calibri" w:cs="Arial"/>
                <w:b/>
              </w:rPr>
            </w:pPr>
          </w:p>
          <w:p w14:paraId="485DEAF0" w14:textId="77777777" w:rsidR="00A1356D" w:rsidRDefault="00A1356D" w:rsidP="00362CC7">
            <w:pPr>
              <w:jc w:val="center"/>
              <w:rPr>
                <w:rFonts w:ascii="Calibri" w:hAnsi="Calibri" w:cs="Arial"/>
                <w:b/>
              </w:rPr>
            </w:pPr>
          </w:p>
          <w:p w14:paraId="77BECBAE" w14:textId="77777777" w:rsidR="00A1356D" w:rsidRDefault="00A1356D" w:rsidP="00362CC7">
            <w:pPr>
              <w:jc w:val="center"/>
              <w:rPr>
                <w:rFonts w:ascii="Calibri" w:hAnsi="Calibri" w:cs="Arial"/>
                <w:b/>
              </w:rPr>
            </w:pPr>
          </w:p>
          <w:p w14:paraId="1A8296BA" w14:textId="76445540" w:rsidR="00A1356D" w:rsidRPr="000C56E6" w:rsidRDefault="00A1356D" w:rsidP="00362CC7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813A80" w:rsidRPr="000C56E6" w14:paraId="50175D8E" w14:textId="77777777" w:rsidTr="00DA177A">
        <w:trPr>
          <w:trHeight w:val="1340"/>
        </w:trPr>
        <w:tc>
          <w:tcPr>
            <w:tcW w:w="7137" w:type="dxa"/>
            <w:shd w:val="clear" w:color="auto" w:fill="auto"/>
          </w:tcPr>
          <w:p w14:paraId="263F18DB" w14:textId="77777777" w:rsidR="00813A80" w:rsidRDefault="00813A80" w:rsidP="00362CC7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Calibri" w:hAnsi="Calibri" w:cs="Arial"/>
                <w:b/>
                <w:color w:val="000000"/>
              </w:rPr>
            </w:pPr>
            <w:r>
              <w:rPr>
                <w:rFonts w:ascii="Calibri" w:hAnsi="Calibri" w:cs="Arial"/>
                <w:b/>
                <w:color w:val="000000"/>
              </w:rPr>
              <w:lastRenderedPageBreak/>
              <w:t xml:space="preserve">Minutes of previous meeting </w:t>
            </w:r>
          </w:p>
          <w:p w14:paraId="0EBC2BD6" w14:textId="77777777" w:rsidR="00813A80" w:rsidRDefault="00813A80" w:rsidP="00362CC7">
            <w:pPr>
              <w:ind w:left="720"/>
              <w:rPr>
                <w:rFonts w:ascii="Calibri" w:hAnsi="Calibri" w:cs="Arial"/>
                <w:b/>
                <w:color w:val="000000"/>
              </w:rPr>
            </w:pPr>
          </w:p>
          <w:p w14:paraId="5DA948DF" w14:textId="00531794" w:rsidR="00813A80" w:rsidRDefault="00813A80" w:rsidP="00362CC7">
            <w:pPr>
              <w:ind w:left="720"/>
              <w:rPr>
                <w:rFonts w:ascii="Calibri" w:hAnsi="Calibri" w:cs="Arial"/>
                <w:b/>
                <w:color w:val="000000"/>
              </w:rPr>
            </w:pPr>
            <w:r>
              <w:rPr>
                <w:rFonts w:ascii="Calibri" w:hAnsi="Calibri" w:cs="Arial"/>
                <w:b/>
                <w:color w:val="000000"/>
              </w:rPr>
              <w:t xml:space="preserve">Approval </w:t>
            </w:r>
          </w:p>
          <w:p w14:paraId="26B4369D" w14:textId="77777777" w:rsidR="00A1356D" w:rsidRDefault="00A1356D" w:rsidP="00362CC7">
            <w:pPr>
              <w:ind w:left="720"/>
              <w:rPr>
                <w:rFonts w:ascii="Calibri" w:hAnsi="Calibri" w:cs="Arial"/>
                <w:b/>
                <w:color w:val="000000"/>
              </w:rPr>
            </w:pPr>
          </w:p>
          <w:p w14:paraId="15AE784F" w14:textId="3424F026" w:rsidR="00A1356D" w:rsidRPr="00A1356D" w:rsidRDefault="00A1356D" w:rsidP="00362CC7">
            <w:pPr>
              <w:ind w:left="720"/>
              <w:rPr>
                <w:rFonts w:ascii="Calibri" w:hAnsi="Calibri" w:cs="Arial"/>
                <w:bCs/>
                <w:color w:val="000000"/>
              </w:rPr>
            </w:pPr>
            <w:r w:rsidRPr="00A1356D">
              <w:rPr>
                <w:rFonts w:ascii="Calibri" w:hAnsi="Calibri" w:cs="Arial"/>
                <w:bCs/>
                <w:color w:val="000000"/>
              </w:rPr>
              <w:t xml:space="preserve">Margaret Approved, Fay Seconded </w:t>
            </w:r>
          </w:p>
          <w:p w14:paraId="321F17DE" w14:textId="77777777" w:rsidR="00813A80" w:rsidRDefault="00813A80" w:rsidP="00362CC7">
            <w:pPr>
              <w:ind w:left="720"/>
              <w:rPr>
                <w:rFonts w:ascii="Calibri" w:hAnsi="Calibri" w:cs="Arial"/>
                <w:b/>
                <w:color w:val="000000"/>
              </w:rPr>
            </w:pPr>
          </w:p>
          <w:p w14:paraId="425D7F82" w14:textId="63EA6484" w:rsidR="00813A80" w:rsidRDefault="00813A80" w:rsidP="00362CC7">
            <w:pPr>
              <w:ind w:left="720"/>
              <w:rPr>
                <w:rFonts w:ascii="Calibri" w:hAnsi="Calibri" w:cs="Arial"/>
                <w:b/>
                <w:color w:val="000000"/>
              </w:rPr>
            </w:pPr>
            <w:r>
              <w:rPr>
                <w:rFonts w:ascii="Calibri" w:hAnsi="Calibri" w:cs="Arial"/>
                <w:b/>
                <w:color w:val="000000"/>
              </w:rPr>
              <w:t>Actions</w:t>
            </w:r>
          </w:p>
          <w:p w14:paraId="48A4BA02" w14:textId="77777777" w:rsidR="00813A80" w:rsidRDefault="00813A80" w:rsidP="00362CC7">
            <w:pPr>
              <w:ind w:left="720"/>
              <w:rPr>
                <w:rFonts w:ascii="Calibri" w:hAnsi="Calibri" w:cs="Arial"/>
                <w:b/>
                <w:color w:val="000000"/>
              </w:rPr>
            </w:pPr>
          </w:p>
          <w:p w14:paraId="725A8492" w14:textId="77777777" w:rsidR="00A1356D" w:rsidRDefault="00A1356D" w:rsidP="00A1356D">
            <w:pPr>
              <w:ind w:left="360"/>
              <w:rPr>
                <w:rFonts w:ascii="Calibri" w:hAnsi="Calibri" w:cs="Arial"/>
                <w:bCs/>
                <w:color w:val="000000"/>
              </w:rPr>
            </w:pPr>
            <w:r w:rsidRPr="00174ACE">
              <w:rPr>
                <w:rFonts w:ascii="Calibri" w:hAnsi="Calibri" w:cs="Arial"/>
                <w:bCs/>
                <w:color w:val="000000"/>
              </w:rPr>
              <w:t xml:space="preserve">Fay opened the meeting and the group shared introductions – Richard and Lesley-Anne joined remotely due to technical issues at the hub disabling a join online option. </w:t>
            </w:r>
          </w:p>
          <w:p w14:paraId="159CDBB0" w14:textId="77777777" w:rsidR="00A1356D" w:rsidRDefault="00A1356D" w:rsidP="00A1356D">
            <w:pPr>
              <w:ind w:left="360"/>
              <w:rPr>
                <w:rFonts w:ascii="Calibri" w:hAnsi="Calibri" w:cs="Arial"/>
                <w:bCs/>
                <w:color w:val="000000"/>
              </w:rPr>
            </w:pPr>
          </w:p>
          <w:p w14:paraId="3DA4B226" w14:textId="77777777" w:rsidR="00A1356D" w:rsidRPr="00174ACE" w:rsidRDefault="00A1356D" w:rsidP="00A1356D">
            <w:pPr>
              <w:ind w:left="360"/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Luan was unavailable to attend this meeting but the group decided that 50% of the next meeting would look at the next steps for the community appointment day looking at supporting social isolation.</w:t>
            </w:r>
          </w:p>
          <w:p w14:paraId="65E737F4" w14:textId="77777777" w:rsidR="00A1356D" w:rsidRDefault="00A1356D" w:rsidP="00362CC7">
            <w:pPr>
              <w:ind w:left="720"/>
              <w:rPr>
                <w:rFonts w:ascii="Calibri" w:hAnsi="Calibri" w:cs="Arial"/>
                <w:b/>
                <w:color w:val="000000"/>
              </w:rPr>
            </w:pPr>
          </w:p>
          <w:p w14:paraId="17F178AB" w14:textId="6DE36BA0" w:rsidR="00813A80" w:rsidRDefault="00813A80" w:rsidP="00362CC7">
            <w:pPr>
              <w:ind w:left="720"/>
              <w:rPr>
                <w:rFonts w:ascii="Calibri" w:hAnsi="Calibri" w:cs="Arial"/>
                <w:b/>
                <w:color w:val="000000"/>
              </w:rPr>
            </w:pPr>
            <w:r>
              <w:rPr>
                <w:rFonts w:ascii="Calibri" w:hAnsi="Calibri" w:cs="Arial"/>
                <w:b/>
                <w:color w:val="000000"/>
              </w:rPr>
              <w:t xml:space="preserve">Matters Arising </w:t>
            </w:r>
          </w:p>
          <w:p w14:paraId="5937F1CD" w14:textId="77777777" w:rsidR="00813A80" w:rsidRDefault="00813A80" w:rsidP="00362CC7">
            <w:pPr>
              <w:ind w:left="720"/>
              <w:rPr>
                <w:rFonts w:ascii="Calibri" w:hAnsi="Calibri" w:cs="Arial"/>
                <w:bCs/>
                <w:color w:val="000000"/>
              </w:rPr>
            </w:pPr>
          </w:p>
          <w:p w14:paraId="25AEF4D1" w14:textId="0678B270" w:rsidR="00637624" w:rsidRPr="001D29D9" w:rsidRDefault="00637624" w:rsidP="00362CC7">
            <w:pPr>
              <w:ind w:left="720"/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>On agenda</w:t>
            </w:r>
          </w:p>
        </w:tc>
        <w:tc>
          <w:tcPr>
            <w:tcW w:w="2677" w:type="dxa"/>
            <w:shd w:val="clear" w:color="auto" w:fill="auto"/>
          </w:tcPr>
          <w:p w14:paraId="0259379B" w14:textId="77777777" w:rsidR="00813A80" w:rsidRDefault="00813A80" w:rsidP="00362CC7">
            <w:pPr>
              <w:jc w:val="center"/>
              <w:rPr>
                <w:rFonts w:ascii="Calibri" w:hAnsi="Calibri" w:cs="Arial"/>
                <w:b/>
              </w:rPr>
            </w:pPr>
          </w:p>
          <w:p w14:paraId="080DBB3A" w14:textId="77777777" w:rsidR="00A1356D" w:rsidRDefault="00A1356D" w:rsidP="00362CC7">
            <w:pPr>
              <w:jc w:val="center"/>
              <w:rPr>
                <w:rFonts w:ascii="Calibri" w:hAnsi="Calibri" w:cs="Arial"/>
                <w:b/>
              </w:rPr>
            </w:pPr>
          </w:p>
          <w:p w14:paraId="1B22A1B0" w14:textId="77777777" w:rsidR="00A1356D" w:rsidRDefault="00A1356D" w:rsidP="00362CC7">
            <w:pPr>
              <w:jc w:val="center"/>
              <w:rPr>
                <w:rFonts w:ascii="Calibri" w:hAnsi="Calibri" w:cs="Arial"/>
                <w:b/>
              </w:rPr>
            </w:pPr>
          </w:p>
          <w:p w14:paraId="441F7951" w14:textId="77777777" w:rsidR="00A1356D" w:rsidRDefault="00A1356D" w:rsidP="00362CC7">
            <w:pPr>
              <w:jc w:val="center"/>
              <w:rPr>
                <w:rFonts w:ascii="Calibri" w:hAnsi="Calibri" w:cs="Arial"/>
                <w:b/>
              </w:rPr>
            </w:pPr>
          </w:p>
          <w:p w14:paraId="28902EB4" w14:textId="77777777" w:rsidR="00A1356D" w:rsidRDefault="00A1356D" w:rsidP="00362CC7">
            <w:pPr>
              <w:jc w:val="center"/>
              <w:rPr>
                <w:rFonts w:ascii="Calibri" w:hAnsi="Calibri" w:cs="Arial"/>
                <w:b/>
              </w:rPr>
            </w:pPr>
          </w:p>
          <w:p w14:paraId="7E967346" w14:textId="77777777" w:rsidR="00A1356D" w:rsidRDefault="00A1356D" w:rsidP="00362CC7">
            <w:pPr>
              <w:jc w:val="center"/>
              <w:rPr>
                <w:rFonts w:ascii="Calibri" w:hAnsi="Calibri" w:cs="Arial"/>
                <w:b/>
              </w:rPr>
            </w:pPr>
          </w:p>
          <w:p w14:paraId="34E679B8" w14:textId="77777777" w:rsidR="00A1356D" w:rsidRDefault="00A1356D" w:rsidP="00362CC7">
            <w:pPr>
              <w:jc w:val="center"/>
              <w:rPr>
                <w:rFonts w:ascii="Calibri" w:hAnsi="Calibri" w:cs="Arial"/>
                <w:b/>
              </w:rPr>
            </w:pPr>
          </w:p>
          <w:p w14:paraId="6D372A21" w14:textId="77777777" w:rsidR="00A1356D" w:rsidRDefault="00A1356D" w:rsidP="00362CC7">
            <w:pPr>
              <w:jc w:val="center"/>
              <w:rPr>
                <w:rFonts w:ascii="Calibri" w:hAnsi="Calibri" w:cs="Arial"/>
                <w:b/>
              </w:rPr>
            </w:pPr>
          </w:p>
          <w:p w14:paraId="65DAC6F7" w14:textId="77777777" w:rsidR="00A1356D" w:rsidRDefault="00A1356D" w:rsidP="00362CC7">
            <w:pPr>
              <w:jc w:val="center"/>
              <w:rPr>
                <w:rFonts w:ascii="Calibri" w:hAnsi="Calibri" w:cs="Arial"/>
                <w:b/>
              </w:rPr>
            </w:pPr>
          </w:p>
          <w:p w14:paraId="1EFDB84B" w14:textId="77777777" w:rsidR="00A1356D" w:rsidRDefault="00A1356D" w:rsidP="00362CC7">
            <w:pPr>
              <w:jc w:val="center"/>
              <w:rPr>
                <w:rFonts w:ascii="Calibri" w:hAnsi="Calibri" w:cs="Arial"/>
                <w:b/>
              </w:rPr>
            </w:pPr>
          </w:p>
          <w:p w14:paraId="43F2AE59" w14:textId="3EB2E9BF" w:rsidR="00A1356D" w:rsidRPr="000C56E6" w:rsidRDefault="00A1356D" w:rsidP="00362CC7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Teresa to arrange with Luan</w:t>
            </w:r>
            <w:r w:rsidR="005B2C4E">
              <w:rPr>
                <w:rFonts w:ascii="Calibri" w:hAnsi="Calibri" w:cs="Arial"/>
                <w:b/>
              </w:rPr>
              <w:t xml:space="preserve"> for next meeting </w:t>
            </w:r>
            <w:r w:rsidR="00714830">
              <w:rPr>
                <w:rFonts w:ascii="Calibri" w:hAnsi="Calibri" w:cs="Arial"/>
                <w:b/>
              </w:rPr>
              <w:t>– 22</w:t>
            </w:r>
            <w:r w:rsidR="00714830" w:rsidRPr="00714830">
              <w:rPr>
                <w:rFonts w:ascii="Calibri" w:hAnsi="Calibri" w:cs="Arial"/>
                <w:b/>
                <w:vertAlign w:val="superscript"/>
              </w:rPr>
              <w:t>nd</w:t>
            </w:r>
            <w:r w:rsidR="00714830">
              <w:rPr>
                <w:rFonts w:ascii="Calibri" w:hAnsi="Calibri" w:cs="Arial"/>
                <w:b/>
              </w:rPr>
              <w:t xml:space="preserve"> April</w:t>
            </w:r>
          </w:p>
        </w:tc>
      </w:tr>
      <w:tr w:rsidR="00813A80" w:rsidRPr="000C56E6" w14:paraId="0E5B54BB" w14:textId="77777777" w:rsidTr="00DA177A">
        <w:tc>
          <w:tcPr>
            <w:tcW w:w="7137" w:type="dxa"/>
            <w:shd w:val="clear" w:color="auto" w:fill="auto"/>
          </w:tcPr>
          <w:p w14:paraId="6EC9AD2F" w14:textId="5237AB8B" w:rsidR="00813A80" w:rsidRDefault="003070BF" w:rsidP="00A1356D">
            <w:pPr>
              <w:pStyle w:val="ListParagraph"/>
              <w:numPr>
                <w:ilvl w:val="0"/>
                <w:numId w:val="1"/>
              </w:num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 xml:space="preserve">Connected Torry </w:t>
            </w:r>
          </w:p>
          <w:p w14:paraId="3320E247" w14:textId="77777777" w:rsidR="003070BF" w:rsidRPr="00091151" w:rsidRDefault="003070BF" w:rsidP="003070BF">
            <w:pPr>
              <w:rPr>
                <w:rFonts w:ascii="Calibri" w:hAnsi="Calibri"/>
                <w:bCs/>
                <w:color w:val="000000"/>
              </w:rPr>
            </w:pPr>
          </w:p>
          <w:p w14:paraId="0B5541B3" w14:textId="61753547" w:rsidR="003070BF" w:rsidRPr="00091151" w:rsidRDefault="003070BF" w:rsidP="00C026AB">
            <w:pPr>
              <w:rPr>
                <w:rFonts w:ascii="Calibri" w:hAnsi="Calibri"/>
                <w:bCs/>
                <w:color w:val="000000"/>
              </w:rPr>
            </w:pPr>
            <w:r w:rsidRPr="00091151">
              <w:rPr>
                <w:rFonts w:ascii="Calibri" w:hAnsi="Calibri"/>
                <w:bCs/>
                <w:color w:val="000000"/>
              </w:rPr>
              <w:t xml:space="preserve">The website is now live and can be viewed here: </w:t>
            </w:r>
            <w:hyperlink r:id="rId9" w:history="1">
              <w:r w:rsidR="009D23BD" w:rsidRPr="00091151">
                <w:rPr>
                  <w:rStyle w:val="Hyperlink"/>
                  <w:rFonts w:ascii="Calibri" w:hAnsi="Calibri"/>
                  <w:bCs/>
                </w:rPr>
                <w:t>Torry – Connecting people, opportunities and places in Torry</w:t>
              </w:r>
            </w:hyperlink>
            <w:r w:rsidR="00C026AB" w:rsidRPr="00091151">
              <w:rPr>
                <w:rFonts w:ascii="Calibri" w:hAnsi="Calibri"/>
                <w:bCs/>
                <w:color w:val="000000"/>
              </w:rPr>
              <w:t xml:space="preserve">. </w:t>
            </w:r>
            <w:r w:rsidR="00C026AB" w:rsidRPr="00091151">
              <w:rPr>
                <w:rFonts w:ascii="Calibri" w:hAnsi="Calibri"/>
                <w:bCs/>
                <w:color w:val="000000"/>
              </w:rPr>
              <w:t>This is a website for Torry where people are able to share news</w:t>
            </w:r>
            <w:r w:rsidR="00C026AB" w:rsidRPr="00091151">
              <w:rPr>
                <w:rFonts w:ascii="Calibri" w:hAnsi="Calibri"/>
                <w:bCs/>
                <w:color w:val="000000"/>
              </w:rPr>
              <w:t xml:space="preserve"> and other things.</w:t>
            </w:r>
          </w:p>
          <w:p w14:paraId="2535E0F8" w14:textId="77777777" w:rsidR="009D23BD" w:rsidRPr="00091151" w:rsidRDefault="009D23BD" w:rsidP="009D23BD">
            <w:pPr>
              <w:rPr>
                <w:rFonts w:ascii="Calibri" w:hAnsi="Calibri"/>
                <w:bCs/>
                <w:color w:val="000000"/>
              </w:rPr>
            </w:pPr>
          </w:p>
          <w:p w14:paraId="020B2C95" w14:textId="0DB70CC3" w:rsidR="009D23BD" w:rsidRPr="00091151" w:rsidRDefault="009D23BD" w:rsidP="009D23BD">
            <w:pPr>
              <w:rPr>
                <w:rFonts w:ascii="Calibri" w:hAnsi="Calibri"/>
                <w:bCs/>
                <w:color w:val="000000"/>
              </w:rPr>
            </w:pPr>
            <w:r w:rsidRPr="00091151">
              <w:rPr>
                <w:rFonts w:ascii="Calibri" w:hAnsi="Calibri"/>
                <w:bCs/>
                <w:color w:val="000000"/>
              </w:rPr>
              <w:t xml:space="preserve">Rose provided the group a run through of the websites function using a smart screen. </w:t>
            </w:r>
          </w:p>
          <w:p w14:paraId="0F299A84" w14:textId="77777777" w:rsidR="009D23BD" w:rsidRPr="00091151" w:rsidRDefault="009D23BD" w:rsidP="009D23BD">
            <w:pPr>
              <w:rPr>
                <w:rFonts w:ascii="Calibri" w:hAnsi="Calibri"/>
                <w:bCs/>
                <w:color w:val="000000"/>
              </w:rPr>
            </w:pPr>
          </w:p>
          <w:p w14:paraId="15D06201" w14:textId="6C41CE34" w:rsidR="00C026AB" w:rsidRPr="00091151" w:rsidRDefault="00413FD7" w:rsidP="00C026AB">
            <w:pPr>
              <w:rPr>
                <w:rFonts w:ascii="Calibri" w:hAnsi="Calibri"/>
                <w:bCs/>
                <w:color w:val="000000"/>
              </w:rPr>
            </w:pPr>
            <w:r w:rsidRPr="00091151">
              <w:rPr>
                <w:rFonts w:ascii="Calibri" w:hAnsi="Calibri"/>
                <w:bCs/>
                <w:color w:val="000000"/>
              </w:rPr>
              <w:t>There is a Directory Page for groups in Torry</w:t>
            </w:r>
            <w:r w:rsidR="009C335D" w:rsidRPr="00091151">
              <w:rPr>
                <w:rFonts w:ascii="Calibri" w:hAnsi="Calibri"/>
                <w:bCs/>
                <w:color w:val="000000"/>
              </w:rPr>
              <w:t xml:space="preserve"> and also an events calendar. </w:t>
            </w:r>
          </w:p>
          <w:p w14:paraId="4A1FB946" w14:textId="77777777" w:rsidR="00C026AB" w:rsidRPr="00091151" w:rsidRDefault="00C026AB" w:rsidP="00C026AB">
            <w:pPr>
              <w:rPr>
                <w:rFonts w:ascii="Calibri" w:hAnsi="Calibri"/>
                <w:bCs/>
                <w:color w:val="000000"/>
              </w:rPr>
            </w:pPr>
          </w:p>
          <w:p w14:paraId="0DC85273" w14:textId="7C8565D4" w:rsidR="00C026AB" w:rsidRPr="00091151" w:rsidRDefault="00C026AB" w:rsidP="00C026AB">
            <w:pPr>
              <w:rPr>
                <w:rFonts w:ascii="Calibri" w:hAnsi="Calibri"/>
                <w:bCs/>
                <w:color w:val="000000"/>
              </w:rPr>
            </w:pPr>
            <w:r w:rsidRPr="00091151">
              <w:rPr>
                <w:rFonts w:ascii="Calibri" w:hAnsi="Calibri"/>
                <w:bCs/>
                <w:color w:val="000000"/>
              </w:rPr>
              <w:t>The site has been launched on</w:t>
            </w:r>
            <w:r w:rsidR="00455E05" w:rsidRPr="00091151">
              <w:rPr>
                <w:rFonts w:ascii="Calibri" w:hAnsi="Calibri"/>
                <w:bCs/>
                <w:color w:val="000000"/>
              </w:rPr>
              <w:t xml:space="preserve"> social media and Rose advised that there will be a poster distribution locally too. </w:t>
            </w:r>
          </w:p>
          <w:p w14:paraId="6E603157" w14:textId="77777777" w:rsidR="009C335D" w:rsidRPr="00091151" w:rsidRDefault="009C335D" w:rsidP="00C026AB">
            <w:pPr>
              <w:rPr>
                <w:rFonts w:ascii="Calibri" w:hAnsi="Calibri"/>
                <w:bCs/>
                <w:color w:val="000000"/>
              </w:rPr>
            </w:pPr>
          </w:p>
          <w:p w14:paraId="0BF88867" w14:textId="5E6D23F4" w:rsidR="009C335D" w:rsidRPr="00091151" w:rsidRDefault="009C335D" w:rsidP="00C026AB">
            <w:pPr>
              <w:rPr>
                <w:rFonts w:ascii="Calibri" w:hAnsi="Calibri"/>
                <w:bCs/>
                <w:color w:val="000000"/>
              </w:rPr>
            </w:pPr>
            <w:r w:rsidRPr="00091151">
              <w:rPr>
                <w:rFonts w:ascii="Calibri" w:hAnsi="Calibri"/>
                <w:bCs/>
                <w:color w:val="000000"/>
              </w:rPr>
              <w:t xml:space="preserve">Rose is looking at getting the website on the screen at Greyhope. </w:t>
            </w:r>
          </w:p>
          <w:p w14:paraId="5D301897" w14:textId="77777777" w:rsidR="002A2F98" w:rsidRDefault="002A2F98" w:rsidP="00362CC7">
            <w:pPr>
              <w:ind w:left="720"/>
              <w:rPr>
                <w:rFonts w:ascii="Calibri" w:hAnsi="Calibri"/>
                <w:b/>
                <w:color w:val="000000"/>
              </w:rPr>
            </w:pPr>
          </w:p>
          <w:p w14:paraId="51D50EFD" w14:textId="77777777" w:rsidR="002A2F98" w:rsidRDefault="002A2F98" w:rsidP="00362CC7">
            <w:pPr>
              <w:ind w:left="720"/>
              <w:rPr>
                <w:rFonts w:ascii="Calibri" w:hAnsi="Calibri"/>
                <w:b/>
                <w:color w:val="000000"/>
              </w:rPr>
            </w:pPr>
          </w:p>
          <w:p w14:paraId="02C8B0D3" w14:textId="77777777" w:rsidR="002A2F98" w:rsidRDefault="002A2F98" w:rsidP="00362CC7">
            <w:pPr>
              <w:ind w:left="720"/>
              <w:rPr>
                <w:rFonts w:ascii="Calibri" w:hAnsi="Calibri"/>
                <w:b/>
                <w:color w:val="000000"/>
              </w:rPr>
            </w:pPr>
          </w:p>
          <w:p w14:paraId="35C8D576" w14:textId="77777777" w:rsidR="002A2F98" w:rsidRPr="00397725" w:rsidRDefault="002A2F98" w:rsidP="00362CC7">
            <w:pPr>
              <w:ind w:left="720"/>
              <w:rPr>
                <w:rFonts w:ascii="Calibri" w:hAnsi="Calibri"/>
                <w:b/>
                <w:color w:val="000000"/>
              </w:rPr>
            </w:pPr>
          </w:p>
          <w:p w14:paraId="4A05CD7F" w14:textId="77777777" w:rsidR="00813A80" w:rsidRPr="000C56E6" w:rsidRDefault="00813A80" w:rsidP="00362CC7">
            <w:pPr>
              <w:ind w:left="720"/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2677" w:type="dxa"/>
            <w:shd w:val="clear" w:color="auto" w:fill="auto"/>
          </w:tcPr>
          <w:p w14:paraId="5BA970DA" w14:textId="77777777" w:rsidR="00813A80" w:rsidRPr="00650B0B" w:rsidRDefault="00813A80" w:rsidP="00362CC7">
            <w:pPr>
              <w:rPr>
                <w:rFonts w:ascii="Calibri" w:hAnsi="Calibri" w:cs="Arial"/>
                <w:b/>
              </w:rPr>
            </w:pPr>
          </w:p>
        </w:tc>
      </w:tr>
      <w:tr w:rsidR="00813A80" w:rsidRPr="000C56E6" w14:paraId="4A942335" w14:textId="77777777" w:rsidTr="00DA177A">
        <w:tc>
          <w:tcPr>
            <w:tcW w:w="7137" w:type="dxa"/>
            <w:shd w:val="clear" w:color="auto" w:fill="auto"/>
          </w:tcPr>
          <w:p w14:paraId="64A8213B" w14:textId="6433C16E" w:rsidR="00813A80" w:rsidRPr="00DB1457" w:rsidRDefault="00DB1457" w:rsidP="00DB1457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Arial"/>
                <w:b/>
                <w:color w:val="000000"/>
              </w:rPr>
            </w:pPr>
            <w:r w:rsidRPr="00DB1457">
              <w:rPr>
                <w:rFonts w:ascii="Calibri" w:hAnsi="Calibri" w:cs="Arial"/>
                <w:b/>
                <w:color w:val="000000"/>
              </w:rPr>
              <w:t xml:space="preserve">ACVO update </w:t>
            </w:r>
          </w:p>
          <w:p w14:paraId="3484C69F" w14:textId="77B22778" w:rsidR="00DB1457" w:rsidRDefault="00DB1457" w:rsidP="00DB1457">
            <w:pPr>
              <w:rPr>
                <w:rFonts w:ascii="Calibri" w:hAnsi="Calibri" w:cs="Arial"/>
                <w:bCs/>
                <w:color w:val="000000"/>
              </w:rPr>
            </w:pPr>
          </w:p>
          <w:p w14:paraId="26D08F16" w14:textId="6C4A8509" w:rsidR="00DB1457" w:rsidRPr="00DB1457" w:rsidRDefault="00DB1457" w:rsidP="00DB1457">
            <w:pPr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 xml:space="preserve">See Susans funding and events </w:t>
            </w:r>
            <w:r w:rsidR="00091151">
              <w:rPr>
                <w:rFonts w:ascii="Calibri" w:hAnsi="Calibri" w:cs="Arial"/>
                <w:bCs/>
                <w:color w:val="000000"/>
              </w:rPr>
              <w:t>news update (</w:t>
            </w:r>
            <w:r>
              <w:rPr>
                <w:rFonts w:ascii="Calibri" w:hAnsi="Calibri" w:cs="Arial"/>
                <w:bCs/>
                <w:color w:val="000000"/>
              </w:rPr>
              <w:t>attached)</w:t>
            </w:r>
          </w:p>
          <w:p w14:paraId="74C260E3" w14:textId="77777777" w:rsidR="002A2F98" w:rsidRDefault="002A2F98" w:rsidP="00813A80">
            <w:pPr>
              <w:pStyle w:val="ListParagraph"/>
              <w:rPr>
                <w:rFonts w:ascii="Calibri" w:hAnsi="Calibri" w:cs="Arial"/>
                <w:bCs/>
                <w:color w:val="000000"/>
              </w:rPr>
            </w:pPr>
          </w:p>
          <w:p w14:paraId="42CC0BD1" w14:textId="5D2A34C1" w:rsidR="002A2F98" w:rsidRDefault="00CC6CB6" w:rsidP="00CC6CB6">
            <w:pPr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 xml:space="preserve">Highlights: </w:t>
            </w:r>
          </w:p>
          <w:p w14:paraId="478482EA" w14:textId="77777777" w:rsidR="00CC6CB6" w:rsidRDefault="00CC6CB6" w:rsidP="00CC6CB6">
            <w:pPr>
              <w:rPr>
                <w:rFonts w:ascii="Calibri" w:hAnsi="Calibri" w:cs="Arial"/>
                <w:bCs/>
                <w:color w:val="000000"/>
              </w:rPr>
            </w:pPr>
          </w:p>
          <w:p w14:paraId="1343D443" w14:textId="4737F6B8" w:rsidR="00CC6CB6" w:rsidRDefault="00CC6CB6" w:rsidP="00CC6CB6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lastRenderedPageBreak/>
              <w:t xml:space="preserve">Community and Coast fund: </w:t>
            </w:r>
            <w:r w:rsidR="00304889">
              <w:rPr>
                <w:rFonts w:ascii="Calibri" w:hAnsi="Calibri" w:cs="Arial"/>
                <w:bCs/>
                <w:color w:val="000000"/>
              </w:rPr>
              <w:t>there is budget left for capacity building with community groups including things like support with accounting and digital skills</w:t>
            </w:r>
            <w:r w:rsidR="008F002D">
              <w:rPr>
                <w:rFonts w:ascii="Calibri" w:hAnsi="Calibri" w:cs="Arial"/>
                <w:bCs/>
                <w:color w:val="000000"/>
              </w:rPr>
              <w:t>, social media promotion/promoting your organisation etc and support with funding</w:t>
            </w:r>
            <w:r w:rsidR="001729D6">
              <w:rPr>
                <w:rFonts w:ascii="Calibri" w:hAnsi="Calibri" w:cs="Arial"/>
                <w:bCs/>
                <w:color w:val="000000"/>
              </w:rPr>
              <w:t>. There is also an opportunity for workshops with ACVO staff.</w:t>
            </w:r>
          </w:p>
          <w:p w14:paraId="4BD8F2A9" w14:textId="087FCAE8" w:rsidR="00CD3803" w:rsidRPr="00CC6CB6" w:rsidRDefault="000D729C" w:rsidP="00CD3803">
            <w:pPr>
              <w:pStyle w:val="ListParagraph"/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 xml:space="preserve">Sarah from ACVO wasn’t sure which of the opportunities would be most valuable so the group agreed to share a poll on the Communities Torry Facebook page. </w:t>
            </w:r>
          </w:p>
          <w:p w14:paraId="548F4B81" w14:textId="77777777" w:rsidR="002A2F98" w:rsidRDefault="002A2F98" w:rsidP="00813A80">
            <w:pPr>
              <w:pStyle w:val="ListParagraph"/>
              <w:rPr>
                <w:rFonts w:ascii="Calibri" w:hAnsi="Calibri" w:cs="Arial"/>
                <w:bCs/>
                <w:color w:val="000000"/>
              </w:rPr>
            </w:pPr>
          </w:p>
          <w:p w14:paraId="637B2C62" w14:textId="77777777" w:rsidR="002A2F98" w:rsidRPr="000C56E6" w:rsidRDefault="002A2F98" w:rsidP="00813A80">
            <w:pPr>
              <w:pStyle w:val="ListParagraph"/>
              <w:rPr>
                <w:rFonts w:ascii="Calibri" w:hAnsi="Calibri" w:cs="Arial"/>
                <w:bCs/>
                <w:color w:val="000000"/>
              </w:rPr>
            </w:pPr>
          </w:p>
        </w:tc>
        <w:tc>
          <w:tcPr>
            <w:tcW w:w="2677" w:type="dxa"/>
            <w:shd w:val="clear" w:color="auto" w:fill="auto"/>
          </w:tcPr>
          <w:p w14:paraId="45620F6A" w14:textId="57C00E09" w:rsidR="00813A80" w:rsidRPr="000C56E6" w:rsidRDefault="00813A80" w:rsidP="00362CC7">
            <w:pPr>
              <w:rPr>
                <w:rFonts w:ascii="Calibri" w:hAnsi="Calibri" w:cs="Arial"/>
                <w:b/>
              </w:rPr>
            </w:pPr>
          </w:p>
          <w:p w14:paraId="3C0828CB" w14:textId="77777777" w:rsidR="00813A80" w:rsidRDefault="00813A80" w:rsidP="00362CC7">
            <w:pPr>
              <w:rPr>
                <w:rFonts w:ascii="Calibri" w:hAnsi="Calibri" w:cs="Arial"/>
                <w:b/>
              </w:rPr>
            </w:pPr>
          </w:p>
          <w:p w14:paraId="65482DD4" w14:textId="77777777" w:rsidR="001729D6" w:rsidRDefault="001729D6" w:rsidP="00362CC7">
            <w:pPr>
              <w:rPr>
                <w:rFonts w:ascii="Calibri" w:hAnsi="Calibri" w:cs="Arial"/>
                <w:b/>
              </w:rPr>
            </w:pPr>
          </w:p>
          <w:p w14:paraId="7CCC71F1" w14:textId="77777777" w:rsidR="001729D6" w:rsidRDefault="001729D6" w:rsidP="00362CC7">
            <w:pPr>
              <w:rPr>
                <w:rFonts w:ascii="Calibri" w:hAnsi="Calibri" w:cs="Arial"/>
                <w:b/>
              </w:rPr>
            </w:pPr>
          </w:p>
          <w:p w14:paraId="0001EE25" w14:textId="77777777" w:rsidR="001729D6" w:rsidRDefault="001729D6" w:rsidP="00362CC7">
            <w:pPr>
              <w:rPr>
                <w:rFonts w:ascii="Calibri" w:hAnsi="Calibri" w:cs="Arial"/>
                <w:b/>
              </w:rPr>
            </w:pPr>
          </w:p>
          <w:p w14:paraId="0FC2102D" w14:textId="77777777" w:rsidR="001729D6" w:rsidRDefault="001729D6" w:rsidP="00362CC7">
            <w:pPr>
              <w:rPr>
                <w:rFonts w:ascii="Calibri" w:hAnsi="Calibri" w:cs="Arial"/>
                <w:b/>
              </w:rPr>
            </w:pPr>
          </w:p>
          <w:p w14:paraId="35721E35" w14:textId="77777777" w:rsidR="001729D6" w:rsidRDefault="001729D6" w:rsidP="00362CC7">
            <w:pPr>
              <w:rPr>
                <w:rFonts w:ascii="Calibri" w:hAnsi="Calibri" w:cs="Arial"/>
                <w:b/>
              </w:rPr>
            </w:pPr>
          </w:p>
          <w:p w14:paraId="21854BA0" w14:textId="77777777" w:rsidR="008838BF" w:rsidRDefault="008838BF" w:rsidP="00362CC7">
            <w:pPr>
              <w:rPr>
                <w:rFonts w:ascii="Calibri" w:hAnsi="Calibri" w:cs="Arial"/>
                <w:b/>
              </w:rPr>
            </w:pPr>
          </w:p>
          <w:p w14:paraId="5DF63D22" w14:textId="68D6D4A4" w:rsidR="008838BF" w:rsidRPr="000C56E6" w:rsidRDefault="008838BF" w:rsidP="00362CC7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Sarah to share with Jade the list of opportunities/wording and Jade to create a Facebook Poll.</w:t>
            </w:r>
          </w:p>
        </w:tc>
      </w:tr>
      <w:tr w:rsidR="00813A80" w:rsidRPr="000C56E6" w14:paraId="5BA8DD0A" w14:textId="77777777" w:rsidTr="00DA177A">
        <w:tc>
          <w:tcPr>
            <w:tcW w:w="7137" w:type="dxa"/>
            <w:shd w:val="clear" w:color="auto" w:fill="auto"/>
          </w:tcPr>
          <w:p w14:paraId="76093D2E" w14:textId="46EFBB84" w:rsidR="00813A80" w:rsidRDefault="00F13173" w:rsidP="00F13173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Arial"/>
                <w:b/>
                <w:color w:val="000000"/>
              </w:rPr>
            </w:pPr>
            <w:r>
              <w:rPr>
                <w:rFonts w:ascii="Calibri" w:hAnsi="Calibri" w:cs="Arial"/>
                <w:b/>
                <w:color w:val="000000"/>
              </w:rPr>
              <w:lastRenderedPageBreak/>
              <w:t>Your Place, Your Plans, Your Future</w:t>
            </w:r>
          </w:p>
          <w:p w14:paraId="01A1F405" w14:textId="77777777" w:rsidR="00F13173" w:rsidRDefault="00F13173" w:rsidP="00F13173">
            <w:pPr>
              <w:rPr>
                <w:rFonts w:ascii="Calibri" w:hAnsi="Calibri" w:cs="Arial"/>
                <w:b/>
                <w:color w:val="000000"/>
              </w:rPr>
            </w:pPr>
          </w:p>
          <w:p w14:paraId="699BCD5C" w14:textId="77344EF5" w:rsidR="00F13173" w:rsidRDefault="00F13173" w:rsidP="00F13173">
            <w:pPr>
              <w:rPr>
                <w:rFonts w:ascii="Calibri" w:hAnsi="Calibri" w:cs="Arial"/>
                <w:bCs/>
                <w:color w:val="000000"/>
              </w:rPr>
            </w:pPr>
            <w:r w:rsidRPr="00F13173">
              <w:rPr>
                <w:rFonts w:ascii="Calibri" w:hAnsi="Calibri" w:cs="Arial"/>
                <w:bCs/>
                <w:color w:val="000000"/>
              </w:rPr>
              <w:t xml:space="preserve">Jade advised the group of the upcoming consultation that will inform the new LOIP, Locality Plans and other council strategies. </w:t>
            </w:r>
            <w:r>
              <w:rPr>
                <w:rFonts w:ascii="Calibri" w:hAnsi="Calibri" w:cs="Arial"/>
                <w:bCs/>
                <w:color w:val="000000"/>
              </w:rPr>
              <w:t xml:space="preserve">You can find all the information about the consultation </w:t>
            </w:r>
            <w:r w:rsidR="0096694F">
              <w:rPr>
                <w:rFonts w:ascii="Calibri" w:hAnsi="Calibri" w:cs="Arial"/>
                <w:bCs/>
                <w:color w:val="000000"/>
              </w:rPr>
              <w:t xml:space="preserve">(and participate online) </w:t>
            </w:r>
            <w:r>
              <w:rPr>
                <w:rFonts w:ascii="Calibri" w:hAnsi="Calibri" w:cs="Arial"/>
                <w:bCs/>
                <w:color w:val="000000"/>
              </w:rPr>
              <w:t xml:space="preserve">here: </w:t>
            </w:r>
          </w:p>
          <w:p w14:paraId="66377E51" w14:textId="77777777" w:rsidR="0096694F" w:rsidRDefault="0096694F" w:rsidP="00F13173">
            <w:pPr>
              <w:rPr>
                <w:rFonts w:ascii="Calibri" w:hAnsi="Calibri" w:cs="Arial"/>
                <w:bCs/>
                <w:color w:val="000000"/>
              </w:rPr>
            </w:pPr>
          </w:p>
          <w:p w14:paraId="69F3D873" w14:textId="01ED61A1" w:rsidR="0096694F" w:rsidRPr="00F13173" w:rsidRDefault="0096694F" w:rsidP="0096694F">
            <w:pPr>
              <w:rPr>
                <w:rFonts w:ascii="Calibri" w:hAnsi="Calibri" w:cs="Arial"/>
                <w:bCs/>
                <w:color w:val="000000"/>
              </w:rPr>
            </w:pPr>
            <w:hyperlink r:id="rId10" w:history="1">
              <w:r w:rsidRPr="0096694F">
                <w:rPr>
                  <w:rStyle w:val="Hyperlink"/>
                  <w:rFonts w:ascii="Calibri" w:hAnsi="Calibri" w:cs="Arial"/>
                  <w:bCs/>
                </w:rPr>
                <w:t>Have Your Say Today - Your Place, Your Plans - Commonplace</w:t>
              </w:r>
            </w:hyperlink>
          </w:p>
          <w:p w14:paraId="4F421865" w14:textId="77777777" w:rsidR="00F13173" w:rsidRDefault="00F13173" w:rsidP="00F13173">
            <w:pPr>
              <w:rPr>
                <w:rFonts w:ascii="Calibri" w:hAnsi="Calibri" w:cs="Arial"/>
                <w:b/>
                <w:color w:val="000000"/>
              </w:rPr>
            </w:pPr>
          </w:p>
          <w:p w14:paraId="0D449512" w14:textId="099A4BD4" w:rsidR="00F13173" w:rsidRPr="006022F5" w:rsidRDefault="002C2D92" w:rsidP="00F13173">
            <w:pPr>
              <w:rPr>
                <w:rFonts w:ascii="Calibri" w:hAnsi="Calibri" w:cs="Arial"/>
                <w:bCs/>
                <w:color w:val="000000"/>
              </w:rPr>
            </w:pPr>
            <w:r w:rsidRPr="006022F5">
              <w:rPr>
                <w:rFonts w:ascii="Calibri" w:hAnsi="Calibri" w:cs="Arial"/>
                <w:bCs/>
                <w:color w:val="000000"/>
              </w:rPr>
              <w:t>In addition to being able to participate online, there are also 6 drop in events for communities to have their say, one of which will take place on Thursday the 27</w:t>
            </w:r>
            <w:r w:rsidRPr="006022F5">
              <w:rPr>
                <w:rFonts w:ascii="Calibri" w:hAnsi="Calibri" w:cs="Arial"/>
                <w:bCs/>
                <w:color w:val="000000"/>
                <w:vertAlign w:val="superscript"/>
              </w:rPr>
              <w:t>th</w:t>
            </w:r>
            <w:r w:rsidRPr="006022F5">
              <w:rPr>
                <w:rFonts w:ascii="Calibri" w:hAnsi="Calibri" w:cs="Arial"/>
                <w:bCs/>
                <w:color w:val="000000"/>
              </w:rPr>
              <w:t xml:space="preserve"> of March. As well as asking people to participate in the </w:t>
            </w:r>
            <w:r w:rsidR="00002432" w:rsidRPr="006022F5">
              <w:rPr>
                <w:rFonts w:ascii="Calibri" w:hAnsi="Calibri" w:cs="Arial"/>
                <w:bCs/>
                <w:color w:val="000000"/>
              </w:rPr>
              <w:t xml:space="preserve">consultation, there is also an opportunity for local groups and support services to have stalls and share information on how to get involved/what they provide with the community. </w:t>
            </w:r>
          </w:p>
          <w:p w14:paraId="489D0B37" w14:textId="77777777" w:rsidR="006022F5" w:rsidRPr="006022F5" w:rsidRDefault="006022F5" w:rsidP="00F13173">
            <w:pPr>
              <w:rPr>
                <w:rFonts w:ascii="Calibri" w:hAnsi="Calibri" w:cs="Arial"/>
                <w:bCs/>
                <w:color w:val="000000"/>
              </w:rPr>
            </w:pPr>
          </w:p>
          <w:p w14:paraId="3A3C8406" w14:textId="39DB2A35" w:rsidR="006022F5" w:rsidRPr="006022F5" w:rsidRDefault="006022F5" w:rsidP="00F13173">
            <w:pPr>
              <w:rPr>
                <w:rFonts w:ascii="Calibri" w:hAnsi="Calibri" w:cs="Arial"/>
                <w:bCs/>
                <w:color w:val="000000"/>
              </w:rPr>
            </w:pPr>
            <w:r w:rsidRPr="006022F5">
              <w:rPr>
                <w:rFonts w:ascii="Calibri" w:hAnsi="Calibri" w:cs="Arial"/>
                <w:bCs/>
                <w:color w:val="000000"/>
              </w:rPr>
              <w:t>Free tea and coffee is available.</w:t>
            </w:r>
          </w:p>
          <w:p w14:paraId="19DBB7A0" w14:textId="77777777" w:rsidR="006022F5" w:rsidRPr="006022F5" w:rsidRDefault="006022F5" w:rsidP="00F13173">
            <w:pPr>
              <w:rPr>
                <w:rFonts w:ascii="Calibri" w:hAnsi="Calibri" w:cs="Arial"/>
                <w:bCs/>
                <w:color w:val="000000"/>
              </w:rPr>
            </w:pPr>
          </w:p>
          <w:p w14:paraId="76FBBF85" w14:textId="335D42C7" w:rsidR="006022F5" w:rsidRPr="006022F5" w:rsidRDefault="006022F5" w:rsidP="00F13173">
            <w:pPr>
              <w:rPr>
                <w:rFonts w:ascii="Calibri" w:hAnsi="Calibri" w:cs="Arial"/>
                <w:bCs/>
                <w:color w:val="000000"/>
              </w:rPr>
            </w:pPr>
            <w:r w:rsidRPr="006022F5">
              <w:rPr>
                <w:rFonts w:ascii="Calibri" w:hAnsi="Calibri" w:cs="Arial"/>
                <w:bCs/>
                <w:color w:val="000000"/>
              </w:rPr>
              <w:t xml:space="preserve">Memories and Heritage, Walker Road Dancers and the St. </w:t>
            </w:r>
            <w:proofErr w:type="spellStart"/>
            <w:r w:rsidRPr="006022F5">
              <w:rPr>
                <w:rFonts w:ascii="Calibri" w:hAnsi="Calibri" w:cs="Arial"/>
                <w:bCs/>
                <w:color w:val="000000"/>
              </w:rPr>
              <w:t>Fitticks</w:t>
            </w:r>
            <w:proofErr w:type="spellEnd"/>
            <w:r w:rsidRPr="006022F5">
              <w:rPr>
                <w:rFonts w:ascii="Calibri" w:hAnsi="Calibri" w:cs="Arial"/>
                <w:bCs/>
                <w:color w:val="000000"/>
              </w:rPr>
              <w:t xml:space="preserve"> outdoor classroom all interested in stalls at the event. </w:t>
            </w:r>
          </w:p>
          <w:p w14:paraId="4C44AC80" w14:textId="77777777" w:rsidR="00813A80" w:rsidRDefault="00813A80" w:rsidP="00362CC7">
            <w:pPr>
              <w:rPr>
                <w:rFonts w:ascii="Calibri" w:hAnsi="Calibri" w:cs="Arial"/>
                <w:b/>
                <w:color w:val="000000"/>
              </w:rPr>
            </w:pPr>
          </w:p>
          <w:p w14:paraId="019A7AC1" w14:textId="2D11249A" w:rsidR="00813A80" w:rsidRDefault="006022F5" w:rsidP="00362CC7">
            <w:pPr>
              <w:rPr>
                <w:rFonts w:ascii="Calibri" w:hAnsi="Calibri" w:cs="Arial"/>
                <w:bCs/>
                <w:color w:val="000000"/>
              </w:rPr>
            </w:pPr>
            <w:r w:rsidRPr="00C723C9">
              <w:rPr>
                <w:rFonts w:ascii="Calibri" w:hAnsi="Calibri" w:cs="Arial"/>
                <w:bCs/>
                <w:color w:val="000000"/>
              </w:rPr>
              <w:t xml:space="preserve">In addition to the </w:t>
            </w:r>
            <w:r w:rsidR="00E75E9D" w:rsidRPr="00C723C9">
              <w:rPr>
                <w:rFonts w:ascii="Calibri" w:hAnsi="Calibri" w:cs="Arial"/>
                <w:bCs/>
                <w:color w:val="000000"/>
              </w:rPr>
              <w:t xml:space="preserve">online and events, there is also targeted and outreach sessions available across the city. If your group is interested in a staff member coming to </w:t>
            </w:r>
            <w:r w:rsidR="00F9083E" w:rsidRPr="00C723C9">
              <w:rPr>
                <w:rFonts w:ascii="Calibri" w:hAnsi="Calibri" w:cs="Arial"/>
                <w:bCs/>
                <w:color w:val="000000"/>
              </w:rPr>
              <w:t xml:space="preserve">help you complete the consultation, please get in touch with the team at </w:t>
            </w:r>
            <w:hyperlink r:id="rId11" w:history="1">
              <w:r w:rsidR="00F9083E" w:rsidRPr="00C723C9">
                <w:rPr>
                  <w:rStyle w:val="Hyperlink"/>
                  <w:rFonts w:ascii="Calibri" w:hAnsi="Calibri" w:cs="Arial"/>
                  <w:bCs/>
                </w:rPr>
                <w:t>localityplanning@aberdeencity.gov.uk</w:t>
              </w:r>
            </w:hyperlink>
            <w:r w:rsidR="00F9083E" w:rsidRPr="00C723C9">
              <w:rPr>
                <w:rFonts w:ascii="Calibri" w:hAnsi="Calibri" w:cs="Arial"/>
                <w:bCs/>
                <w:color w:val="000000"/>
              </w:rPr>
              <w:t xml:space="preserve"> </w:t>
            </w:r>
            <w:r w:rsidR="00C723C9" w:rsidRPr="00C723C9">
              <w:rPr>
                <w:rFonts w:ascii="Calibri" w:hAnsi="Calibri" w:cs="Arial"/>
                <w:bCs/>
                <w:color w:val="000000"/>
              </w:rPr>
              <w:t>and we can get something organised.</w:t>
            </w:r>
          </w:p>
          <w:p w14:paraId="2850ABAC" w14:textId="77777777" w:rsidR="006D2BF8" w:rsidRDefault="006D2BF8" w:rsidP="00362CC7">
            <w:pPr>
              <w:rPr>
                <w:rFonts w:ascii="Calibri" w:hAnsi="Calibri" w:cs="Arial"/>
                <w:bCs/>
                <w:color w:val="000000"/>
              </w:rPr>
            </w:pPr>
          </w:p>
          <w:p w14:paraId="7BDBC2D3" w14:textId="5463939D" w:rsidR="006D2BF8" w:rsidRPr="00C723C9" w:rsidRDefault="006D2BF8" w:rsidP="00362CC7">
            <w:pPr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 xml:space="preserve">Concerns were raised by the group around timescales and promotion- </w:t>
            </w:r>
            <w:r w:rsidR="003D7A3C">
              <w:rPr>
                <w:rFonts w:ascii="Calibri" w:hAnsi="Calibri" w:cs="Arial"/>
                <w:bCs/>
                <w:color w:val="000000"/>
              </w:rPr>
              <w:t xml:space="preserve">particularly the lack of. Also concerns around the day- Thursday might have an impact on wider community participation. </w:t>
            </w:r>
          </w:p>
          <w:p w14:paraId="1E63DFD5" w14:textId="77777777" w:rsidR="00813A80" w:rsidRPr="00714830" w:rsidRDefault="00813A80" w:rsidP="00362CC7">
            <w:pPr>
              <w:rPr>
                <w:rFonts w:ascii="Calibri" w:hAnsi="Calibri" w:cs="Arial"/>
                <w:bCs/>
                <w:color w:val="000000"/>
              </w:rPr>
            </w:pPr>
          </w:p>
          <w:p w14:paraId="788EBE2D" w14:textId="24A3DD17" w:rsidR="00813A80" w:rsidRPr="00907804" w:rsidRDefault="00C723C9" w:rsidP="00362CC7">
            <w:pPr>
              <w:rPr>
                <w:rFonts w:ascii="Calibri" w:hAnsi="Calibri" w:cs="Arial"/>
                <w:b/>
                <w:color w:val="000000"/>
              </w:rPr>
            </w:pPr>
            <w:r w:rsidRPr="00714830">
              <w:rPr>
                <w:rFonts w:ascii="Calibri" w:hAnsi="Calibri" w:cs="Arial"/>
                <w:bCs/>
                <w:color w:val="000000"/>
              </w:rPr>
              <w:t xml:space="preserve">The consultation is open until the </w:t>
            </w:r>
            <w:r w:rsidRPr="00714830">
              <w:rPr>
                <w:rFonts w:ascii="Calibri" w:hAnsi="Calibri" w:cs="Arial"/>
                <w:b/>
                <w:color w:val="000000"/>
              </w:rPr>
              <w:t>18</w:t>
            </w:r>
            <w:r w:rsidRPr="00714830">
              <w:rPr>
                <w:rFonts w:ascii="Calibri" w:hAnsi="Calibri" w:cs="Arial"/>
                <w:b/>
                <w:color w:val="000000"/>
                <w:vertAlign w:val="superscript"/>
              </w:rPr>
              <w:t>th</w:t>
            </w:r>
            <w:r w:rsidRPr="00714830">
              <w:rPr>
                <w:rFonts w:ascii="Calibri" w:hAnsi="Calibri" w:cs="Arial"/>
                <w:b/>
                <w:color w:val="000000"/>
              </w:rPr>
              <w:t xml:space="preserve"> of May</w:t>
            </w:r>
            <w:r w:rsidR="00714830">
              <w:rPr>
                <w:rFonts w:ascii="Calibri" w:hAnsi="Calibri" w:cs="Arial"/>
                <w:b/>
                <w:color w:val="000000"/>
              </w:rPr>
              <w:t xml:space="preserve"> 2025</w:t>
            </w:r>
            <w:r w:rsidRPr="00714830">
              <w:rPr>
                <w:rFonts w:ascii="Calibri" w:hAnsi="Calibri" w:cs="Arial"/>
                <w:b/>
                <w:color w:val="000000"/>
              </w:rPr>
              <w:t>.</w:t>
            </w:r>
          </w:p>
        </w:tc>
        <w:tc>
          <w:tcPr>
            <w:tcW w:w="2677" w:type="dxa"/>
            <w:shd w:val="clear" w:color="auto" w:fill="auto"/>
          </w:tcPr>
          <w:p w14:paraId="1722BAD9" w14:textId="77777777" w:rsidR="00813A80" w:rsidRDefault="00813A80" w:rsidP="00362CC7">
            <w:pPr>
              <w:rPr>
                <w:rFonts w:ascii="Calibri" w:hAnsi="Calibri" w:cs="Arial"/>
                <w:bCs/>
              </w:rPr>
            </w:pPr>
          </w:p>
          <w:p w14:paraId="2A66E7AE" w14:textId="77777777" w:rsidR="00813A80" w:rsidRDefault="00813A80" w:rsidP="00362CC7">
            <w:pPr>
              <w:rPr>
                <w:rFonts w:ascii="Calibri" w:hAnsi="Calibri" w:cs="Arial"/>
                <w:bCs/>
              </w:rPr>
            </w:pPr>
          </w:p>
          <w:p w14:paraId="3713A5CE" w14:textId="77777777" w:rsidR="00813A80" w:rsidRDefault="00813A80" w:rsidP="00362CC7">
            <w:pPr>
              <w:rPr>
                <w:rFonts w:ascii="Calibri" w:hAnsi="Calibri" w:cs="Arial"/>
                <w:bCs/>
              </w:rPr>
            </w:pPr>
          </w:p>
          <w:p w14:paraId="51AD227C" w14:textId="77777777" w:rsidR="006022F5" w:rsidRDefault="006022F5" w:rsidP="00362CC7">
            <w:pPr>
              <w:rPr>
                <w:rFonts w:ascii="Calibri" w:hAnsi="Calibri" w:cs="Arial"/>
                <w:bCs/>
              </w:rPr>
            </w:pPr>
          </w:p>
          <w:p w14:paraId="71B53599" w14:textId="77777777" w:rsidR="006022F5" w:rsidRDefault="006022F5" w:rsidP="00362CC7">
            <w:pPr>
              <w:rPr>
                <w:rFonts w:ascii="Calibri" w:hAnsi="Calibri" w:cs="Arial"/>
                <w:bCs/>
              </w:rPr>
            </w:pPr>
          </w:p>
          <w:p w14:paraId="66382D7D" w14:textId="77777777" w:rsidR="006022F5" w:rsidRDefault="006022F5" w:rsidP="00362CC7">
            <w:pPr>
              <w:rPr>
                <w:rFonts w:ascii="Calibri" w:hAnsi="Calibri" w:cs="Arial"/>
                <w:bCs/>
              </w:rPr>
            </w:pPr>
          </w:p>
          <w:p w14:paraId="785A4CDF" w14:textId="77777777" w:rsidR="006022F5" w:rsidRDefault="006022F5" w:rsidP="00362CC7">
            <w:pPr>
              <w:rPr>
                <w:rFonts w:ascii="Calibri" w:hAnsi="Calibri" w:cs="Arial"/>
                <w:bCs/>
              </w:rPr>
            </w:pPr>
          </w:p>
          <w:p w14:paraId="387A2152" w14:textId="77777777" w:rsidR="006022F5" w:rsidRDefault="006022F5" w:rsidP="00362CC7">
            <w:pPr>
              <w:rPr>
                <w:rFonts w:ascii="Calibri" w:hAnsi="Calibri" w:cs="Arial"/>
                <w:bCs/>
              </w:rPr>
            </w:pPr>
          </w:p>
          <w:p w14:paraId="5057AB0C" w14:textId="77777777" w:rsidR="006022F5" w:rsidRDefault="006022F5" w:rsidP="00362CC7">
            <w:pPr>
              <w:rPr>
                <w:rFonts w:ascii="Calibri" w:hAnsi="Calibri" w:cs="Arial"/>
                <w:bCs/>
              </w:rPr>
            </w:pPr>
          </w:p>
          <w:p w14:paraId="7F94E1E5" w14:textId="77777777" w:rsidR="006022F5" w:rsidRDefault="006022F5" w:rsidP="00362CC7">
            <w:pPr>
              <w:rPr>
                <w:rFonts w:ascii="Calibri" w:hAnsi="Calibri" w:cs="Arial"/>
                <w:bCs/>
              </w:rPr>
            </w:pPr>
          </w:p>
          <w:p w14:paraId="73EFC60F" w14:textId="77777777" w:rsidR="006022F5" w:rsidRDefault="006022F5" w:rsidP="00362CC7">
            <w:pPr>
              <w:rPr>
                <w:rFonts w:ascii="Calibri" w:hAnsi="Calibri" w:cs="Arial"/>
                <w:bCs/>
              </w:rPr>
            </w:pPr>
          </w:p>
          <w:p w14:paraId="75108450" w14:textId="77777777" w:rsidR="006022F5" w:rsidRDefault="006022F5" w:rsidP="00362CC7">
            <w:pPr>
              <w:rPr>
                <w:rFonts w:ascii="Calibri" w:hAnsi="Calibri" w:cs="Arial"/>
                <w:bCs/>
              </w:rPr>
            </w:pPr>
          </w:p>
          <w:p w14:paraId="3DA94C1B" w14:textId="77777777" w:rsidR="006022F5" w:rsidRDefault="006022F5" w:rsidP="00362CC7">
            <w:pPr>
              <w:rPr>
                <w:rFonts w:ascii="Calibri" w:hAnsi="Calibri" w:cs="Arial"/>
                <w:bCs/>
              </w:rPr>
            </w:pPr>
          </w:p>
          <w:p w14:paraId="0DD6A8E7" w14:textId="77777777" w:rsidR="006022F5" w:rsidRDefault="006022F5" w:rsidP="00362CC7">
            <w:pPr>
              <w:rPr>
                <w:rFonts w:ascii="Calibri" w:hAnsi="Calibri" w:cs="Arial"/>
                <w:bCs/>
              </w:rPr>
            </w:pPr>
          </w:p>
          <w:p w14:paraId="308B2D60" w14:textId="77777777" w:rsidR="006022F5" w:rsidRDefault="006022F5" w:rsidP="00362CC7">
            <w:pPr>
              <w:rPr>
                <w:rFonts w:ascii="Calibri" w:hAnsi="Calibri" w:cs="Arial"/>
                <w:bCs/>
              </w:rPr>
            </w:pPr>
          </w:p>
          <w:p w14:paraId="6B8C0C28" w14:textId="77777777" w:rsidR="006022F5" w:rsidRDefault="006022F5" w:rsidP="00362CC7">
            <w:pPr>
              <w:rPr>
                <w:rFonts w:ascii="Calibri" w:hAnsi="Calibri" w:cs="Arial"/>
                <w:bCs/>
              </w:rPr>
            </w:pPr>
          </w:p>
          <w:p w14:paraId="08F719B1" w14:textId="77777777" w:rsidR="006022F5" w:rsidRPr="006022F5" w:rsidRDefault="006022F5" w:rsidP="00362CC7">
            <w:pPr>
              <w:rPr>
                <w:rFonts w:ascii="Calibri" w:hAnsi="Calibri" w:cs="Arial"/>
                <w:b/>
              </w:rPr>
            </w:pPr>
          </w:p>
          <w:p w14:paraId="67F949BE" w14:textId="77777777" w:rsidR="006022F5" w:rsidRPr="006022F5" w:rsidRDefault="006022F5" w:rsidP="00362CC7">
            <w:pPr>
              <w:rPr>
                <w:rFonts w:ascii="Calibri" w:hAnsi="Calibri" w:cs="Arial"/>
                <w:b/>
              </w:rPr>
            </w:pPr>
          </w:p>
          <w:p w14:paraId="48D2D7AD" w14:textId="38A2CDE7" w:rsidR="006022F5" w:rsidRPr="004434F0" w:rsidRDefault="006022F5" w:rsidP="00362CC7">
            <w:pPr>
              <w:rPr>
                <w:rFonts w:ascii="Calibri" w:hAnsi="Calibri" w:cs="Arial"/>
                <w:bCs/>
              </w:rPr>
            </w:pPr>
            <w:r w:rsidRPr="006022F5">
              <w:rPr>
                <w:rFonts w:ascii="Calibri" w:hAnsi="Calibri" w:cs="Arial"/>
                <w:b/>
              </w:rPr>
              <w:t>Teresa to arrange with these groups.</w:t>
            </w:r>
          </w:p>
        </w:tc>
      </w:tr>
      <w:tr w:rsidR="00813A80" w:rsidRPr="000C56E6" w14:paraId="39C3CF8E" w14:textId="77777777" w:rsidTr="00DA177A">
        <w:trPr>
          <w:trHeight w:val="1941"/>
        </w:trPr>
        <w:tc>
          <w:tcPr>
            <w:tcW w:w="7137" w:type="dxa"/>
            <w:shd w:val="clear" w:color="auto" w:fill="auto"/>
          </w:tcPr>
          <w:p w14:paraId="194F0AD8" w14:textId="01903D36" w:rsidR="00813A80" w:rsidRPr="00215794" w:rsidRDefault="00215794" w:rsidP="00215794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Arial"/>
                <w:b/>
                <w:color w:val="000000"/>
              </w:rPr>
            </w:pPr>
            <w:r w:rsidRPr="00215794">
              <w:rPr>
                <w:rFonts w:ascii="Calibri" w:hAnsi="Calibri" w:cs="Arial"/>
                <w:b/>
                <w:color w:val="000000"/>
              </w:rPr>
              <w:lastRenderedPageBreak/>
              <w:t>Community Cycling – Sport Aberdeen</w:t>
            </w:r>
          </w:p>
          <w:p w14:paraId="77EC4C74" w14:textId="77777777" w:rsidR="00813A80" w:rsidRDefault="00813A80" w:rsidP="00362CC7">
            <w:pPr>
              <w:ind w:left="720"/>
              <w:rPr>
                <w:rFonts w:ascii="Calibri" w:hAnsi="Calibri" w:cs="Arial"/>
                <w:color w:val="000000"/>
              </w:rPr>
            </w:pPr>
          </w:p>
          <w:p w14:paraId="085FB78B" w14:textId="297BDEC4" w:rsidR="00714830" w:rsidRPr="005527B0" w:rsidRDefault="00AD2265" w:rsidP="00714830">
            <w:pPr>
              <w:rPr>
                <w:rFonts w:ascii="Calibri" w:hAnsi="Calibri" w:cs="Arial"/>
                <w:color w:val="000000"/>
              </w:rPr>
            </w:pPr>
            <w:r>
              <w:rPr>
                <w:rFonts w:ascii="Calibri" w:hAnsi="Calibri" w:cs="Arial"/>
                <w:color w:val="000000"/>
              </w:rPr>
              <w:t xml:space="preserve">Mark advised the group </w:t>
            </w:r>
            <w:r w:rsidR="004C4758">
              <w:rPr>
                <w:rFonts w:ascii="Calibri" w:hAnsi="Calibri" w:cs="Arial"/>
                <w:color w:val="000000"/>
              </w:rPr>
              <w:t xml:space="preserve">they have been successful in securing NESTRANs funding </w:t>
            </w:r>
            <w:r w:rsidR="00167269">
              <w:rPr>
                <w:rFonts w:ascii="Calibri" w:hAnsi="Calibri" w:cs="Arial"/>
                <w:color w:val="000000"/>
              </w:rPr>
              <w:t>– As of the 1</w:t>
            </w:r>
            <w:r w:rsidR="00167269" w:rsidRPr="00167269">
              <w:rPr>
                <w:rFonts w:ascii="Calibri" w:hAnsi="Calibri" w:cs="Arial"/>
                <w:color w:val="000000"/>
                <w:vertAlign w:val="superscript"/>
              </w:rPr>
              <w:t>st</w:t>
            </w:r>
            <w:r w:rsidR="00167269">
              <w:rPr>
                <w:rFonts w:ascii="Calibri" w:hAnsi="Calibri" w:cs="Arial"/>
                <w:color w:val="000000"/>
              </w:rPr>
              <w:t xml:space="preserve"> of April, there will be a fleet of Torry based bikes. This project is called ‘Rock up and Ride’</w:t>
            </w:r>
            <w:r w:rsidR="006D2BF8">
              <w:rPr>
                <w:rFonts w:ascii="Calibri" w:hAnsi="Calibri" w:cs="Arial"/>
                <w:color w:val="000000"/>
              </w:rPr>
              <w:t xml:space="preserve"> using St. Fittick’s Park Paths. Mark is on the lookout for Bike storage. </w:t>
            </w:r>
          </w:p>
        </w:tc>
        <w:tc>
          <w:tcPr>
            <w:tcW w:w="2677" w:type="dxa"/>
            <w:shd w:val="clear" w:color="auto" w:fill="auto"/>
          </w:tcPr>
          <w:p w14:paraId="5B111660" w14:textId="77777777" w:rsidR="00813A80" w:rsidRDefault="00813A80" w:rsidP="00362CC7">
            <w:pPr>
              <w:rPr>
                <w:rFonts w:ascii="Calibri" w:hAnsi="Calibri" w:cs="Arial"/>
                <w:b/>
              </w:rPr>
            </w:pPr>
          </w:p>
          <w:p w14:paraId="39945AA2" w14:textId="77777777" w:rsidR="00813A80" w:rsidRDefault="00813A80" w:rsidP="00362CC7">
            <w:pPr>
              <w:rPr>
                <w:rFonts w:ascii="Calibri" w:hAnsi="Calibri" w:cs="Arial"/>
                <w:b/>
              </w:rPr>
            </w:pPr>
          </w:p>
          <w:p w14:paraId="5D44F6FA" w14:textId="57EA1BC3" w:rsidR="00813A80" w:rsidRPr="006D2BF8" w:rsidRDefault="006D2BF8" w:rsidP="00813A80">
            <w:pPr>
              <w:rPr>
                <w:rFonts w:ascii="Calibri" w:hAnsi="Calibri" w:cs="Arial"/>
                <w:b/>
              </w:rPr>
            </w:pPr>
            <w:r w:rsidRPr="006D2BF8">
              <w:rPr>
                <w:rFonts w:ascii="Calibri" w:hAnsi="Calibri" w:cs="Arial"/>
                <w:b/>
              </w:rPr>
              <w:t xml:space="preserve">Teresa to speak to </w:t>
            </w:r>
            <w:r>
              <w:rPr>
                <w:rFonts w:ascii="Calibri" w:hAnsi="Calibri" w:cs="Arial"/>
                <w:b/>
              </w:rPr>
              <w:t>Ingrid</w:t>
            </w:r>
            <w:r w:rsidRPr="006D2BF8">
              <w:rPr>
                <w:rFonts w:ascii="Calibri" w:hAnsi="Calibri" w:cs="Arial"/>
                <w:b/>
              </w:rPr>
              <w:t xml:space="preserve"> re. storage in Tullos? </w:t>
            </w:r>
          </w:p>
        </w:tc>
      </w:tr>
      <w:tr w:rsidR="00813A80" w:rsidRPr="000C56E6" w14:paraId="453A2AEE" w14:textId="77777777" w:rsidTr="00DA177A">
        <w:trPr>
          <w:trHeight w:val="1790"/>
        </w:trPr>
        <w:tc>
          <w:tcPr>
            <w:tcW w:w="7137" w:type="dxa"/>
            <w:shd w:val="clear" w:color="auto" w:fill="auto"/>
          </w:tcPr>
          <w:p w14:paraId="680D1076" w14:textId="77777777" w:rsidR="00813A80" w:rsidRPr="003D7A3C" w:rsidRDefault="006D2BF8" w:rsidP="006D2BF8">
            <w:pPr>
              <w:pStyle w:val="NoSpacing"/>
              <w:numPr>
                <w:ilvl w:val="0"/>
                <w:numId w:val="1"/>
              </w:numPr>
              <w:rPr>
                <w:b/>
                <w:color w:val="000000"/>
                <w:sz w:val="24"/>
                <w:szCs w:val="24"/>
              </w:rPr>
            </w:pPr>
            <w:r w:rsidRPr="003D7A3C">
              <w:rPr>
                <w:b/>
                <w:color w:val="000000"/>
                <w:sz w:val="24"/>
                <w:szCs w:val="24"/>
              </w:rPr>
              <w:t>UDECIDE</w:t>
            </w:r>
          </w:p>
          <w:p w14:paraId="454FE01D" w14:textId="77777777" w:rsidR="006D2BF8" w:rsidRDefault="006D2BF8" w:rsidP="006D2BF8">
            <w:pPr>
              <w:pStyle w:val="NoSpacing"/>
              <w:rPr>
                <w:bCs/>
                <w:color w:val="000000"/>
                <w:sz w:val="24"/>
                <w:szCs w:val="24"/>
              </w:rPr>
            </w:pPr>
          </w:p>
          <w:p w14:paraId="69A06B91" w14:textId="77777777" w:rsidR="006D2BF8" w:rsidRDefault="006D2BF8" w:rsidP="006D2BF8">
            <w:pPr>
              <w:pStyle w:val="NoSpacing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Congratulations were given to all successful applicants and participants in this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years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UDECIDE process.</w:t>
            </w:r>
          </w:p>
          <w:p w14:paraId="6FAEB4A3" w14:textId="77777777" w:rsidR="003D7A3C" w:rsidRDefault="003D7A3C" w:rsidP="006D2BF8">
            <w:pPr>
              <w:pStyle w:val="NoSpacing"/>
              <w:rPr>
                <w:bCs/>
                <w:color w:val="000000"/>
                <w:sz w:val="24"/>
                <w:szCs w:val="24"/>
              </w:rPr>
            </w:pPr>
          </w:p>
          <w:p w14:paraId="17453184" w14:textId="2D36ED5F" w:rsidR="002F793A" w:rsidRPr="00A04A6B" w:rsidRDefault="002F793A" w:rsidP="002F793A">
            <w:pPr>
              <w:pStyle w:val="NoSpacing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You can see the results by clicking here: </w:t>
            </w:r>
            <w:hyperlink r:id="rId12" w:history="1">
              <w:proofErr w:type="spellStart"/>
              <w:r w:rsidRPr="002F793A">
                <w:rPr>
                  <w:rStyle w:val="Hyperlink"/>
                  <w:bCs/>
                  <w:sz w:val="24"/>
                  <w:szCs w:val="24"/>
                </w:rPr>
                <w:t>UDecide</w:t>
              </w:r>
              <w:proofErr w:type="spellEnd"/>
              <w:r w:rsidRPr="002F793A">
                <w:rPr>
                  <w:rStyle w:val="Hyperlink"/>
                  <w:bCs/>
                  <w:sz w:val="24"/>
                  <w:szCs w:val="24"/>
                </w:rPr>
                <w:t xml:space="preserve"> - Results</w:t>
              </w:r>
            </w:hyperlink>
          </w:p>
        </w:tc>
        <w:tc>
          <w:tcPr>
            <w:tcW w:w="2677" w:type="dxa"/>
            <w:shd w:val="clear" w:color="auto" w:fill="auto"/>
          </w:tcPr>
          <w:p w14:paraId="548945F5" w14:textId="77777777" w:rsidR="00813A80" w:rsidRDefault="00813A80" w:rsidP="00362CC7">
            <w:pPr>
              <w:jc w:val="center"/>
              <w:rPr>
                <w:rFonts w:ascii="Calibri" w:hAnsi="Calibri" w:cs="Arial"/>
                <w:bCs/>
              </w:rPr>
            </w:pPr>
          </w:p>
          <w:p w14:paraId="314D99E7" w14:textId="77777777" w:rsidR="00813A80" w:rsidRDefault="00813A80" w:rsidP="00362CC7">
            <w:pPr>
              <w:jc w:val="center"/>
              <w:rPr>
                <w:rFonts w:ascii="Calibri" w:hAnsi="Calibri" w:cs="Arial"/>
                <w:bCs/>
              </w:rPr>
            </w:pPr>
          </w:p>
          <w:p w14:paraId="1A90EF54" w14:textId="5B2153F0" w:rsidR="00813A80" w:rsidRPr="006902ED" w:rsidRDefault="00813A80" w:rsidP="00362CC7">
            <w:pPr>
              <w:rPr>
                <w:rFonts w:ascii="Calibri" w:hAnsi="Calibri" w:cs="Arial"/>
                <w:bCs/>
              </w:rPr>
            </w:pPr>
          </w:p>
        </w:tc>
      </w:tr>
      <w:tr w:rsidR="00813A80" w:rsidRPr="000C56E6" w14:paraId="142A66F0" w14:textId="77777777" w:rsidTr="00DA177A">
        <w:trPr>
          <w:trHeight w:val="1790"/>
        </w:trPr>
        <w:tc>
          <w:tcPr>
            <w:tcW w:w="7137" w:type="dxa"/>
            <w:shd w:val="clear" w:color="auto" w:fill="auto"/>
          </w:tcPr>
          <w:p w14:paraId="21FA56F1" w14:textId="52CC6E42" w:rsidR="002F793A" w:rsidRPr="009739AC" w:rsidRDefault="009739AC" w:rsidP="009739AC">
            <w:pPr>
              <w:pStyle w:val="NoSpacing"/>
              <w:numPr>
                <w:ilvl w:val="0"/>
                <w:numId w:val="1"/>
              </w:numPr>
              <w:rPr>
                <w:bCs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Riverside Update</w:t>
            </w:r>
          </w:p>
          <w:p w14:paraId="53F5ED71" w14:textId="77777777" w:rsidR="009739AC" w:rsidRDefault="009739AC" w:rsidP="009739AC">
            <w:pPr>
              <w:pStyle w:val="NoSpacing"/>
              <w:rPr>
                <w:b/>
                <w:color w:val="000000"/>
                <w:sz w:val="24"/>
                <w:szCs w:val="24"/>
              </w:rPr>
            </w:pPr>
          </w:p>
          <w:p w14:paraId="31C62239" w14:textId="53256B6A" w:rsidR="009739AC" w:rsidRDefault="000D1088" w:rsidP="009739AC">
            <w:pPr>
              <w:pStyle w:val="NoSpacing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New lighting is being </w:t>
            </w:r>
            <w:r w:rsidR="00DA177A">
              <w:rPr>
                <w:bCs/>
                <w:color w:val="000000"/>
                <w:sz w:val="24"/>
                <w:szCs w:val="24"/>
              </w:rPr>
              <w:t>installed on the bridge.</w:t>
            </w:r>
          </w:p>
          <w:p w14:paraId="50D3DF6C" w14:textId="77777777" w:rsidR="00813A80" w:rsidRPr="00922932" w:rsidRDefault="00813A80" w:rsidP="00721670">
            <w:pPr>
              <w:pStyle w:val="NoSpacing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677" w:type="dxa"/>
            <w:shd w:val="clear" w:color="auto" w:fill="auto"/>
          </w:tcPr>
          <w:p w14:paraId="6B2F16C9" w14:textId="77777777" w:rsidR="00813A80" w:rsidRDefault="00813A80" w:rsidP="00362CC7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  <w:p w14:paraId="088A1416" w14:textId="77777777" w:rsidR="00813A80" w:rsidRDefault="00813A80" w:rsidP="00362CC7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  <w:p w14:paraId="742DE2DF" w14:textId="77777777" w:rsidR="00813A80" w:rsidRDefault="00813A80" w:rsidP="00362CC7">
            <w:pPr>
              <w:rPr>
                <w:rFonts w:asciiTheme="minorHAnsi" w:hAnsiTheme="minorHAnsi" w:cstheme="minorHAnsi"/>
                <w:bCs/>
              </w:rPr>
            </w:pPr>
          </w:p>
          <w:p w14:paraId="1F65819F" w14:textId="77777777" w:rsidR="00813A80" w:rsidRPr="0021627D" w:rsidRDefault="00813A80" w:rsidP="00362CC7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813A80" w:rsidRPr="000C56E6" w14:paraId="3624D7D6" w14:textId="77777777" w:rsidTr="00DA177A">
        <w:trPr>
          <w:trHeight w:val="1896"/>
        </w:trPr>
        <w:tc>
          <w:tcPr>
            <w:tcW w:w="7137" w:type="dxa"/>
            <w:shd w:val="clear" w:color="auto" w:fill="auto"/>
          </w:tcPr>
          <w:p w14:paraId="425B5836" w14:textId="20169070" w:rsidR="009739AC" w:rsidRPr="002F793A" w:rsidRDefault="009739AC" w:rsidP="00DA177A">
            <w:pPr>
              <w:pStyle w:val="NoSpacing"/>
              <w:numPr>
                <w:ilvl w:val="0"/>
                <w:numId w:val="1"/>
              </w:numPr>
              <w:rPr>
                <w:b/>
                <w:color w:val="000000"/>
                <w:sz w:val="24"/>
                <w:szCs w:val="24"/>
              </w:rPr>
            </w:pPr>
            <w:r w:rsidRPr="002F793A">
              <w:rPr>
                <w:b/>
                <w:color w:val="000000"/>
                <w:sz w:val="24"/>
                <w:szCs w:val="24"/>
              </w:rPr>
              <w:t>AOCB &amp; Date of next meeting</w:t>
            </w:r>
          </w:p>
          <w:p w14:paraId="4553D560" w14:textId="77777777" w:rsidR="009739AC" w:rsidRDefault="009739AC" w:rsidP="009739AC">
            <w:pPr>
              <w:pStyle w:val="NoSpacing"/>
              <w:rPr>
                <w:bCs/>
                <w:color w:val="000000"/>
                <w:sz w:val="24"/>
                <w:szCs w:val="24"/>
              </w:rPr>
            </w:pPr>
          </w:p>
          <w:p w14:paraId="3C2DA1D6" w14:textId="7B4C7184" w:rsidR="009739AC" w:rsidRDefault="00DA177A" w:rsidP="009739AC">
            <w:pPr>
              <w:pStyle w:val="NoSpacing"/>
              <w:rPr>
                <w:bCs/>
                <w:color w:val="000000"/>
                <w:sz w:val="24"/>
                <w:szCs w:val="24"/>
              </w:rPr>
            </w:pPr>
            <w:r w:rsidRPr="00DA177A">
              <w:rPr>
                <w:b/>
                <w:color w:val="000000"/>
                <w:sz w:val="24"/>
                <w:szCs w:val="24"/>
              </w:rPr>
              <w:t>Tall Ships</w:t>
            </w:r>
            <w:r w:rsidR="00721670">
              <w:rPr>
                <w:b/>
                <w:color w:val="000000"/>
                <w:sz w:val="24"/>
                <w:szCs w:val="24"/>
              </w:rPr>
              <w:t>: T</w:t>
            </w:r>
            <w:r>
              <w:rPr>
                <w:bCs/>
                <w:color w:val="000000"/>
                <w:sz w:val="24"/>
                <w:szCs w:val="24"/>
              </w:rPr>
              <w:t xml:space="preserve">here was previously discussion about all groups coming together to work on projects/events around tall ships – a meeting was arranged then cancelled and never rearranged. </w:t>
            </w:r>
          </w:p>
          <w:p w14:paraId="381BCA46" w14:textId="77777777" w:rsidR="00DA177A" w:rsidRDefault="00813A80" w:rsidP="00DA177A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  <w:r>
              <w:rPr>
                <w:rFonts w:ascii="Calibri" w:hAnsi="Calibri" w:cs="Arial"/>
                <w:bCs/>
                <w:color w:val="000000"/>
              </w:rPr>
              <w:t xml:space="preserve"> </w:t>
            </w:r>
          </w:p>
          <w:p w14:paraId="31EDD80D" w14:textId="77777777" w:rsidR="00DA177A" w:rsidRDefault="00DA177A" w:rsidP="00DA177A">
            <w:pPr>
              <w:jc w:val="center"/>
              <w:rPr>
                <w:rFonts w:ascii="Calibri" w:hAnsi="Calibri" w:cs="Arial"/>
                <w:bCs/>
                <w:color w:val="000000"/>
              </w:rPr>
            </w:pPr>
          </w:p>
          <w:p w14:paraId="1CE1A2F6" w14:textId="528DF707" w:rsidR="00DA177A" w:rsidRPr="00650B0B" w:rsidRDefault="00721670" w:rsidP="00DA177A">
            <w:pPr>
              <w:rPr>
                <w:rFonts w:ascii="Calibri" w:hAnsi="Calibri" w:cs="Arial"/>
                <w:bCs/>
                <w:color w:val="000000"/>
              </w:rPr>
            </w:pPr>
            <w:r w:rsidRPr="00721670">
              <w:rPr>
                <w:rFonts w:ascii="Calibri" w:hAnsi="Calibri" w:cs="Arial"/>
                <w:b/>
                <w:color w:val="000000"/>
              </w:rPr>
              <w:t>Date of next meeting:</w:t>
            </w:r>
            <w:r>
              <w:rPr>
                <w:rFonts w:ascii="Calibri" w:hAnsi="Calibri" w:cs="Arial"/>
                <w:bCs/>
                <w:color w:val="000000"/>
              </w:rPr>
              <w:t xml:space="preserve"> Tuesday 22</w:t>
            </w:r>
            <w:r w:rsidRPr="00721670">
              <w:rPr>
                <w:rFonts w:ascii="Calibri" w:hAnsi="Calibri" w:cs="Arial"/>
                <w:bCs/>
                <w:color w:val="000000"/>
                <w:vertAlign w:val="superscript"/>
              </w:rPr>
              <w:t>nd</w:t>
            </w:r>
            <w:r>
              <w:rPr>
                <w:rFonts w:ascii="Calibri" w:hAnsi="Calibri" w:cs="Arial"/>
                <w:bCs/>
                <w:color w:val="000000"/>
              </w:rPr>
              <w:t xml:space="preserve"> April</w:t>
            </w:r>
          </w:p>
        </w:tc>
        <w:tc>
          <w:tcPr>
            <w:tcW w:w="2677" w:type="dxa"/>
            <w:shd w:val="clear" w:color="auto" w:fill="auto"/>
          </w:tcPr>
          <w:p w14:paraId="173582E6" w14:textId="77777777" w:rsidR="00813A80" w:rsidRDefault="00813A80" w:rsidP="00362CC7">
            <w:pPr>
              <w:rPr>
                <w:rFonts w:ascii="Calibri" w:hAnsi="Calibri" w:cs="Arial"/>
                <w:b/>
              </w:rPr>
            </w:pPr>
          </w:p>
          <w:p w14:paraId="2E4BDA56" w14:textId="77777777" w:rsidR="00813A80" w:rsidRDefault="00813A80" w:rsidP="00362CC7">
            <w:pPr>
              <w:rPr>
                <w:rFonts w:ascii="Calibri" w:hAnsi="Calibri" w:cs="Arial"/>
                <w:bCs/>
              </w:rPr>
            </w:pPr>
          </w:p>
          <w:p w14:paraId="7AEB7643" w14:textId="4E67A129" w:rsidR="00DA177A" w:rsidRPr="00DA177A" w:rsidRDefault="00DA177A" w:rsidP="00362CC7">
            <w:pPr>
              <w:rPr>
                <w:rFonts w:ascii="Calibri" w:hAnsi="Calibri" w:cs="Arial"/>
                <w:b/>
              </w:rPr>
            </w:pPr>
            <w:r w:rsidRPr="00DA177A">
              <w:rPr>
                <w:rFonts w:ascii="Calibri" w:hAnsi="Calibri" w:cs="Arial"/>
                <w:b/>
              </w:rPr>
              <w:t>Jade to re-start discussions around this with included partners/groups</w:t>
            </w:r>
          </w:p>
        </w:tc>
      </w:tr>
    </w:tbl>
    <w:p w14:paraId="34AE0112" w14:textId="77777777" w:rsidR="00813A80" w:rsidRPr="000C56E6" w:rsidRDefault="00813A80" w:rsidP="00813A80">
      <w:pPr>
        <w:rPr>
          <w:rFonts w:ascii="Calibri" w:hAnsi="Calibri"/>
        </w:rPr>
      </w:pPr>
    </w:p>
    <w:p w14:paraId="126BD05B" w14:textId="77777777" w:rsidR="00813A80" w:rsidRPr="000C56E6" w:rsidRDefault="00813A80" w:rsidP="00813A80">
      <w:pPr>
        <w:ind w:left="-720"/>
        <w:rPr>
          <w:rFonts w:ascii="Calibri" w:hAnsi="Calibri"/>
          <w:b/>
        </w:rPr>
      </w:pPr>
    </w:p>
    <w:p w14:paraId="4D24EB1B" w14:textId="77777777" w:rsidR="00813A80" w:rsidRPr="000C56E6" w:rsidRDefault="00813A80" w:rsidP="00813A80">
      <w:pPr>
        <w:ind w:left="-720"/>
        <w:rPr>
          <w:rFonts w:ascii="Calibri" w:hAnsi="Calibri"/>
          <w:b/>
        </w:rPr>
      </w:pPr>
    </w:p>
    <w:p w14:paraId="71D4B65E" w14:textId="77777777" w:rsidR="00F3382A" w:rsidRDefault="00F3382A"/>
    <w:sectPr w:rsidR="00F338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45073C"/>
    <w:multiLevelType w:val="hybridMultilevel"/>
    <w:tmpl w:val="72BAB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59642E"/>
    <w:multiLevelType w:val="hybridMultilevel"/>
    <w:tmpl w:val="33D85B02"/>
    <w:lvl w:ilvl="0" w:tplc="D6CE1E0E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125773"/>
    <w:multiLevelType w:val="hybridMultilevel"/>
    <w:tmpl w:val="5A7A8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1968245">
    <w:abstractNumId w:val="1"/>
  </w:num>
  <w:num w:numId="2" w16cid:durableId="1409185831">
    <w:abstractNumId w:val="0"/>
  </w:num>
  <w:num w:numId="3" w16cid:durableId="6204591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A80"/>
    <w:rsid w:val="00002432"/>
    <w:rsid w:val="00083F43"/>
    <w:rsid w:val="00091151"/>
    <w:rsid w:val="000D1088"/>
    <w:rsid w:val="000D729C"/>
    <w:rsid w:val="00167269"/>
    <w:rsid w:val="001729D6"/>
    <w:rsid w:val="00174ACE"/>
    <w:rsid w:val="001F2653"/>
    <w:rsid w:val="00215794"/>
    <w:rsid w:val="002A2F98"/>
    <w:rsid w:val="002C2D92"/>
    <w:rsid w:val="002F793A"/>
    <w:rsid w:val="00304889"/>
    <w:rsid w:val="003070BF"/>
    <w:rsid w:val="003B3A2E"/>
    <w:rsid w:val="003D7A3C"/>
    <w:rsid w:val="00413FD7"/>
    <w:rsid w:val="00455E05"/>
    <w:rsid w:val="00465222"/>
    <w:rsid w:val="004C4758"/>
    <w:rsid w:val="004D0F3C"/>
    <w:rsid w:val="004E2E3B"/>
    <w:rsid w:val="005B2C4E"/>
    <w:rsid w:val="005C46B5"/>
    <w:rsid w:val="006022F5"/>
    <w:rsid w:val="00637624"/>
    <w:rsid w:val="0068706E"/>
    <w:rsid w:val="006D2BF8"/>
    <w:rsid w:val="006D3E8E"/>
    <w:rsid w:val="00714830"/>
    <w:rsid w:val="00721670"/>
    <w:rsid w:val="00813A80"/>
    <w:rsid w:val="008838BF"/>
    <w:rsid w:val="008F002D"/>
    <w:rsid w:val="0096694F"/>
    <w:rsid w:val="009739AC"/>
    <w:rsid w:val="009C335D"/>
    <w:rsid w:val="009D23BD"/>
    <w:rsid w:val="00A1356D"/>
    <w:rsid w:val="00AD2265"/>
    <w:rsid w:val="00B94F62"/>
    <w:rsid w:val="00C026AB"/>
    <w:rsid w:val="00C30875"/>
    <w:rsid w:val="00C723C9"/>
    <w:rsid w:val="00CC6CB6"/>
    <w:rsid w:val="00CD3803"/>
    <w:rsid w:val="00D26FF7"/>
    <w:rsid w:val="00DA177A"/>
    <w:rsid w:val="00DB1457"/>
    <w:rsid w:val="00E75E9D"/>
    <w:rsid w:val="00F13173"/>
    <w:rsid w:val="00F3382A"/>
    <w:rsid w:val="00F9083E"/>
    <w:rsid w:val="00FF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AF71F"/>
  <w15:chartTrackingRefBased/>
  <w15:docId w15:val="{299924DE-7695-4E17-8EDE-97EAF22EF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A80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3A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3A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3A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3A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3A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3A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3A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3A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3A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3A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3A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3A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3A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3A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3A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3A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3A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3A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3A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3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3A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3A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3A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3A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3A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3A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3A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3A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3A8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13A8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813A8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813A80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813A80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23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4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cc.communitychoices.scot/budgets/1/results?heading_id=2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ocalityplanning@aberdeencity.gov.uk" TargetMode="External"/><Relationship Id="rId5" Type="http://schemas.openxmlformats.org/officeDocument/2006/relationships/styles" Target="styles.xml"/><Relationship Id="rId10" Type="http://schemas.openxmlformats.org/officeDocument/2006/relationships/hyperlink" Target="https://yourplaceyourplans.commonplace.is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connectedaberdeen.org/torr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e2784-a735-4e0c-bb11-b6ece3f58d22" xsi:nil="true"/>
    <lcf76f155ced4ddcb4097134ff3c332f xmlns="c10106b5-403f-4978-909d-70cd639d56b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CE7650C1E174D9B7E125602546A5B" ma:contentTypeVersion="18" ma:contentTypeDescription="Create a new document." ma:contentTypeScope="" ma:versionID="d8a1b9edd406f7df4af46556da0499a3">
  <xsd:schema xmlns:xsd="http://www.w3.org/2001/XMLSchema" xmlns:xs="http://www.w3.org/2001/XMLSchema" xmlns:p="http://schemas.microsoft.com/office/2006/metadata/properties" xmlns:ns2="c10106b5-403f-4978-909d-70cd639d56b9" xmlns:ns3="4fde2784-a735-4e0c-bb11-b6ece3f58d22" targetNamespace="http://schemas.microsoft.com/office/2006/metadata/properties" ma:root="true" ma:fieldsID="6c1adf1c218589c002b1acb22e64a2ab" ns2:_="" ns3:_="">
    <xsd:import namespace="c10106b5-403f-4978-909d-70cd639d56b9"/>
    <xsd:import namespace="4fde2784-a735-4e0c-bb11-b6ece3f58d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106b5-403f-4978-909d-70cd639d56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05b2e48-97ae-4553-b8ed-1f344090c5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e2784-a735-4e0c-bb11-b6ece3f58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e5bd418-b439-42c0-9772-68ccc222e7e2}" ma:internalName="TaxCatchAll" ma:showField="CatchAllData" ma:web="4fde2784-a735-4e0c-bb11-b6ece3f58d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852891-A6C8-424A-AD55-9B2DBBA75073}">
  <ds:schemaRefs>
    <ds:schemaRef ds:uri="http://schemas.microsoft.com/office/2006/documentManagement/types"/>
    <ds:schemaRef ds:uri="c10106b5-403f-4978-909d-70cd639d56b9"/>
    <ds:schemaRef ds:uri="http://www.w3.org/XML/1998/namespace"/>
    <ds:schemaRef ds:uri="http://schemas.microsoft.com/office/2006/metadata/properties"/>
    <ds:schemaRef ds:uri="http://purl.org/dc/elements/1.1/"/>
    <ds:schemaRef ds:uri="http://purl.org/dc/terms/"/>
    <ds:schemaRef ds:uri="4fde2784-a735-4e0c-bb11-b6ece3f58d22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88FDED24-15E9-465E-93DB-8EC9B374F3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05AC6F-2CC0-40A8-BDB2-0DBA6610D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106b5-403f-4978-909d-70cd639d56b9"/>
    <ds:schemaRef ds:uri="4fde2784-a735-4e0c-bb11-b6ece3f58d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Bissette</dc:creator>
  <cp:keywords/>
  <dc:description/>
  <cp:lastModifiedBy>Jade Leyden</cp:lastModifiedBy>
  <cp:revision>50</cp:revision>
  <dcterms:created xsi:type="dcterms:W3CDTF">2024-07-02T14:41:00Z</dcterms:created>
  <dcterms:modified xsi:type="dcterms:W3CDTF">2025-03-31T14:48:00Z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0x010100751CE7650C1E174D9B7E125602546A5B</vt:lpwstr>
  </property>
  <property fmtid="{D5CDD505-2E9C-101B-9397-08002B2CF9AE}" pid="3" name="MediaServiceImageTags">
    <vt:lpwstr/>
  </property>
</Properties>
</file>